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7C34D" w14:textId="06780855" w:rsidR="00CD1524" w:rsidRDefault="00CD1524" w:rsidP="00A7746E">
      <w:pPr>
        <w:keepLines/>
        <w:widowControl w:val="0"/>
        <w:ind w:right="1132"/>
        <w:rPr>
          <w:rFonts w:ascii="Tahoma" w:hAnsi="Tahoma" w:cs="Tahoma"/>
          <w:b/>
        </w:rPr>
      </w:pPr>
    </w:p>
    <w:p w14:paraId="45E45043" w14:textId="77777777" w:rsidR="00225ABB" w:rsidRPr="00C1057A" w:rsidRDefault="00225ABB" w:rsidP="00A7746E">
      <w:pPr>
        <w:keepLines/>
        <w:widowControl w:val="0"/>
        <w:ind w:right="1132"/>
        <w:rPr>
          <w:rFonts w:ascii="Tahoma" w:hAnsi="Tahoma" w:cs="Tahoma"/>
          <w:b/>
        </w:rPr>
      </w:pPr>
    </w:p>
    <w:p w14:paraId="67E916E9" w14:textId="77777777" w:rsidR="004B7783" w:rsidRDefault="004B7783" w:rsidP="00A7746E">
      <w:pPr>
        <w:keepLines/>
        <w:widowControl w:val="0"/>
        <w:ind w:right="1274"/>
        <w:rPr>
          <w:rFonts w:ascii="Tahoma" w:hAnsi="Tahoma" w:cs="Tahoma"/>
          <w:b/>
          <w:u w:val="single"/>
        </w:rPr>
      </w:pPr>
    </w:p>
    <w:p w14:paraId="27AC2622" w14:textId="6004CBAA" w:rsidR="00BB5DA1" w:rsidRPr="00771D4F" w:rsidRDefault="00F06CF1" w:rsidP="00A7746E">
      <w:pPr>
        <w:keepLines/>
        <w:widowControl w:val="0"/>
        <w:ind w:right="1274"/>
        <w:rPr>
          <w:rFonts w:ascii="Tahoma" w:hAnsi="Tahoma" w:cs="Tahoma"/>
          <w:b/>
          <w:u w:val="single"/>
        </w:rPr>
      </w:pPr>
      <w:r w:rsidRPr="00771D4F">
        <w:rPr>
          <w:rFonts w:ascii="Tahoma" w:hAnsi="Tahoma" w:cs="Tahoma"/>
          <w:b/>
          <w:u w:val="single"/>
        </w:rPr>
        <w:t>Naročnik</w:t>
      </w:r>
      <w:r w:rsidR="00BB5DA1" w:rsidRPr="00771D4F">
        <w:rPr>
          <w:rFonts w:ascii="Tahoma" w:hAnsi="Tahoma" w:cs="Tahoma"/>
          <w:b/>
          <w:u w:val="single"/>
        </w:rPr>
        <w:t>:</w:t>
      </w:r>
    </w:p>
    <w:p w14:paraId="123FB2EE" w14:textId="77777777" w:rsidR="00BB5DA1" w:rsidRPr="00771D4F" w:rsidRDefault="00BB5DA1" w:rsidP="00A7746E">
      <w:pPr>
        <w:keepLines/>
        <w:widowControl w:val="0"/>
        <w:rPr>
          <w:rFonts w:ascii="Tahoma" w:hAnsi="Tahoma" w:cs="Tahoma"/>
          <w:b/>
          <w:bCs/>
          <w:sz w:val="12"/>
          <w:u w:val="single"/>
        </w:rPr>
      </w:pPr>
    </w:p>
    <w:p w14:paraId="77C8F026" w14:textId="77777777" w:rsidR="00252202" w:rsidRPr="007124F0" w:rsidRDefault="00252202" w:rsidP="00252202">
      <w:pPr>
        <w:keepNext/>
        <w:keepLines/>
        <w:rPr>
          <w:rFonts w:ascii="Tahoma" w:hAnsi="Tahoma" w:cs="Tahoma"/>
          <w:b/>
          <w:bCs/>
        </w:rPr>
      </w:pPr>
      <w:r w:rsidRPr="007124F0">
        <w:rPr>
          <w:rFonts w:ascii="Tahoma" w:hAnsi="Tahoma" w:cs="Tahoma"/>
          <w:b/>
          <w:bCs/>
        </w:rPr>
        <w:t xml:space="preserve">JAVNO PODJETJE LJUBLJANSKI POTNIŠKI PROMET, d.o.o. </w:t>
      </w:r>
    </w:p>
    <w:p w14:paraId="72B1E407" w14:textId="77777777" w:rsidR="00252202" w:rsidRDefault="00252202" w:rsidP="00252202">
      <w:pPr>
        <w:keepNext/>
        <w:keepLines/>
        <w:rPr>
          <w:rFonts w:ascii="Tahoma" w:hAnsi="Tahoma" w:cs="Tahoma"/>
          <w:bCs/>
        </w:rPr>
      </w:pPr>
      <w:r w:rsidRPr="007124F0">
        <w:rPr>
          <w:rFonts w:ascii="Tahoma" w:hAnsi="Tahoma" w:cs="Tahoma"/>
          <w:bCs/>
        </w:rPr>
        <w:t>Celovška cesta 160</w:t>
      </w:r>
    </w:p>
    <w:p w14:paraId="2D85D50F" w14:textId="77777777" w:rsidR="00252202" w:rsidRPr="00E40F81" w:rsidRDefault="00252202" w:rsidP="00252202">
      <w:pPr>
        <w:keepNext/>
        <w:keepLines/>
        <w:rPr>
          <w:rFonts w:ascii="Tahoma" w:hAnsi="Tahoma" w:cs="Tahoma"/>
          <w:bCs/>
        </w:rPr>
      </w:pPr>
      <w:r>
        <w:rPr>
          <w:rFonts w:ascii="Tahoma" w:hAnsi="Tahoma" w:cs="Tahoma"/>
          <w:bCs/>
        </w:rPr>
        <w:t>1</w:t>
      </w:r>
      <w:r w:rsidRPr="007124F0">
        <w:rPr>
          <w:rFonts w:ascii="Tahoma" w:hAnsi="Tahoma" w:cs="Tahoma"/>
          <w:bCs/>
        </w:rPr>
        <w:t>000 Ljubljana</w:t>
      </w:r>
    </w:p>
    <w:p w14:paraId="7D049B21" w14:textId="77777777" w:rsidR="00B65EFA" w:rsidRPr="00771D4F" w:rsidRDefault="00B65EFA" w:rsidP="00A7746E">
      <w:pPr>
        <w:keepLines/>
        <w:widowControl w:val="0"/>
        <w:rPr>
          <w:rFonts w:ascii="Tahoma" w:hAnsi="Tahoma" w:cs="Tahoma"/>
          <w:b/>
          <w:color w:val="000000" w:themeColor="text1"/>
          <w:u w:val="single"/>
        </w:rPr>
      </w:pPr>
    </w:p>
    <w:p w14:paraId="70189893" w14:textId="77777777" w:rsidR="00B65EFA" w:rsidRPr="00771D4F" w:rsidRDefault="00B65EFA" w:rsidP="00A7746E">
      <w:pPr>
        <w:keepLines/>
        <w:widowControl w:val="0"/>
        <w:rPr>
          <w:rFonts w:ascii="Tahoma" w:hAnsi="Tahoma" w:cs="Tahoma"/>
          <w:b/>
          <w:color w:val="000000" w:themeColor="text1"/>
          <w:u w:val="single"/>
        </w:rPr>
      </w:pPr>
    </w:p>
    <w:p w14:paraId="171E9C15" w14:textId="71A8B444" w:rsidR="00BB5DA1" w:rsidRPr="00771D4F" w:rsidRDefault="00BB5DA1" w:rsidP="00A7746E">
      <w:pPr>
        <w:keepLines/>
        <w:widowControl w:val="0"/>
        <w:rPr>
          <w:rFonts w:ascii="Tahoma" w:hAnsi="Tahoma" w:cs="Tahoma"/>
          <w:b/>
          <w:color w:val="000000" w:themeColor="text1"/>
          <w:u w:val="single"/>
        </w:rPr>
      </w:pPr>
      <w:r w:rsidRPr="00771D4F">
        <w:rPr>
          <w:rFonts w:ascii="Tahoma" w:hAnsi="Tahoma" w:cs="Tahoma"/>
          <w:b/>
          <w:color w:val="000000" w:themeColor="text1"/>
          <w:u w:val="single"/>
        </w:rPr>
        <w:t>Po pooblastilu javno naročilo vodi:</w:t>
      </w:r>
    </w:p>
    <w:p w14:paraId="0C568170" w14:textId="77777777" w:rsidR="00BB5DA1" w:rsidRPr="00771D4F" w:rsidRDefault="00BB5DA1" w:rsidP="00A7746E">
      <w:pPr>
        <w:keepLines/>
        <w:widowControl w:val="0"/>
        <w:rPr>
          <w:rFonts w:ascii="Tahoma" w:hAnsi="Tahoma" w:cs="Tahoma"/>
          <w:color w:val="000000" w:themeColor="text1"/>
          <w:sz w:val="12"/>
        </w:rPr>
      </w:pPr>
    </w:p>
    <w:p w14:paraId="6DB054D1" w14:textId="77777777" w:rsidR="00BB5DA1" w:rsidRPr="00771D4F" w:rsidRDefault="00BB5DA1" w:rsidP="00A7746E">
      <w:pPr>
        <w:keepLines/>
        <w:widowControl w:val="0"/>
        <w:rPr>
          <w:rFonts w:ascii="Tahoma" w:hAnsi="Tahoma" w:cs="Tahoma"/>
          <w:b/>
          <w:bCs/>
          <w:color w:val="000000" w:themeColor="text1"/>
        </w:rPr>
      </w:pPr>
      <w:r w:rsidRPr="00771D4F">
        <w:rPr>
          <w:rFonts w:ascii="Tahoma" w:hAnsi="Tahoma" w:cs="Tahoma"/>
          <w:b/>
          <w:bCs/>
          <w:color w:val="000000" w:themeColor="text1"/>
        </w:rPr>
        <w:t xml:space="preserve">JAVNI HOLDING Ljubljana, d.o.o. </w:t>
      </w:r>
    </w:p>
    <w:p w14:paraId="20B2B96F" w14:textId="77777777" w:rsidR="00BB5DA1" w:rsidRPr="00771D4F" w:rsidRDefault="00BB5DA1" w:rsidP="00A7746E">
      <w:pPr>
        <w:keepLines/>
        <w:widowControl w:val="0"/>
        <w:rPr>
          <w:rFonts w:ascii="Tahoma" w:hAnsi="Tahoma" w:cs="Tahoma"/>
          <w:color w:val="000000" w:themeColor="text1"/>
        </w:rPr>
      </w:pPr>
      <w:r w:rsidRPr="00771D4F">
        <w:rPr>
          <w:rFonts w:ascii="Tahoma" w:hAnsi="Tahoma" w:cs="Tahoma"/>
          <w:color w:val="000000" w:themeColor="text1"/>
        </w:rPr>
        <w:t>Verovškova ulica 70</w:t>
      </w:r>
    </w:p>
    <w:p w14:paraId="4BFDA4C2" w14:textId="37F28A54" w:rsidR="00323344" w:rsidRDefault="00BB5DA1" w:rsidP="00A7746E">
      <w:pPr>
        <w:keepLines/>
        <w:widowControl w:val="0"/>
        <w:rPr>
          <w:rFonts w:ascii="Tahoma" w:hAnsi="Tahoma" w:cs="Tahoma"/>
          <w:color w:val="000000" w:themeColor="text1"/>
        </w:rPr>
      </w:pPr>
      <w:r w:rsidRPr="00771D4F">
        <w:rPr>
          <w:rFonts w:ascii="Tahoma" w:hAnsi="Tahoma" w:cs="Tahoma"/>
          <w:color w:val="000000" w:themeColor="text1"/>
        </w:rPr>
        <w:t>1000 Ljubljana</w:t>
      </w:r>
    </w:p>
    <w:p w14:paraId="6EB182EB" w14:textId="77777777" w:rsidR="00C64325" w:rsidRPr="00771D4F" w:rsidRDefault="00C64325" w:rsidP="00A7746E">
      <w:pPr>
        <w:keepLines/>
        <w:widowControl w:val="0"/>
        <w:rPr>
          <w:rFonts w:ascii="Tahoma" w:hAnsi="Tahoma" w:cs="Tahoma"/>
          <w:color w:val="000000" w:themeColor="text1"/>
        </w:rPr>
      </w:pPr>
    </w:p>
    <w:p w14:paraId="769B9DA8" w14:textId="77777777" w:rsidR="00BB5DA1" w:rsidRPr="00771D4F" w:rsidRDefault="00BB5DA1" w:rsidP="00A7746E">
      <w:pPr>
        <w:keepLines/>
        <w:widowControl w:val="0"/>
        <w:rPr>
          <w:rFonts w:ascii="Tahoma" w:hAnsi="Tahoma" w:cs="Tahoma"/>
          <w:sz w:val="16"/>
        </w:rPr>
      </w:pPr>
    </w:p>
    <w:p w14:paraId="2A48B4FC" w14:textId="4BD30722" w:rsidR="00DB14F8" w:rsidRPr="00A8774F" w:rsidRDefault="00DB14F8" w:rsidP="00DB14F8">
      <w:pPr>
        <w:keepLines/>
        <w:widowControl w:val="0"/>
        <w:rPr>
          <w:rFonts w:ascii="Tahoma" w:hAnsi="Tahoma" w:cs="Tahoma"/>
          <w:b/>
          <w:bCs/>
        </w:rPr>
      </w:pPr>
      <w:r w:rsidRPr="00771D4F">
        <w:rPr>
          <w:rFonts w:ascii="Tahoma" w:hAnsi="Tahoma" w:cs="Tahoma"/>
        </w:rPr>
        <w:t xml:space="preserve">Številka: </w:t>
      </w:r>
      <w:r w:rsidR="00A8774F" w:rsidRPr="00A8774F">
        <w:rPr>
          <w:rFonts w:ascii="Tahoma" w:hAnsi="Tahoma" w:cs="Tahoma"/>
          <w:b/>
          <w:bCs/>
        </w:rPr>
        <w:t>LPP-31/25</w:t>
      </w:r>
    </w:p>
    <w:p w14:paraId="129F3443" w14:textId="5E4C74EF" w:rsidR="00BB5DA1" w:rsidRDefault="00BB5DA1" w:rsidP="00A7746E">
      <w:pPr>
        <w:keepLines/>
        <w:widowControl w:val="0"/>
        <w:rPr>
          <w:rFonts w:ascii="Tahoma" w:hAnsi="Tahoma" w:cs="Tahoma"/>
        </w:rPr>
      </w:pPr>
    </w:p>
    <w:p w14:paraId="362ECD51" w14:textId="77777777" w:rsidR="00665CC3" w:rsidRPr="00771D4F" w:rsidRDefault="00665CC3" w:rsidP="00A7746E">
      <w:pPr>
        <w:keepLines/>
        <w:widowControl w:val="0"/>
        <w:rPr>
          <w:rFonts w:ascii="Tahoma" w:hAnsi="Tahoma" w:cs="Tahoma"/>
        </w:rPr>
      </w:pPr>
    </w:p>
    <w:p w14:paraId="6816AAF3" w14:textId="77777777" w:rsidR="0076613C" w:rsidRPr="00771D4F" w:rsidRDefault="0076613C" w:rsidP="00A7746E">
      <w:pPr>
        <w:keepLines/>
        <w:widowControl w:val="0"/>
        <w:rPr>
          <w:rFonts w:ascii="Tahoma" w:hAnsi="Tahoma" w:cs="Tahoma"/>
        </w:rPr>
      </w:pPr>
    </w:p>
    <w:p w14:paraId="00A4B035" w14:textId="77777777" w:rsidR="00BB5DA1" w:rsidRPr="00771D4F" w:rsidRDefault="00BB5DA1" w:rsidP="00A7746E">
      <w:pPr>
        <w:keepLines/>
        <w:widowControl w:val="0"/>
        <w:rPr>
          <w:rFonts w:ascii="Tahoma" w:hAnsi="Tahoma" w:cs="Tahoma"/>
        </w:rPr>
      </w:pP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BB5DA1" w:rsidRPr="00771D4F" w14:paraId="1E70B6CE" w14:textId="77777777" w:rsidTr="00411688">
        <w:trPr>
          <w:trHeight w:val="1172"/>
        </w:trPr>
        <w:tc>
          <w:tcPr>
            <w:tcW w:w="7512" w:type="dxa"/>
            <w:shd w:val="pct12" w:color="auto" w:fill="FFFFFF"/>
          </w:tcPr>
          <w:p w14:paraId="490887C4" w14:textId="77777777" w:rsidR="00BB5DA1" w:rsidRPr="00771D4F" w:rsidRDefault="00BB5DA1" w:rsidP="00A7746E">
            <w:pPr>
              <w:keepLines/>
              <w:widowControl w:val="0"/>
              <w:jc w:val="center"/>
              <w:outlineLvl w:val="3"/>
              <w:rPr>
                <w:rFonts w:ascii="Tahoma" w:hAnsi="Tahoma" w:cs="Tahoma"/>
                <w:b/>
                <w:sz w:val="16"/>
                <w:szCs w:val="16"/>
              </w:rPr>
            </w:pPr>
          </w:p>
          <w:p w14:paraId="674D51FA" w14:textId="70238FFD" w:rsidR="00BB5DA1" w:rsidRPr="00771D4F" w:rsidRDefault="00B65EFA" w:rsidP="00A7746E">
            <w:pPr>
              <w:keepLines/>
              <w:widowControl w:val="0"/>
              <w:jc w:val="center"/>
              <w:outlineLvl w:val="3"/>
              <w:rPr>
                <w:rFonts w:ascii="Tahoma" w:hAnsi="Tahoma" w:cs="Tahoma"/>
                <w:b/>
                <w:sz w:val="36"/>
                <w:szCs w:val="34"/>
              </w:rPr>
            </w:pPr>
            <w:r w:rsidRPr="00771D4F">
              <w:rPr>
                <w:rFonts w:ascii="Tahoma" w:hAnsi="Tahoma" w:cs="Tahoma"/>
                <w:b/>
                <w:sz w:val="32"/>
                <w:szCs w:val="34"/>
              </w:rPr>
              <w:t>DOKUMENTACIJA</w:t>
            </w:r>
            <w:r w:rsidR="00BB5DA1" w:rsidRPr="00771D4F">
              <w:rPr>
                <w:rFonts w:ascii="Tahoma" w:hAnsi="Tahoma" w:cs="Tahoma"/>
                <w:b/>
                <w:sz w:val="32"/>
                <w:szCs w:val="34"/>
              </w:rPr>
              <w:t xml:space="preserve"> V ZVEZI Z ODDAJO JAVNEGA NAROČILA</w:t>
            </w:r>
          </w:p>
          <w:p w14:paraId="1C4EDF14" w14:textId="638FB3F0" w:rsidR="00BB5DA1" w:rsidRPr="00771D4F" w:rsidRDefault="00BB5DA1" w:rsidP="00A7746E">
            <w:pPr>
              <w:keepLines/>
              <w:widowControl w:val="0"/>
              <w:jc w:val="center"/>
              <w:outlineLvl w:val="3"/>
              <w:rPr>
                <w:rFonts w:ascii="Tahoma" w:hAnsi="Tahoma" w:cs="Tahoma"/>
                <w:b/>
                <w:sz w:val="24"/>
                <w:szCs w:val="26"/>
              </w:rPr>
            </w:pPr>
            <w:r w:rsidRPr="00771D4F">
              <w:rPr>
                <w:rFonts w:ascii="Tahoma" w:hAnsi="Tahoma" w:cs="Tahoma"/>
                <w:b/>
                <w:sz w:val="28"/>
                <w:szCs w:val="26"/>
              </w:rPr>
              <w:t>(</w:t>
            </w:r>
            <w:r w:rsidR="000237AA" w:rsidRPr="00771D4F">
              <w:rPr>
                <w:rFonts w:ascii="Tahoma" w:hAnsi="Tahoma" w:cs="Tahoma"/>
                <w:b/>
                <w:sz w:val="28"/>
                <w:szCs w:val="26"/>
              </w:rPr>
              <w:t>v nadaljevanju</w:t>
            </w:r>
            <w:r w:rsidR="000237AA" w:rsidRPr="00771D4F">
              <w:rPr>
                <w:rFonts w:ascii="Tahoma" w:hAnsi="Tahoma" w:cs="Tahoma"/>
                <w:b/>
                <w:sz w:val="24"/>
                <w:szCs w:val="26"/>
              </w:rPr>
              <w:t xml:space="preserve"> </w:t>
            </w:r>
            <w:r w:rsidR="000237AA" w:rsidRPr="00771D4F">
              <w:rPr>
                <w:rFonts w:ascii="Tahoma" w:hAnsi="Tahoma" w:cs="Tahoma"/>
                <w:b/>
                <w:sz w:val="28"/>
                <w:szCs w:val="26"/>
              </w:rPr>
              <w:t>razpisna dokumentacija</w:t>
            </w:r>
            <w:r w:rsidRPr="00771D4F">
              <w:rPr>
                <w:rFonts w:ascii="Tahoma" w:hAnsi="Tahoma" w:cs="Tahoma"/>
                <w:b/>
                <w:sz w:val="24"/>
                <w:szCs w:val="26"/>
              </w:rPr>
              <w:t>)</w:t>
            </w:r>
          </w:p>
          <w:p w14:paraId="18D0D464" w14:textId="77777777" w:rsidR="00BB5DA1" w:rsidRPr="00771D4F" w:rsidRDefault="00BB5DA1" w:rsidP="00A7746E">
            <w:pPr>
              <w:keepLines/>
              <w:widowControl w:val="0"/>
              <w:rPr>
                <w:rFonts w:ascii="Tahoma" w:hAnsi="Tahoma" w:cs="Tahoma"/>
                <w:sz w:val="16"/>
              </w:rPr>
            </w:pPr>
          </w:p>
        </w:tc>
      </w:tr>
    </w:tbl>
    <w:p w14:paraId="6521B255" w14:textId="77777777" w:rsidR="00BB5DA1" w:rsidRPr="00771D4F" w:rsidRDefault="00BB5DA1" w:rsidP="00A7746E">
      <w:pPr>
        <w:keepLines/>
        <w:widowControl w:val="0"/>
        <w:rPr>
          <w:rFonts w:ascii="Tahoma" w:hAnsi="Tahoma" w:cs="Tahoma"/>
        </w:rPr>
      </w:pPr>
    </w:p>
    <w:p w14:paraId="599036BC" w14:textId="1CA8906D" w:rsidR="00BB5DA1" w:rsidRPr="00771D4F" w:rsidRDefault="00BB5DA1" w:rsidP="00FF1D6D">
      <w:pPr>
        <w:keepLines/>
        <w:widowControl w:val="0"/>
        <w:jc w:val="center"/>
        <w:rPr>
          <w:rFonts w:ascii="Tahoma" w:hAnsi="Tahoma" w:cs="Tahoma"/>
        </w:rPr>
      </w:pPr>
      <w:r w:rsidRPr="00771D4F">
        <w:rPr>
          <w:rFonts w:ascii="Tahoma" w:hAnsi="Tahoma" w:cs="Tahoma"/>
          <w:sz w:val="24"/>
          <w:szCs w:val="24"/>
        </w:rPr>
        <w:t>ZA ODDAJO JAVNEGA NAROČILA</w:t>
      </w:r>
      <w:r w:rsidR="00FF1D6D" w:rsidRPr="00771D4F">
        <w:rPr>
          <w:rFonts w:ascii="Tahoma" w:hAnsi="Tahoma" w:cs="Tahoma"/>
          <w:sz w:val="24"/>
          <w:szCs w:val="24"/>
        </w:rPr>
        <w:t xml:space="preserve"> </w:t>
      </w:r>
      <w:r w:rsidRPr="00771D4F">
        <w:rPr>
          <w:rFonts w:ascii="Tahoma" w:hAnsi="Tahoma" w:cs="Tahoma"/>
          <w:sz w:val="24"/>
        </w:rPr>
        <w:t>PO ODPRTEM POSTOPKU</w:t>
      </w:r>
    </w:p>
    <w:p w14:paraId="0C90A2A4" w14:textId="77777777" w:rsidR="007C70A1" w:rsidRPr="00771D4F" w:rsidRDefault="007C70A1" w:rsidP="00A7746E">
      <w:pPr>
        <w:keepLines/>
        <w:widowControl w:val="0"/>
        <w:rPr>
          <w:rFonts w:ascii="Tahoma" w:hAnsi="Tahoma" w:cs="Tahoma"/>
        </w:rPr>
      </w:pPr>
    </w:p>
    <w:p w14:paraId="23BC26FA" w14:textId="3C8763C2" w:rsidR="007C70A1" w:rsidRDefault="007C70A1" w:rsidP="00A7746E">
      <w:pPr>
        <w:keepLines/>
        <w:widowControl w:val="0"/>
        <w:rPr>
          <w:rFonts w:ascii="Tahoma" w:hAnsi="Tahoma" w:cs="Tahoma"/>
        </w:rPr>
      </w:pPr>
    </w:p>
    <w:p w14:paraId="310AE052" w14:textId="094C7146" w:rsidR="00665CC3" w:rsidRDefault="00665CC3" w:rsidP="00A7746E">
      <w:pPr>
        <w:keepLines/>
        <w:widowControl w:val="0"/>
        <w:rPr>
          <w:rFonts w:ascii="Tahoma" w:hAnsi="Tahoma" w:cs="Tahoma"/>
        </w:rPr>
      </w:pPr>
    </w:p>
    <w:p w14:paraId="54A248D8" w14:textId="70D16C12" w:rsidR="00665CC3" w:rsidRDefault="00665CC3" w:rsidP="00A7746E">
      <w:pPr>
        <w:keepLines/>
        <w:widowControl w:val="0"/>
        <w:rPr>
          <w:rFonts w:ascii="Tahoma" w:hAnsi="Tahoma" w:cs="Tahoma"/>
        </w:rPr>
      </w:pPr>
    </w:p>
    <w:p w14:paraId="2D2BD412" w14:textId="77777777" w:rsidR="00665CC3" w:rsidRPr="00771D4F" w:rsidRDefault="00665CC3" w:rsidP="00A7746E">
      <w:pPr>
        <w:keepLines/>
        <w:widowControl w:val="0"/>
        <w:rPr>
          <w:rFonts w:ascii="Tahoma" w:hAnsi="Tahoma" w:cs="Tahoma"/>
        </w:rPr>
      </w:pPr>
    </w:p>
    <w:p w14:paraId="042FFD8C" w14:textId="77777777" w:rsidR="00A9387B" w:rsidRPr="00771D4F" w:rsidRDefault="00A9387B" w:rsidP="00A7746E">
      <w:pPr>
        <w:keepLines/>
        <w:widowControl w:val="0"/>
        <w:tabs>
          <w:tab w:val="left" w:pos="9356"/>
        </w:tabs>
        <w:rPr>
          <w:rFonts w:ascii="Tahoma" w:hAnsi="Tahoma" w:cs="Tahoma"/>
        </w:rPr>
      </w:pPr>
    </w:p>
    <w:p w14:paraId="0D44C907" w14:textId="28DC20E0" w:rsidR="008269CD" w:rsidRPr="00771D4F" w:rsidRDefault="00252202" w:rsidP="008269CD">
      <w:pPr>
        <w:keepNext/>
        <w:keepLines/>
        <w:spacing w:after="40"/>
        <w:jc w:val="center"/>
        <w:rPr>
          <w:rFonts w:ascii="Tahoma" w:hAnsi="Tahoma" w:cs="Tahoma"/>
          <w:b/>
          <w:snapToGrid w:val="0"/>
          <w:sz w:val="28"/>
        </w:rPr>
      </w:pPr>
      <w:r>
        <w:rPr>
          <w:rFonts w:ascii="Tahoma" w:hAnsi="Tahoma" w:cs="Tahoma"/>
          <w:b/>
          <w:snapToGrid w:val="0"/>
          <w:sz w:val="28"/>
        </w:rPr>
        <w:t>Nakup dveh (2) turističnih avtobusov</w:t>
      </w:r>
    </w:p>
    <w:p w14:paraId="6DC390E4" w14:textId="77777777" w:rsidR="007C70A1" w:rsidRPr="00771D4F" w:rsidRDefault="007C70A1" w:rsidP="00A7746E">
      <w:pPr>
        <w:keepLines/>
        <w:widowControl w:val="0"/>
        <w:jc w:val="center"/>
        <w:rPr>
          <w:rFonts w:ascii="Tahoma" w:hAnsi="Tahoma" w:cs="Tahoma"/>
          <w:b/>
        </w:rPr>
      </w:pPr>
    </w:p>
    <w:p w14:paraId="029A6348" w14:textId="77777777" w:rsidR="007C70A1" w:rsidRPr="00771D4F" w:rsidRDefault="007C70A1" w:rsidP="00A7746E">
      <w:pPr>
        <w:keepLines/>
        <w:widowControl w:val="0"/>
        <w:jc w:val="center"/>
        <w:rPr>
          <w:rFonts w:ascii="Tahoma" w:hAnsi="Tahoma" w:cs="Tahoma"/>
        </w:rPr>
      </w:pPr>
    </w:p>
    <w:p w14:paraId="77DF7CB9" w14:textId="05736ED0" w:rsidR="007C70A1" w:rsidRDefault="007C70A1" w:rsidP="00A7746E">
      <w:pPr>
        <w:keepLines/>
        <w:widowControl w:val="0"/>
        <w:rPr>
          <w:rFonts w:ascii="Tahoma" w:hAnsi="Tahoma" w:cs="Tahoma"/>
        </w:rPr>
      </w:pPr>
    </w:p>
    <w:p w14:paraId="386EE4D9" w14:textId="114E3705" w:rsidR="00665CC3" w:rsidRDefault="00665CC3" w:rsidP="00A7746E">
      <w:pPr>
        <w:keepLines/>
        <w:widowControl w:val="0"/>
        <w:rPr>
          <w:rFonts w:ascii="Tahoma" w:hAnsi="Tahoma" w:cs="Tahoma"/>
        </w:rPr>
      </w:pPr>
    </w:p>
    <w:p w14:paraId="00A17AA9" w14:textId="4DEB4F94" w:rsidR="00665CC3" w:rsidRDefault="00665CC3" w:rsidP="00A7746E">
      <w:pPr>
        <w:keepLines/>
        <w:widowControl w:val="0"/>
        <w:rPr>
          <w:rFonts w:ascii="Tahoma" w:hAnsi="Tahoma" w:cs="Tahoma"/>
        </w:rPr>
      </w:pPr>
    </w:p>
    <w:p w14:paraId="5758C4B8" w14:textId="77777777" w:rsidR="00665CC3" w:rsidRPr="00771D4F" w:rsidRDefault="00665CC3" w:rsidP="00A7746E">
      <w:pPr>
        <w:keepLines/>
        <w:widowControl w:val="0"/>
        <w:rPr>
          <w:rFonts w:ascii="Tahoma" w:hAnsi="Tahoma" w:cs="Tahoma"/>
        </w:rPr>
      </w:pPr>
    </w:p>
    <w:p w14:paraId="53C0AE8F" w14:textId="098202D2" w:rsidR="007C70A1" w:rsidRPr="00771D4F" w:rsidRDefault="007C70A1" w:rsidP="00A7746E">
      <w:pPr>
        <w:pStyle w:val="Naslov3"/>
        <w:keepNext w:val="0"/>
        <w:keepLines/>
        <w:widowControl w:val="0"/>
        <w:rPr>
          <w:rFonts w:ascii="Tahoma" w:hAnsi="Tahoma" w:cs="Tahoma"/>
          <w:b w:val="0"/>
          <w:sz w:val="20"/>
        </w:rPr>
      </w:pPr>
      <w:r w:rsidRPr="00771D4F">
        <w:rPr>
          <w:rFonts w:ascii="Tahoma" w:hAnsi="Tahoma" w:cs="Tahoma"/>
          <w:b w:val="0"/>
          <w:sz w:val="20"/>
        </w:rPr>
        <w:t xml:space="preserve">Ljubljana, </w:t>
      </w:r>
      <w:r w:rsidR="00A8774F">
        <w:rPr>
          <w:rFonts w:ascii="Tahoma" w:hAnsi="Tahoma" w:cs="Tahoma"/>
          <w:b w:val="0"/>
          <w:sz w:val="20"/>
        </w:rPr>
        <w:t>april</w:t>
      </w:r>
      <w:r w:rsidR="000C66AC" w:rsidRPr="00771D4F">
        <w:rPr>
          <w:rFonts w:ascii="Tahoma" w:hAnsi="Tahoma" w:cs="Tahoma"/>
          <w:b w:val="0"/>
          <w:sz w:val="20"/>
        </w:rPr>
        <w:t xml:space="preserve"> </w:t>
      </w:r>
      <w:r w:rsidR="00A008A6" w:rsidRPr="00771D4F">
        <w:rPr>
          <w:rFonts w:ascii="Tahoma" w:hAnsi="Tahoma" w:cs="Tahoma"/>
          <w:b w:val="0"/>
          <w:sz w:val="20"/>
        </w:rPr>
        <w:t>202</w:t>
      </w:r>
      <w:r w:rsidR="00FF1D6D" w:rsidRPr="00771D4F">
        <w:rPr>
          <w:rFonts w:ascii="Tahoma" w:hAnsi="Tahoma" w:cs="Tahoma"/>
          <w:b w:val="0"/>
          <w:sz w:val="20"/>
        </w:rPr>
        <w:t>5</w:t>
      </w:r>
    </w:p>
    <w:p w14:paraId="21F57D57" w14:textId="77777777" w:rsidR="007C70A1" w:rsidRPr="00771D4F" w:rsidRDefault="007C70A1" w:rsidP="00A7746E">
      <w:pPr>
        <w:keepLines/>
        <w:widowControl w:val="0"/>
        <w:jc w:val="center"/>
        <w:rPr>
          <w:rFonts w:ascii="Tahoma" w:hAnsi="Tahoma" w:cs="Tahoma"/>
          <w:noProof/>
        </w:rPr>
      </w:pPr>
    </w:p>
    <w:p w14:paraId="61D640D4" w14:textId="77777777" w:rsidR="007C70A1" w:rsidRPr="00771D4F" w:rsidRDefault="007C70A1" w:rsidP="00A7746E">
      <w:pPr>
        <w:keepLines/>
        <w:widowControl w:val="0"/>
        <w:jc w:val="center"/>
        <w:rPr>
          <w:rFonts w:ascii="Tahoma" w:hAnsi="Tahoma" w:cs="Tahoma"/>
          <w:noProof/>
        </w:rPr>
      </w:pPr>
    </w:p>
    <w:p w14:paraId="7381F721" w14:textId="77777777" w:rsidR="00413199" w:rsidRPr="00771D4F" w:rsidRDefault="00413199" w:rsidP="00A7746E">
      <w:pPr>
        <w:keepLines/>
        <w:widowControl w:val="0"/>
        <w:jc w:val="center"/>
        <w:rPr>
          <w:rFonts w:ascii="Tahoma" w:hAnsi="Tahoma" w:cs="Tahoma"/>
          <w:noProof/>
        </w:rPr>
        <w:sectPr w:rsidR="00413199" w:rsidRPr="00771D4F" w:rsidSect="000237AA">
          <w:headerReference w:type="default" r:id="rId8"/>
          <w:footerReference w:type="default" r:id="rId9"/>
          <w:headerReference w:type="first" r:id="rId10"/>
          <w:footerReference w:type="first" r:id="rId11"/>
          <w:pgSz w:w="11906" w:h="16838" w:code="9"/>
          <w:pgMar w:top="709" w:right="991" w:bottom="1701" w:left="1276" w:header="426" w:footer="567" w:gutter="0"/>
          <w:cols w:space="708"/>
          <w:titlePg/>
          <w:docGrid w:linePitch="272"/>
        </w:sectPr>
      </w:pPr>
    </w:p>
    <w:p w14:paraId="790CF131" w14:textId="77777777" w:rsidR="003A1CE8" w:rsidRPr="00771D4F" w:rsidRDefault="003A1CE8" w:rsidP="00A7746E">
      <w:pPr>
        <w:pStyle w:val="Naslov1"/>
        <w:keepNext w:val="0"/>
        <w:keepLines/>
        <w:widowControl w:val="0"/>
        <w:jc w:val="center"/>
        <w:rPr>
          <w:rFonts w:ascii="Tahoma" w:hAnsi="Tahoma" w:cs="Tahoma"/>
          <w:sz w:val="28"/>
          <w:szCs w:val="28"/>
        </w:rPr>
      </w:pPr>
      <w:bookmarkStart w:id="0" w:name="_Toc178483388"/>
    </w:p>
    <w:p w14:paraId="5D3598F1" w14:textId="77777777" w:rsidR="003A1CE8" w:rsidRPr="00771D4F" w:rsidRDefault="003A1CE8" w:rsidP="00A7746E">
      <w:pPr>
        <w:pStyle w:val="Naslov1"/>
        <w:keepNext w:val="0"/>
        <w:keepLines/>
        <w:widowControl w:val="0"/>
        <w:jc w:val="center"/>
        <w:rPr>
          <w:rFonts w:ascii="Tahoma" w:hAnsi="Tahoma" w:cs="Tahoma"/>
          <w:sz w:val="28"/>
          <w:szCs w:val="28"/>
        </w:rPr>
      </w:pPr>
    </w:p>
    <w:p w14:paraId="6A03FF24" w14:textId="77777777" w:rsidR="003A1CE8" w:rsidRPr="00771D4F" w:rsidRDefault="003A1CE8" w:rsidP="00A7746E">
      <w:pPr>
        <w:pStyle w:val="Naslov1"/>
        <w:keepNext w:val="0"/>
        <w:keepLines/>
        <w:widowControl w:val="0"/>
        <w:jc w:val="center"/>
        <w:rPr>
          <w:rFonts w:ascii="Tahoma" w:hAnsi="Tahoma" w:cs="Tahoma"/>
          <w:sz w:val="28"/>
          <w:szCs w:val="28"/>
        </w:rPr>
      </w:pPr>
    </w:p>
    <w:p w14:paraId="1B8C9674" w14:textId="77777777" w:rsidR="003A1CE8" w:rsidRPr="00771D4F" w:rsidRDefault="003A1CE8" w:rsidP="00A7746E">
      <w:pPr>
        <w:pStyle w:val="Naslov1"/>
        <w:keepNext w:val="0"/>
        <w:keepLines/>
        <w:widowControl w:val="0"/>
        <w:jc w:val="center"/>
        <w:rPr>
          <w:rFonts w:ascii="Tahoma" w:hAnsi="Tahoma" w:cs="Tahoma"/>
          <w:sz w:val="28"/>
          <w:szCs w:val="28"/>
        </w:rPr>
      </w:pPr>
    </w:p>
    <w:p w14:paraId="7E167071" w14:textId="77777777" w:rsidR="00D33125" w:rsidRDefault="00D33125" w:rsidP="00A7746E">
      <w:pPr>
        <w:pStyle w:val="Naslov1"/>
        <w:keepNext w:val="0"/>
        <w:keepLines/>
        <w:widowControl w:val="0"/>
        <w:jc w:val="center"/>
        <w:rPr>
          <w:rFonts w:ascii="Tahoma" w:hAnsi="Tahoma" w:cs="Tahoma"/>
          <w:sz w:val="28"/>
          <w:szCs w:val="28"/>
        </w:rPr>
      </w:pPr>
    </w:p>
    <w:p w14:paraId="080BC35D" w14:textId="77777777" w:rsidR="00D33125" w:rsidRDefault="00D33125" w:rsidP="00A7746E">
      <w:pPr>
        <w:pStyle w:val="Naslov1"/>
        <w:keepNext w:val="0"/>
        <w:keepLines/>
        <w:widowControl w:val="0"/>
        <w:jc w:val="center"/>
        <w:rPr>
          <w:rFonts w:ascii="Tahoma" w:hAnsi="Tahoma" w:cs="Tahoma"/>
          <w:sz w:val="28"/>
          <w:szCs w:val="28"/>
        </w:rPr>
      </w:pPr>
    </w:p>
    <w:p w14:paraId="2CEDEF51" w14:textId="3DE4A7F2" w:rsidR="00832A7F" w:rsidRPr="00771D4F" w:rsidRDefault="00832A7F" w:rsidP="00A7746E">
      <w:pPr>
        <w:pStyle w:val="Naslov1"/>
        <w:keepNext w:val="0"/>
        <w:keepLines/>
        <w:widowControl w:val="0"/>
        <w:jc w:val="center"/>
        <w:rPr>
          <w:rFonts w:ascii="Tahoma" w:hAnsi="Tahoma" w:cs="Tahoma"/>
          <w:sz w:val="28"/>
          <w:szCs w:val="28"/>
        </w:rPr>
      </w:pPr>
      <w:r w:rsidRPr="00771D4F">
        <w:rPr>
          <w:rFonts w:ascii="Tahoma" w:hAnsi="Tahoma" w:cs="Tahoma"/>
          <w:sz w:val="28"/>
          <w:szCs w:val="28"/>
        </w:rPr>
        <w:t>POVABILO K ODDAJI PONUDBE</w:t>
      </w:r>
    </w:p>
    <w:p w14:paraId="3F02C3D4" w14:textId="77777777" w:rsidR="00832A7F" w:rsidRPr="00771D4F" w:rsidRDefault="00832A7F" w:rsidP="00A7746E">
      <w:pPr>
        <w:keepLines/>
        <w:widowControl w:val="0"/>
        <w:tabs>
          <w:tab w:val="left" w:pos="2895"/>
        </w:tabs>
        <w:rPr>
          <w:rFonts w:ascii="Tahoma" w:hAnsi="Tahoma" w:cs="Tahoma"/>
        </w:rPr>
      </w:pPr>
      <w:r w:rsidRPr="00771D4F">
        <w:rPr>
          <w:rFonts w:ascii="Tahoma" w:hAnsi="Tahoma" w:cs="Tahoma"/>
        </w:rPr>
        <w:tab/>
      </w:r>
    </w:p>
    <w:p w14:paraId="681F67D7" w14:textId="77777777" w:rsidR="00832A7F" w:rsidRPr="00771D4F" w:rsidRDefault="00832A7F" w:rsidP="00A7746E">
      <w:pPr>
        <w:keepLines/>
        <w:widowControl w:val="0"/>
        <w:rPr>
          <w:rFonts w:ascii="Tahoma" w:hAnsi="Tahoma" w:cs="Tahoma"/>
        </w:rPr>
      </w:pPr>
    </w:p>
    <w:p w14:paraId="17DF9C6B" w14:textId="77777777" w:rsidR="00832A7F" w:rsidRPr="00771D4F" w:rsidRDefault="00832A7F" w:rsidP="00A7746E">
      <w:pPr>
        <w:keepLines/>
        <w:widowControl w:val="0"/>
        <w:rPr>
          <w:rFonts w:ascii="Tahoma" w:hAnsi="Tahoma" w:cs="Tahoma"/>
        </w:rPr>
      </w:pPr>
    </w:p>
    <w:p w14:paraId="27A82179" w14:textId="24980485" w:rsidR="008269CD" w:rsidRPr="00771D4F" w:rsidRDefault="009243B6" w:rsidP="008269CD">
      <w:pPr>
        <w:keepNext/>
        <w:jc w:val="both"/>
        <w:rPr>
          <w:rFonts w:ascii="Tahoma" w:hAnsi="Tahoma" w:cs="Tahoma"/>
        </w:rPr>
      </w:pPr>
      <w:r w:rsidRPr="00771D4F">
        <w:rPr>
          <w:rFonts w:ascii="Tahoma" w:hAnsi="Tahoma" w:cs="Tahoma"/>
        </w:rPr>
        <w:t>JAVNI HOLDING Ljubljana, d.o.o., Verovškova ulica 70, 1000 Ljubljana, na podlagi pooblastila</w:t>
      </w:r>
      <w:r w:rsidR="0070428C" w:rsidRPr="00771D4F">
        <w:rPr>
          <w:rFonts w:ascii="Tahoma" w:hAnsi="Tahoma" w:cs="Tahoma"/>
        </w:rPr>
        <w:t xml:space="preserve"> naročnika</w:t>
      </w:r>
      <w:r w:rsidRPr="00771D4F">
        <w:rPr>
          <w:rFonts w:ascii="Tahoma" w:hAnsi="Tahoma" w:cs="Tahoma"/>
        </w:rPr>
        <w:t xml:space="preserve"> </w:t>
      </w:r>
      <w:r w:rsidR="00252202" w:rsidRPr="007124F0">
        <w:rPr>
          <w:rFonts w:ascii="Tahoma" w:hAnsi="Tahoma" w:cs="Tahoma"/>
          <w:b/>
        </w:rPr>
        <w:t xml:space="preserve">Javno podjetje </w:t>
      </w:r>
      <w:r w:rsidR="00252202" w:rsidRPr="007124F0">
        <w:rPr>
          <w:rFonts w:ascii="Tahoma" w:hAnsi="Tahoma" w:cs="Tahoma"/>
          <w:b/>
          <w:bCs/>
        </w:rPr>
        <w:t>LJUBLJANSKI POTNIŠKI PROMET, d.o.o.</w:t>
      </w:r>
      <w:r w:rsidR="00252202" w:rsidRPr="007124F0">
        <w:rPr>
          <w:rFonts w:ascii="Tahoma" w:hAnsi="Tahoma" w:cs="Tahoma"/>
          <w:bCs/>
        </w:rPr>
        <w:t>,</w:t>
      </w:r>
      <w:r w:rsidR="00252202" w:rsidRPr="007124F0">
        <w:rPr>
          <w:rFonts w:ascii="Tahoma" w:hAnsi="Tahoma" w:cs="Tahoma"/>
        </w:rPr>
        <w:t xml:space="preserve"> </w:t>
      </w:r>
      <w:r w:rsidR="00252202" w:rsidRPr="007124F0">
        <w:rPr>
          <w:rFonts w:ascii="Tahoma" w:hAnsi="Tahoma" w:cs="Tahoma"/>
          <w:bCs/>
        </w:rPr>
        <w:t xml:space="preserve">Celovška cesta 160, </w:t>
      </w:r>
      <w:r w:rsidR="00252202" w:rsidRPr="007124F0">
        <w:rPr>
          <w:rFonts w:ascii="Tahoma" w:hAnsi="Tahoma" w:cs="Tahoma"/>
        </w:rPr>
        <w:t>1000 Ljubljana</w:t>
      </w:r>
      <w:r w:rsidR="008269CD" w:rsidRPr="00771D4F">
        <w:rPr>
          <w:rFonts w:ascii="Tahoma" w:hAnsi="Tahoma" w:cs="Tahoma"/>
        </w:rPr>
        <w:t>,</w:t>
      </w:r>
    </w:p>
    <w:p w14:paraId="3782D6D8" w14:textId="5B46012E" w:rsidR="009243B6" w:rsidRPr="00771D4F" w:rsidRDefault="009243B6" w:rsidP="00A7746E">
      <w:pPr>
        <w:keepLines/>
        <w:widowControl w:val="0"/>
        <w:jc w:val="both"/>
        <w:rPr>
          <w:rFonts w:ascii="Tahoma" w:eastAsia="Calibri" w:hAnsi="Tahoma" w:cs="Tahoma"/>
        </w:rPr>
      </w:pPr>
    </w:p>
    <w:p w14:paraId="3178F689" w14:textId="77777777" w:rsidR="009243B6" w:rsidRPr="00771D4F" w:rsidRDefault="009243B6" w:rsidP="00A7746E">
      <w:pPr>
        <w:keepLines/>
        <w:widowControl w:val="0"/>
        <w:jc w:val="both"/>
        <w:rPr>
          <w:rFonts w:ascii="Tahoma" w:eastAsia="Calibri" w:hAnsi="Tahoma" w:cs="Tahoma"/>
        </w:rPr>
      </w:pPr>
    </w:p>
    <w:p w14:paraId="166A8193" w14:textId="3DC7B08F" w:rsidR="009243B6" w:rsidRPr="00771D4F" w:rsidRDefault="009243B6" w:rsidP="00A7746E">
      <w:pPr>
        <w:keepLines/>
        <w:widowControl w:val="0"/>
        <w:jc w:val="both"/>
        <w:rPr>
          <w:rFonts w:ascii="Tahoma" w:eastAsia="Calibri" w:hAnsi="Tahoma" w:cs="Tahoma"/>
          <w:b/>
        </w:rPr>
      </w:pPr>
      <w:r w:rsidRPr="00771D4F">
        <w:rPr>
          <w:rFonts w:ascii="Tahoma" w:eastAsia="Calibri" w:hAnsi="Tahoma" w:cs="Tahoma"/>
          <w:b/>
        </w:rPr>
        <w:t xml:space="preserve">vabi </w:t>
      </w:r>
    </w:p>
    <w:p w14:paraId="511EC8DC" w14:textId="77777777" w:rsidR="009243B6" w:rsidRPr="00771D4F" w:rsidRDefault="009243B6" w:rsidP="00A7746E">
      <w:pPr>
        <w:keepLines/>
        <w:widowControl w:val="0"/>
        <w:jc w:val="both"/>
        <w:rPr>
          <w:rFonts w:ascii="Tahoma" w:eastAsia="Calibri" w:hAnsi="Tahoma" w:cs="Tahoma"/>
        </w:rPr>
      </w:pPr>
    </w:p>
    <w:p w14:paraId="250C866D" w14:textId="77777777" w:rsidR="00832A7F" w:rsidRPr="00771D4F" w:rsidRDefault="009243B6" w:rsidP="00A7746E">
      <w:pPr>
        <w:keepLines/>
        <w:widowControl w:val="0"/>
        <w:jc w:val="both"/>
        <w:rPr>
          <w:rFonts w:ascii="Tahoma" w:hAnsi="Tahoma" w:cs="Tahoma"/>
        </w:rPr>
      </w:pPr>
      <w:r w:rsidRPr="00771D4F">
        <w:rPr>
          <w:rFonts w:ascii="Tahoma" w:eastAsia="Calibri" w:hAnsi="Tahoma" w:cs="Tahoma"/>
        </w:rPr>
        <w:t>vse zainteresirane ponudnike, da predložijo svojo ponudbo po zahtevah razpisne dokumentacije za oddajo javnega naročila:</w:t>
      </w:r>
    </w:p>
    <w:p w14:paraId="6C8DC9A7" w14:textId="77777777" w:rsidR="00832A7F" w:rsidRPr="00771D4F" w:rsidRDefault="00832A7F" w:rsidP="00A7746E">
      <w:pPr>
        <w:keepLines/>
        <w:widowControl w:val="0"/>
        <w:rPr>
          <w:rFonts w:ascii="Tahoma" w:hAnsi="Tahoma" w:cs="Tahoma"/>
        </w:rPr>
      </w:pPr>
    </w:p>
    <w:p w14:paraId="167E0581" w14:textId="77777777" w:rsidR="00832A7F" w:rsidRPr="00771D4F" w:rsidRDefault="00832A7F" w:rsidP="00A7746E">
      <w:pPr>
        <w:keepLines/>
        <w:widowControl w:val="0"/>
        <w:rPr>
          <w:rFonts w:ascii="Tahoma" w:hAnsi="Tahoma" w:cs="Tahoma"/>
        </w:rPr>
      </w:pPr>
    </w:p>
    <w:p w14:paraId="2AE432A8" w14:textId="57856BEF" w:rsidR="008269CD" w:rsidRPr="00771D4F" w:rsidRDefault="00252202" w:rsidP="008269CD">
      <w:pPr>
        <w:keepNext/>
        <w:keepLines/>
        <w:spacing w:after="40"/>
        <w:jc w:val="center"/>
        <w:rPr>
          <w:rFonts w:ascii="Tahoma" w:hAnsi="Tahoma" w:cs="Tahoma"/>
          <w:b/>
          <w:snapToGrid w:val="0"/>
          <w:sz w:val="28"/>
        </w:rPr>
      </w:pPr>
      <w:r>
        <w:rPr>
          <w:rFonts w:ascii="Tahoma" w:hAnsi="Tahoma" w:cs="Tahoma"/>
          <w:b/>
          <w:snapToGrid w:val="0"/>
          <w:sz w:val="28"/>
        </w:rPr>
        <w:t>Nakup dveh (2) turističnih avtobusov</w:t>
      </w:r>
    </w:p>
    <w:p w14:paraId="26951900" w14:textId="77777777" w:rsidR="00832A7F" w:rsidRPr="00771D4F" w:rsidRDefault="00832A7F" w:rsidP="00A7746E">
      <w:pPr>
        <w:keepLines/>
        <w:widowControl w:val="0"/>
        <w:jc w:val="center"/>
        <w:rPr>
          <w:rFonts w:ascii="Tahoma" w:hAnsi="Tahoma" w:cs="Tahoma"/>
        </w:rPr>
      </w:pPr>
    </w:p>
    <w:p w14:paraId="40ECE1A7" w14:textId="77777777" w:rsidR="00832A7F" w:rsidRPr="00771D4F" w:rsidRDefault="00832A7F" w:rsidP="00A7746E">
      <w:pPr>
        <w:keepLines/>
        <w:widowControl w:val="0"/>
        <w:jc w:val="center"/>
        <w:rPr>
          <w:rFonts w:ascii="Tahoma" w:hAnsi="Tahoma" w:cs="Tahoma"/>
        </w:rPr>
      </w:pPr>
    </w:p>
    <w:p w14:paraId="5A99968A" w14:textId="77777777" w:rsidR="00832A7F" w:rsidRPr="00771D4F" w:rsidRDefault="00832A7F" w:rsidP="00A7746E">
      <w:pPr>
        <w:keepLines/>
        <w:widowControl w:val="0"/>
        <w:jc w:val="both"/>
        <w:rPr>
          <w:rFonts w:ascii="Tahoma" w:hAnsi="Tahoma" w:cs="Tahoma"/>
        </w:rPr>
      </w:pPr>
    </w:p>
    <w:p w14:paraId="513101ED" w14:textId="6B3C0C7C" w:rsidR="00A1586A" w:rsidRPr="00771D4F" w:rsidRDefault="00C36645" w:rsidP="0099691F">
      <w:pPr>
        <w:keepLines/>
        <w:widowControl w:val="0"/>
        <w:jc w:val="both"/>
        <w:rPr>
          <w:rFonts w:ascii="Tahoma" w:hAnsi="Tahoma" w:cs="Tahoma"/>
        </w:rPr>
      </w:pPr>
      <w:r w:rsidRPr="00771D4F">
        <w:rPr>
          <w:rFonts w:ascii="Tahoma" w:hAnsi="Tahoma" w:cs="Tahoma"/>
        </w:rPr>
        <w:t xml:space="preserve">Razpisna dokumentacija </w:t>
      </w:r>
      <w:r w:rsidR="00A1586A" w:rsidRPr="00771D4F">
        <w:rPr>
          <w:rFonts w:ascii="Tahoma" w:hAnsi="Tahoma" w:cs="Tahoma"/>
        </w:rPr>
        <w:t>natančno določa predmet javnega naročila ter pogoje in meril</w:t>
      </w:r>
      <w:r w:rsidR="00BA7AF5">
        <w:rPr>
          <w:rFonts w:ascii="Tahoma" w:hAnsi="Tahoma" w:cs="Tahoma"/>
        </w:rPr>
        <w:t>o</w:t>
      </w:r>
      <w:r w:rsidR="00A1586A" w:rsidRPr="00771D4F">
        <w:rPr>
          <w:rFonts w:ascii="Tahoma" w:hAnsi="Tahoma" w:cs="Tahoma"/>
        </w:rPr>
        <w:t xml:space="preserve"> za izbiro naju</w:t>
      </w:r>
      <w:r w:rsidR="008269CD" w:rsidRPr="00771D4F">
        <w:rPr>
          <w:rFonts w:ascii="Tahoma" w:hAnsi="Tahoma" w:cs="Tahoma"/>
        </w:rPr>
        <w:t>godnejš</w:t>
      </w:r>
      <w:r w:rsidR="00481C3E" w:rsidRPr="00771D4F">
        <w:rPr>
          <w:rFonts w:ascii="Tahoma" w:hAnsi="Tahoma" w:cs="Tahoma"/>
        </w:rPr>
        <w:t>ega ponudnika</w:t>
      </w:r>
      <w:r w:rsidR="008269CD" w:rsidRPr="00771D4F">
        <w:rPr>
          <w:rFonts w:ascii="Tahoma" w:hAnsi="Tahoma" w:cs="Tahoma"/>
        </w:rPr>
        <w:t xml:space="preserve">, s katerim </w:t>
      </w:r>
      <w:r w:rsidR="0076613C" w:rsidRPr="00771D4F">
        <w:rPr>
          <w:rFonts w:ascii="Tahoma" w:hAnsi="Tahoma" w:cs="Tahoma"/>
        </w:rPr>
        <w:t xml:space="preserve">bo </w:t>
      </w:r>
      <w:r w:rsidR="008269CD" w:rsidRPr="00771D4F">
        <w:rPr>
          <w:rFonts w:ascii="Tahoma" w:hAnsi="Tahoma" w:cs="Tahoma"/>
        </w:rPr>
        <w:t>sklenjena</w:t>
      </w:r>
      <w:r w:rsidR="00A1586A" w:rsidRPr="00771D4F">
        <w:rPr>
          <w:rFonts w:ascii="Tahoma" w:hAnsi="Tahoma" w:cs="Tahoma"/>
        </w:rPr>
        <w:t xml:space="preserve"> </w:t>
      </w:r>
      <w:r w:rsidR="008269CD" w:rsidRPr="00771D4F">
        <w:rPr>
          <w:rFonts w:ascii="Tahoma" w:hAnsi="Tahoma" w:cs="Tahoma"/>
        </w:rPr>
        <w:t>pogodba</w:t>
      </w:r>
      <w:r w:rsidR="00A1586A" w:rsidRPr="00771D4F">
        <w:rPr>
          <w:rFonts w:ascii="Tahoma" w:hAnsi="Tahoma" w:cs="Tahoma"/>
        </w:rPr>
        <w:t xml:space="preserve"> za </w:t>
      </w:r>
      <w:r w:rsidR="00F40ADC" w:rsidRPr="00771D4F">
        <w:rPr>
          <w:rFonts w:ascii="Tahoma" w:hAnsi="Tahoma" w:cs="Tahoma"/>
        </w:rPr>
        <w:t>predmetno javno naročilo</w:t>
      </w:r>
      <w:r w:rsidR="00A1586A" w:rsidRPr="00771D4F">
        <w:rPr>
          <w:rFonts w:ascii="Tahoma" w:hAnsi="Tahoma" w:cs="Tahoma"/>
        </w:rPr>
        <w:t>.</w:t>
      </w:r>
    </w:p>
    <w:p w14:paraId="6023BA1C" w14:textId="77777777" w:rsidR="00A1586A" w:rsidRPr="00771D4F" w:rsidRDefault="00A1586A" w:rsidP="0099691F">
      <w:pPr>
        <w:keepLines/>
        <w:widowControl w:val="0"/>
        <w:rPr>
          <w:rFonts w:ascii="Tahoma" w:hAnsi="Tahoma" w:cs="Tahoma"/>
          <w:color w:val="FF0000"/>
        </w:rPr>
      </w:pPr>
    </w:p>
    <w:p w14:paraId="55A7BC48" w14:textId="77777777" w:rsidR="00A1586A" w:rsidRPr="00771D4F" w:rsidRDefault="00A1586A" w:rsidP="0099691F">
      <w:pPr>
        <w:keepLines/>
        <w:widowControl w:val="0"/>
        <w:jc w:val="both"/>
        <w:rPr>
          <w:rFonts w:ascii="Tahoma" w:hAnsi="Tahoma" w:cs="Tahoma"/>
        </w:rPr>
      </w:pPr>
      <w:r w:rsidRPr="00771D4F">
        <w:rPr>
          <w:rFonts w:ascii="Tahoma" w:hAnsi="Tahoma" w:cs="Tahoma"/>
        </w:rPr>
        <w:t>Sestavni del razpisne dokumentacije so tudi morebitne spremembe, dopolnitve in pojasnila razpisne dokumentacije ter odgovori na vprašanja gospodarskih subjektov.</w:t>
      </w:r>
    </w:p>
    <w:p w14:paraId="0ACD3B94" w14:textId="4CB5498B" w:rsidR="00832A7F" w:rsidRPr="00771D4F" w:rsidRDefault="00832A7F" w:rsidP="00A7746E">
      <w:pPr>
        <w:keepLines/>
        <w:widowControl w:val="0"/>
        <w:rPr>
          <w:rFonts w:ascii="Tahoma" w:hAnsi="Tahoma" w:cs="Tahoma"/>
        </w:rPr>
      </w:pPr>
    </w:p>
    <w:p w14:paraId="7E736538" w14:textId="77777777" w:rsidR="00832A7F" w:rsidRPr="00771D4F" w:rsidRDefault="00832A7F" w:rsidP="00A7746E">
      <w:pPr>
        <w:keepLines/>
        <w:widowControl w:val="0"/>
        <w:rPr>
          <w:rFonts w:ascii="Tahoma" w:hAnsi="Tahoma" w:cs="Tahoma"/>
        </w:rPr>
      </w:pPr>
      <w:r w:rsidRPr="00771D4F">
        <w:rPr>
          <w:rFonts w:ascii="Tahoma" w:hAnsi="Tahoma" w:cs="Tahoma"/>
        </w:rPr>
        <w:t>S spoštovanjem!</w:t>
      </w:r>
      <w:r w:rsidR="00B25891" w:rsidRPr="00771D4F">
        <w:rPr>
          <w:rFonts w:ascii="Tahoma" w:hAnsi="Tahoma" w:cs="Tahoma"/>
        </w:rPr>
        <w:t xml:space="preserve"> </w:t>
      </w:r>
    </w:p>
    <w:p w14:paraId="2BFF07FC" w14:textId="77777777" w:rsidR="00832A7F" w:rsidRPr="00771D4F" w:rsidRDefault="00832A7F" w:rsidP="00A7746E">
      <w:pPr>
        <w:keepLines/>
        <w:widowControl w:val="0"/>
        <w:autoSpaceDE w:val="0"/>
        <w:autoSpaceDN w:val="0"/>
        <w:adjustRightInd w:val="0"/>
        <w:rPr>
          <w:rFonts w:ascii="Tahoma" w:hAnsi="Tahoma" w:cs="Tahoma"/>
        </w:rPr>
      </w:pPr>
    </w:p>
    <w:p w14:paraId="71E22516" w14:textId="77777777" w:rsidR="00832A7F" w:rsidRPr="00771D4F" w:rsidRDefault="00832A7F" w:rsidP="00A7746E">
      <w:pPr>
        <w:keepLines/>
        <w:widowControl w:val="0"/>
        <w:autoSpaceDE w:val="0"/>
        <w:autoSpaceDN w:val="0"/>
        <w:adjustRightInd w:val="0"/>
        <w:jc w:val="right"/>
        <w:rPr>
          <w:rFonts w:ascii="Tahoma,Bold" w:hAnsi="Tahoma,Bold" w:cs="Tahoma,Bold"/>
          <w:bCs/>
        </w:rPr>
      </w:pPr>
    </w:p>
    <w:p w14:paraId="0BB5B555" w14:textId="77777777" w:rsidR="00832A7F" w:rsidRPr="00771D4F" w:rsidRDefault="00832A7F" w:rsidP="00A7746E">
      <w:pPr>
        <w:keepLines/>
        <w:widowControl w:val="0"/>
        <w:autoSpaceDE w:val="0"/>
        <w:autoSpaceDN w:val="0"/>
        <w:adjustRightInd w:val="0"/>
        <w:jc w:val="right"/>
        <w:rPr>
          <w:rFonts w:ascii="Tahoma,Bold" w:hAnsi="Tahoma,Bold" w:cs="Tahoma,Bold"/>
          <w:bCs/>
        </w:rPr>
      </w:pPr>
    </w:p>
    <w:p w14:paraId="54FA2690" w14:textId="77777777" w:rsidR="00832A7F" w:rsidRPr="00771D4F" w:rsidRDefault="00832A7F" w:rsidP="00A7746E">
      <w:pPr>
        <w:keepLines/>
        <w:widowControl w:val="0"/>
        <w:autoSpaceDE w:val="0"/>
        <w:autoSpaceDN w:val="0"/>
        <w:adjustRightInd w:val="0"/>
        <w:jc w:val="right"/>
        <w:rPr>
          <w:rFonts w:ascii="Tahoma,Bold" w:hAnsi="Tahoma,Bold" w:cs="Tahoma,Bold"/>
          <w:bCs/>
        </w:rPr>
      </w:pPr>
    </w:p>
    <w:p w14:paraId="1BA6545B" w14:textId="77777777" w:rsidR="00305626" w:rsidRPr="00771D4F" w:rsidRDefault="00305626" w:rsidP="00A7746E">
      <w:pPr>
        <w:keepLines/>
        <w:widowControl w:val="0"/>
        <w:rPr>
          <w:rFonts w:ascii="Tahoma" w:hAnsi="Tahoma" w:cs="Tahoma"/>
        </w:rPr>
      </w:pPr>
    </w:p>
    <w:p w14:paraId="56FEEC11" w14:textId="77777777" w:rsidR="00305626" w:rsidRPr="00771D4F" w:rsidRDefault="00305626" w:rsidP="00A7746E">
      <w:pPr>
        <w:keepLines/>
        <w:widowControl w:val="0"/>
        <w:autoSpaceDE w:val="0"/>
        <w:autoSpaceDN w:val="0"/>
        <w:adjustRightInd w:val="0"/>
        <w:ind w:left="4956" w:firstLine="708"/>
        <w:rPr>
          <w:rFonts w:ascii="Tahoma" w:hAnsi="Tahoma" w:cs="Tahoma"/>
          <w:bCs/>
        </w:rPr>
      </w:pPr>
      <w:r w:rsidRPr="00771D4F">
        <w:rPr>
          <w:rFonts w:ascii="Tahoma" w:hAnsi="Tahoma" w:cs="Tahoma"/>
          <w:bCs/>
        </w:rPr>
        <w:t>JAVNI HOLDING Ljubljana, d.o.o.</w:t>
      </w:r>
    </w:p>
    <w:p w14:paraId="0CB32D2F" w14:textId="77777777" w:rsidR="00305626" w:rsidRPr="00771D4F" w:rsidRDefault="00305626" w:rsidP="00A7746E">
      <w:pPr>
        <w:keepLines/>
        <w:widowControl w:val="0"/>
        <w:autoSpaceDE w:val="0"/>
        <w:autoSpaceDN w:val="0"/>
        <w:adjustRightInd w:val="0"/>
        <w:ind w:left="6372"/>
        <w:rPr>
          <w:rFonts w:ascii="Tahoma" w:hAnsi="Tahoma" w:cs="Tahoma"/>
          <w:bCs/>
        </w:rPr>
      </w:pPr>
      <w:r w:rsidRPr="00771D4F">
        <w:rPr>
          <w:rFonts w:ascii="Tahoma" w:hAnsi="Tahoma" w:cs="Tahoma"/>
          <w:bCs/>
        </w:rPr>
        <w:t xml:space="preserve">     Direktor</w:t>
      </w:r>
    </w:p>
    <w:p w14:paraId="50D911DB" w14:textId="77777777" w:rsidR="00305626" w:rsidRPr="00771D4F" w:rsidRDefault="00305626" w:rsidP="00A7746E">
      <w:pPr>
        <w:keepLines/>
        <w:widowControl w:val="0"/>
        <w:ind w:left="5664" w:firstLine="708"/>
        <w:rPr>
          <w:rFonts w:ascii="Tahoma" w:hAnsi="Tahoma" w:cs="Tahoma"/>
        </w:rPr>
      </w:pPr>
      <w:proofErr w:type="spellStart"/>
      <w:r w:rsidRPr="00771D4F">
        <w:rPr>
          <w:rFonts w:ascii="Tahoma" w:hAnsi="Tahoma" w:cs="Tahoma"/>
          <w:bCs/>
        </w:rPr>
        <w:t>l.r</w:t>
      </w:r>
      <w:proofErr w:type="spellEnd"/>
      <w:r w:rsidRPr="00771D4F">
        <w:rPr>
          <w:rFonts w:ascii="Tahoma" w:hAnsi="Tahoma" w:cs="Tahoma"/>
          <w:bCs/>
        </w:rPr>
        <w:t>. Krištof Mlakar</w:t>
      </w:r>
    </w:p>
    <w:p w14:paraId="328ED7B9" w14:textId="77777777" w:rsidR="00A43EED" w:rsidRPr="00771D4F" w:rsidRDefault="00A43EED" w:rsidP="00A7746E">
      <w:pPr>
        <w:pStyle w:val="Naslov1"/>
        <w:keepNext w:val="0"/>
        <w:keepLines/>
        <w:widowControl w:val="0"/>
        <w:jc w:val="center"/>
        <w:rPr>
          <w:rFonts w:ascii="Tahoma" w:hAnsi="Tahoma" w:cs="Tahoma"/>
          <w:sz w:val="28"/>
          <w:szCs w:val="28"/>
        </w:rPr>
      </w:pPr>
    </w:p>
    <w:bookmarkEnd w:id="0"/>
    <w:p w14:paraId="2CF6B3E4" w14:textId="77777777" w:rsidR="006402A9" w:rsidRPr="00771D4F" w:rsidRDefault="006402A9" w:rsidP="00A7746E">
      <w:pPr>
        <w:pStyle w:val="Naslov2"/>
        <w:keepNext w:val="0"/>
        <w:keepLines/>
        <w:widowControl w:val="0"/>
        <w:numPr>
          <w:ilvl w:val="1"/>
          <w:numId w:val="0"/>
        </w:numPr>
        <w:tabs>
          <w:tab w:val="clear" w:pos="567"/>
          <w:tab w:val="clear" w:pos="1134"/>
          <w:tab w:val="clear" w:pos="8080"/>
          <w:tab w:val="left" w:pos="0"/>
          <w:tab w:val="left" w:pos="720"/>
          <w:tab w:val="left" w:pos="851"/>
        </w:tabs>
        <w:jc w:val="left"/>
        <w:rPr>
          <w:b w:val="0"/>
          <w:i/>
          <w:sz w:val="22"/>
          <w:u w:val="single"/>
        </w:rPr>
      </w:pPr>
    </w:p>
    <w:p w14:paraId="0F6009F2" w14:textId="77777777" w:rsidR="00832A7F" w:rsidRPr="00771D4F" w:rsidRDefault="00267A10" w:rsidP="00A7746E">
      <w:pPr>
        <w:keepLines/>
        <w:widowControl w:val="0"/>
        <w:numPr>
          <w:ilvl w:val="0"/>
          <w:numId w:val="2"/>
        </w:numPr>
        <w:jc w:val="both"/>
        <w:rPr>
          <w:rFonts w:ascii="Tahoma" w:hAnsi="Tahoma" w:cs="Tahoma"/>
          <w:b/>
          <w:sz w:val="24"/>
        </w:rPr>
      </w:pPr>
      <w:r w:rsidRPr="00771D4F">
        <w:rPr>
          <w:rFonts w:ascii="Tahoma" w:hAnsi="Tahoma" w:cs="Tahoma"/>
          <w:b/>
          <w:sz w:val="24"/>
        </w:rPr>
        <w:br w:type="page"/>
      </w:r>
      <w:r w:rsidR="00832A7F" w:rsidRPr="00771D4F">
        <w:rPr>
          <w:rFonts w:ascii="Tahoma" w:hAnsi="Tahoma" w:cs="Tahoma"/>
          <w:b/>
          <w:sz w:val="24"/>
        </w:rPr>
        <w:lastRenderedPageBreak/>
        <w:t xml:space="preserve">SPLOŠNA DOLOČILA </w:t>
      </w:r>
    </w:p>
    <w:p w14:paraId="726A53C4" w14:textId="77777777" w:rsidR="00832A7F" w:rsidRPr="00771D4F" w:rsidRDefault="00832A7F" w:rsidP="00A7746E">
      <w:pPr>
        <w:keepLines/>
        <w:widowControl w:val="0"/>
        <w:jc w:val="both"/>
        <w:rPr>
          <w:rFonts w:ascii="Tahoma" w:hAnsi="Tahoma" w:cs="Tahoma"/>
          <w:b/>
        </w:rPr>
      </w:pPr>
    </w:p>
    <w:p w14:paraId="741C71A6" w14:textId="77777777" w:rsidR="00832A7F" w:rsidRPr="00771D4F" w:rsidRDefault="00832A7F" w:rsidP="00A7746E">
      <w:pPr>
        <w:keepLines/>
        <w:widowControl w:val="0"/>
        <w:numPr>
          <w:ilvl w:val="1"/>
          <w:numId w:val="2"/>
        </w:numPr>
        <w:jc w:val="both"/>
        <w:rPr>
          <w:rFonts w:ascii="Tahoma" w:hAnsi="Tahoma" w:cs="Tahoma"/>
          <w:b/>
        </w:rPr>
      </w:pPr>
      <w:r w:rsidRPr="00771D4F">
        <w:rPr>
          <w:rFonts w:ascii="Tahoma" w:hAnsi="Tahoma" w:cs="Tahoma"/>
          <w:b/>
        </w:rPr>
        <w:t xml:space="preserve">Predmet javnega naročila </w:t>
      </w:r>
    </w:p>
    <w:p w14:paraId="73813ABF" w14:textId="537A58F6" w:rsidR="008F4DCF" w:rsidRPr="00771D4F" w:rsidRDefault="008F4DCF" w:rsidP="008269CD">
      <w:pPr>
        <w:keepNext/>
        <w:jc w:val="both"/>
        <w:rPr>
          <w:rFonts w:ascii="Tahoma" w:hAnsi="Tahoma" w:cs="Tahoma"/>
        </w:rPr>
      </w:pPr>
    </w:p>
    <w:p w14:paraId="5EAA0190" w14:textId="77777777" w:rsidR="00BA7AF5" w:rsidRPr="00616348" w:rsidRDefault="0099691F" w:rsidP="00BA7AF5">
      <w:pPr>
        <w:keepNext/>
        <w:keepLines/>
        <w:jc w:val="both"/>
        <w:rPr>
          <w:rFonts w:ascii="Tahoma" w:hAnsi="Tahoma" w:cs="Tahoma"/>
        </w:rPr>
      </w:pPr>
      <w:r w:rsidRPr="00771D4F">
        <w:rPr>
          <w:rFonts w:ascii="Tahoma" w:hAnsi="Tahoma" w:cs="Tahoma"/>
        </w:rPr>
        <w:t xml:space="preserve">Predmet javnega naročila je nakup </w:t>
      </w:r>
      <w:r w:rsidR="00BA7AF5" w:rsidRPr="00616348">
        <w:rPr>
          <w:rFonts w:ascii="Tahoma" w:hAnsi="Tahoma" w:cs="Tahoma"/>
        </w:rPr>
        <w:t xml:space="preserve">dveh (2) </w:t>
      </w:r>
      <w:r w:rsidR="00BA7AF5">
        <w:rPr>
          <w:rFonts w:ascii="Tahoma" w:hAnsi="Tahoma" w:cs="Tahoma"/>
        </w:rPr>
        <w:t>turističnih</w:t>
      </w:r>
      <w:r w:rsidR="00BA7AF5" w:rsidRPr="00616348">
        <w:rPr>
          <w:rFonts w:ascii="Tahoma" w:hAnsi="Tahoma" w:cs="Tahoma"/>
        </w:rPr>
        <w:t xml:space="preserve"> avtobusov, dolžine </w:t>
      </w:r>
      <w:r w:rsidR="00BA7AF5">
        <w:rPr>
          <w:rFonts w:ascii="Tahoma" w:hAnsi="Tahoma" w:cs="Tahoma"/>
        </w:rPr>
        <w:t>12</w:t>
      </w:r>
      <w:r w:rsidR="00BA7AF5" w:rsidRPr="00616348">
        <w:rPr>
          <w:rFonts w:ascii="Tahoma" w:hAnsi="Tahoma" w:cs="Tahoma"/>
        </w:rPr>
        <w:t xml:space="preserve"> m, kategorij</w:t>
      </w:r>
      <w:r w:rsidR="00BA7AF5">
        <w:rPr>
          <w:rFonts w:ascii="Tahoma" w:hAnsi="Tahoma" w:cs="Tahoma"/>
        </w:rPr>
        <w:t>e</w:t>
      </w:r>
      <w:r w:rsidR="00BA7AF5" w:rsidRPr="00616348">
        <w:rPr>
          <w:rFonts w:ascii="Tahoma" w:hAnsi="Tahoma" w:cs="Tahoma"/>
        </w:rPr>
        <w:t xml:space="preserve"> M</w:t>
      </w:r>
      <w:r w:rsidR="00BA7AF5">
        <w:rPr>
          <w:rFonts w:ascii="Tahoma" w:hAnsi="Tahoma" w:cs="Tahoma"/>
        </w:rPr>
        <w:t>3</w:t>
      </w:r>
      <w:r w:rsidR="00BA7AF5" w:rsidRPr="00616348">
        <w:rPr>
          <w:rFonts w:ascii="Tahoma" w:hAnsi="Tahoma" w:cs="Tahoma"/>
        </w:rPr>
        <w:t>, razred</w:t>
      </w:r>
      <w:r w:rsidR="00BA7AF5">
        <w:rPr>
          <w:rFonts w:ascii="Tahoma" w:hAnsi="Tahoma" w:cs="Tahoma"/>
        </w:rPr>
        <w:t>a</w:t>
      </w:r>
      <w:r w:rsidR="00BA7AF5" w:rsidRPr="00616348">
        <w:rPr>
          <w:rFonts w:ascii="Tahoma" w:hAnsi="Tahoma" w:cs="Tahoma"/>
        </w:rPr>
        <w:t xml:space="preserve"> </w:t>
      </w:r>
      <w:r w:rsidR="00BA7AF5">
        <w:rPr>
          <w:rFonts w:ascii="Tahoma" w:hAnsi="Tahoma" w:cs="Tahoma"/>
        </w:rPr>
        <w:t>II</w:t>
      </w:r>
      <w:r w:rsidR="00BA7AF5" w:rsidRPr="00616348">
        <w:rPr>
          <w:rFonts w:ascii="Tahoma" w:hAnsi="Tahoma" w:cs="Tahoma"/>
        </w:rPr>
        <w:t>I.</w:t>
      </w:r>
    </w:p>
    <w:p w14:paraId="3B0AE082" w14:textId="77777777" w:rsidR="00BA7AF5" w:rsidRPr="00112425" w:rsidRDefault="00BA7AF5" w:rsidP="00BA7AF5">
      <w:pPr>
        <w:keepNext/>
        <w:keepLines/>
        <w:jc w:val="center"/>
        <w:rPr>
          <w:rFonts w:ascii="Tahoma" w:hAnsi="Tahoma" w:cs="Tahoma"/>
        </w:rPr>
      </w:pPr>
    </w:p>
    <w:p w14:paraId="2B53A3FC" w14:textId="78896F21" w:rsidR="00BA7AF5" w:rsidRPr="00112425" w:rsidRDefault="00BA7AF5" w:rsidP="00BA7AF5">
      <w:pPr>
        <w:keepNext/>
        <w:keepLines/>
        <w:jc w:val="both"/>
        <w:rPr>
          <w:rFonts w:ascii="Tahoma" w:hAnsi="Tahoma" w:cs="Tahoma"/>
        </w:rPr>
      </w:pPr>
      <w:r w:rsidRPr="00225ABB">
        <w:rPr>
          <w:rFonts w:ascii="Tahoma" w:hAnsi="Tahoma" w:cs="Tahoma"/>
        </w:rPr>
        <w:t>Predmet javnega naročila je podrobno opisan v tehnični specifikaciji predmeta javnega naročila v Prilogi</w:t>
      </w:r>
      <w:r w:rsidR="00225ABB" w:rsidRPr="00225ABB">
        <w:rPr>
          <w:rFonts w:ascii="Tahoma" w:hAnsi="Tahoma" w:cs="Tahoma"/>
        </w:rPr>
        <w:t xml:space="preserve"> 8</w:t>
      </w:r>
      <w:r w:rsidRPr="00225ABB">
        <w:rPr>
          <w:rFonts w:ascii="Tahoma" w:hAnsi="Tahoma" w:cs="Tahoma"/>
        </w:rPr>
        <w:t>. Ponujeni vozili morata izpolnjevati obvezne tehnične zahteve, ki so navedene v tehnični specifikaciji predmeta</w:t>
      </w:r>
      <w:r w:rsidRPr="00AF589D">
        <w:rPr>
          <w:rFonts w:ascii="Tahoma" w:hAnsi="Tahoma" w:cs="Tahoma"/>
        </w:rPr>
        <w:t xml:space="preserve"> javnega </w:t>
      </w:r>
      <w:r>
        <w:rPr>
          <w:rFonts w:ascii="Tahoma" w:hAnsi="Tahoma" w:cs="Tahoma"/>
        </w:rPr>
        <w:t xml:space="preserve">naročila. V primeru, da posamezno ponujeno vozilo ne bo </w:t>
      </w:r>
      <w:r w:rsidRPr="00AF589D">
        <w:rPr>
          <w:rFonts w:ascii="Tahoma" w:hAnsi="Tahoma" w:cs="Tahoma"/>
        </w:rPr>
        <w:t>izpolnjeval</w:t>
      </w:r>
      <w:r>
        <w:rPr>
          <w:rFonts w:ascii="Tahoma" w:hAnsi="Tahoma" w:cs="Tahoma"/>
        </w:rPr>
        <w:t>o</w:t>
      </w:r>
      <w:r w:rsidRPr="00AF589D">
        <w:rPr>
          <w:rFonts w:ascii="Tahoma" w:hAnsi="Tahoma" w:cs="Tahoma"/>
        </w:rPr>
        <w:t xml:space="preserve"> tehničnih zahtev, bo naročnik tako ponudbo izločil iz nadaljnje obravnave.</w:t>
      </w:r>
      <w:r>
        <w:rPr>
          <w:rFonts w:ascii="Tahoma" w:hAnsi="Tahoma" w:cs="Tahoma"/>
        </w:rPr>
        <w:t xml:space="preserve"> </w:t>
      </w:r>
      <w:r w:rsidRPr="00112425">
        <w:rPr>
          <w:rFonts w:ascii="Tahoma" w:hAnsi="Tahoma"/>
        </w:rPr>
        <w:t>Ponudnik mora pri pripravi ponudbe in določanju ponudbene cene upoštevati vse materialne in nematerialne stroške, ki bodo potrebni za izvedbo predmeta naročila.</w:t>
      </w:r>
    </w:p>
    <w:p w14:paraId="2F7FD72F" w14:textId="4A1D8FF9" w:rsidR="009E41A3" w:rsidRPr="00771D4F" w:rsidRDefault="009E41A3" w:rsidP="00A7746E">
      <w:pPr>
        <w:keepLines/>
        <w:widowControl w:val="0"/>
        <w:jc w:val="both"/>
        <w:rPr>
          <w:rFonts w:ascii="Tahoma" w:hAnsi="Tahoma" w:cs="Tahoma"/>
        </w:rPr>
      </w:pPr>
    </w:p>
    <w:p w14:paraId="45560E3F" w14:textId="77777777" w:rsidR="00832A7F" w:rsidRPr="00771D4F" w:rsidRDefault="00832A7F" w:rsidP="00A7746E">
      <w:pPr>
        <w:keepLines/>
        <w:widowControl w:val="0"/>
        <w:numPr>
          <w:ilvl w:val="1"/>
          <w:numId w:val="2"/>
        </w:numPr>
        <w:jc w:val="both"/>
        <w:rPr>
          <w:rFonts w:ascii="Tahoma" w:hAnsi="Tahoma" w:cs="Tahoma"/>
          <w:b/>
        </w:rPr>
      </w:pPr>
      <w:r w:rsidRPr="00771D4F">
        <w:rPr>
          <w:rFonts w:ascii="Tahoma" w:hAnsi="Tahoma" w:cs="Tahoma"/>
          <w:b/>
        </w:rPr>
        <w:t>Podatki o naročniku</w:t>
      </w:r>
    </w:p>
    <w:p w14:paraId="116D4E4C" w14:textId="77777777" w:rsidR="00832A7F" w:rsidRPr="00771D4F" w:rsidRDefault="00832A7F" w:rsidP="00A7746E">
      <w:pPr>
        <w:keepLines/>
        <w:widowControl w:val="0"/>
        <w:jc w:val="both"/>
        <w:rPr>
          <w:rFonts w:ascii="Tahoma" w:hAnsi="Tahoma" w:cs="Tahoma"/>
        </w:rPr>
      </w:pPr>
    </w:p>
    <w:p w14:paraId="570B92F6" w14:textId="77777777" w:rsidR="00252202" w:rsidRPr="007124F0" w:rsidRDefault="00252202" w:rsidP="00252202">
      <w:pPr>
        <w:keepNext/>
        <w:keepLines/>
        <w:spacing w:after="40"/>
        <w:jc w:val="both"/>
        <w:rPr>
          <w:rFonts w:ascii="Tahoma" w:hAnsi="Tahoma" w:cs="Tahoma"/>
        </w:rPr>
      </w:pPr>
      <w:r w:rsidRPr="007124F0">
        <w:rPr>
          <w:rFonts w:ascii="Tahoma" w:hAnsi="Tahoma" w:cs="Tahoma"/>
        </w:rPr>
        <w:t xml:space="preserve">Naročnik javnega naročila </w:t>
      </w:r>
      <w:r>
        <w:rPr>
          <w:rFonts w:ascii="Tahoma" w:hAnsi="Tahoma" w:cs="Tahoma"/>
        </w:rPr>
        <w:t>je</w:t>
      </w:r>
    </w:p>
    <w:p w14:paraId="7211DADE" w14:textId="77777777" w:rsidR="00252202" w:rsidRPr="007124F0" w:rsidRDefault="00252202" w:rsidP="00E03830">
      <w:pPr>
        <w:keepNext/>
        <w:keepLines/>
        <w:numPr>
          <w:ilvl w:val="0"/>
          <w:numId w:val="38"/>
        </w:numPr>
        <w:ind w:left="426" w:hanging="284"/>
        <w:jc w:val="both"/>
        <w:rPr>
          <w:rFonts w:ascii="Tahoma" w:hAnsi="Tahoma" w:cs="Tahoma"/>
          <w:bCs/>
        </w:rPr>
      </w:pPr>
      <w:r w:rsidRPr="007124F0">
        <w:rPr>
          <w:rFonts w:ascii="Tahoma" w:hAnsi="Tahoma" w:cs="Tahoma"/>
          <w:b/>
        </w:rPr>
        <w:t xml:space="preserve">Javno podjetje </w:t>
      </w:r>
      <w:r w:rsidRPr="007124F0">
        <w:rPr>
          <w:rFonts w:ascii="Tahoma" w:hAnsi="Tahoma" w:cs="Tahoma"/>
          <w:b/>
          <w:bCs/>
        </w:rPr>
        <w:t>LJUBLJANSKI POTNIŠKI PROMET, d.o.o.</w:t>
      </w:r>
      <w:r w:rsidRPr="007124F0">
        <w:rPr>
          <w:rFonts w:ascii="Tahoma" w:hAnsi="Tahoma" w:cs="Tahoma"/>
          <w:bCs/>
        </w:rPr>
        <w:t>,</w:t>
      </w:r>
      <w:r w:rsidRPr="007124F0">
        <w:rPr>
          <w:rFonts w:ascii="Tahoma" w:hAnsi="Tahoma" w:cs="Tahoma"/>
        </w:rPr>
        <w:t xml:space="preserve"> </w:t>
      </w:r>
      <w:r w:rsidRPr="007124F0">
        <w:rPr>
          <w:rFonts w:ascii="Tahoma" w:hAnsi="Tahoma" w:cs="Tahoma"/>
          <w:bCs/>
        </w:rPr>
        <w:t xml:space="preserve">Celovška cesta 160, </w:t>
      </w:r>
      <w:r w:rsidRPr="007124F0">
        <w:rPr>
          <w:rFonts w:ascii="Tahoma" w:hAnsi="Tahoma" w:cs="Tahoma"/>
        </w:rPr>
        <w:t>1000 Ljubljana</w:t>
      </w:r>
      <w:r w:rsidRPr="007124F0">
        <w:rPr>
          <w:rFonts w:ascii="Tahoma" w:hAnsi="Tahoma" w:cs="Tahoma"/>
          <w:bCs/>
        </w:rPr>
        <w:t xml:space="preserve"> </w:t>
      </w:r>
    </w:p>
    <w:p w14:paraId="32066398" w14:textId="77777777" w:rsidR="00252202" w:rsidRDefault="00252202" w:rsidP="00252202">
      <w:pPr>
        <w:keepNext/>
        <w:keepLines/>
        <w:ind w:left="426"/>
        <w:jc w:val="both"/>
        <w:rPr>
          <w:rFonts w:ascii="Tahoma" w:hAnsi="Tahoma" w:cs="Tahoma"/>
          <w:i/>
        </w:rPr>
      </w:pPr>
      <w:r w:rsidRPr="007124F0">
        <w:rPr>
          <w:rFonts w:ascii="Tahoma" w:hAnsi="Tahoma" w:cs="Tahoma"/>
          <w:i/>
        </w:rPr>
        <w:t>(v nadaljevanju tudi LJUBLJANSKI POTNIŠKI PROMET ali LPP),</w:t>
      </w:r>
    </w:p>
    <w:p w14:paraId="3A279C41" w14:textId="77777777" w:rsidR="00252202" w:rsidRPr="007124F0" w:rsidRDefault="00252202" w:rsidP="00252202">
      <w:pPr>
        <w:keepNext/>
        <w:keepLines/>
        <w:spacing w:before="40"/>
        <w:jc w:val="both"/>
        <w:rPr>
          <w:rFonts w:ascii="Tahoma" w:hAnsi="Tahoma" w:cs="Tahoma"/>
        </w:rPr>
      </w:pPr>
      <w:r w:rsidRPr="007124F0">
        <w:rPr>
          <w:rFonts w:ascii="Tahoma" w:hAnsi="Tahoma" w:cs="Tahoma"/>
        </w:rPr>
        <w:t xml:space="preserve">ki </w:t>
      </w:r>
      <w:r>
        <w:rPr>
          <w:rFonts w:ascii="Tahoma" w:hAnsi="Tahoma" w:cs="Tahoma"/>
        </w:rPr>
        <w:t>je</w:t>
      </w:r>
      <w:r w:rsidRPr="007124F0">
        <w:rPr>
          <w:rFonts w:ascii="Tahoma" w:hAnsi="Tahoma" w:cs="Tahoma"/>
        </w:rPr>
        <w:t xml:space="preserve"> na podlagi pooblastil</w:t>
      </w:r>
      <w:r>
        <w:rPr>
          <w:rFonts w:ascii="Tahoma" w:hAnsi="Tahoma" w:cs="Tahoma"/>
        </w:rPr>
        <w:t>a</w:t>
      </w:r>
      <w:r w:rsidRPr="007124F0">
        <w:rPr>
          <w:rFonts w:ascii="Tahoma" w:hAnsi="Tahoma" w:cs="Tahoma"/>
        </w:rPr>
        <w:t xml:space="preserve"> prenes</w:t>
      </w:r>
      <w:r>
        <w:rPr>
          <w:rFonts w:ascii="Tahoma" w:hAnsi="Tahoma" w:cs="Tahoma"/>
        </w:rPr>
        <w:t xml:space="preserve">el </w:t>
      </w:r>
      <w:r w:rsidRPr="007124F0">
        <w:rPr>
          <w:rFonts w:ascii="Tahoma" w:hAnsi="Tahoma" w:cs="Tahoma"/>
        </w:rPr>
        <w:t>izvedbo</w:t>
      </w:r>
      <w:r>
        <w:rPr>
          <w:rFonts w:ascii="Tahoma" w:hAnsi="Tahoma" w:cs="Tahoma"/>
        </w:rPr>
        <w:t xml:space="preserve"> </w:t>
      </w:r>
      <w:r w:rsidRPr="007124F0">
        <w:rPr>
          <w:rFonts w:ascii="Tahoma" w:hAnsi="Tahoma" w:cs="Tahoma"/>
        </w:rPr>
        <w:t>postopk</w:t>
      </w:r>
      <w:r>
        <w:rPr>
          <w:rFonts w:ascii="Tahoma" w:hAnsi="Tahoma" w:cs="Tahoma"/>
        </w:rPr>
        <w:t>a</w:t>
      </w:r>
      <w:r w:rsidRPr="007124F0">
        <w:rPr>
          <w:rFonts w:ascii="Tahoma" w:hAnsi="Tahoma" w:cs="Tahoma"/>
        </w:rPr>
        <w:t xml:space="preserve"> oddaje javnega naročila na JAVNI HOLDING Ljubljana, d.o.o., Verovškova ulica 70, 1000 Ljubljana</w:t>
      </w:r>
      <w:r>
        <w:rPr>
          <w:rFonts w:ascii="Tahoma" w:hAnsi="Tahoma" w:cs="Tahoma"/>
        </w:rPr>
        <w:t xml:space="preserve"> (v nadaljevanju tudi: pooblaščeni predstavnik naročnika</w:t>
      </w:r>
      <w:r w:rsidRPr="007124F0">
        <w:rPr>
          <w:rFonts w:ascii="Tahoma" w:hAnsi="Tahoma" w:cs="Tahoma"/>
        </w:rPr>
        <w:t>.</w:t>
      </w:r>
    </w:p>
    <w:p w14:paraId="5913FCEC" w14:textId="77777777" w:rsidR="0099691F" w:rsidRPr="00771D4F" w:rsidRDefault="0099691F" w:rsidP="00D44275">
      <w:pPr>
        <w:keepNext/>
        <w:jc w:val="both"/>
        <w:rPr>
          <w:rFonts w:ascii="Tahoma" w:hAnsi="Tahoma" w:cs="Tahoma"/>
        </w:rPr>
      </w:pPr>
    </w:p>
    <w:p w14:paraId="5624CC07" w14:textId="2B3B45CC" w:rsidR="00D44275" w:rsidRPr="00771D4F" w:rsidRDefault="00D44275" w:rsidP="00D44275">
      <w:pPr>
        <w:keepNext/>
        <w:jc w:val="both"/>
        <w:rPr>
          <w:rFonts w:ascii="Tahoma" w:hAnsi="Tahoma" w:cs="Tahoma"/>
        </w:rPr>
      </w:pPr>
      <w:r w:rsidRPr="00771D4F">
        <w:rPr>
          <w:rFonts w:ascii="Tahoma" w:hAnsi="Tahoma" w:cs="Tahoma"/>
        </w:rPr>
        <w:t>Pogodbo z izbranim ponudnikom podpiše naročnik.</w:t>
      </w:r>
    </w:p>
    <w:p w14:paraId="1BF15E4E" w14:textId="15BB9CD9" w:rsidR="00FF1D6D" w:rsidRPr="00771D4F" w:rsidRDefault="00FF1D6D" w:rsidP="00D44275">
      <w:pPr>
        <w:keepNext/>
        <w:jc w:val="both"/>
        <w:rPr>
          <w:rFonts w:ascii="Tahoma" w:hAnsi="Tahoma" w:cs="Tahoma"/>
        </w:rPr>
      </w:pPr>
    </w:p>
    <w:p w14:paraId="597CE162" w14:textId="77777777" w:rsidR="00FF1D6D" w:rsidRPr="00771D4F" w:rsidRDefault="00FF1D6D" w:rsidP="00D44275">
      <w:pPr>
        <w:keepNext/>
        <w:jc w:val="both"/>
        <w:rPr>
          <w:rFonts w:ascii="Tahoma" w:hAnsi="Tahoma" w:cs="Tahoma"/>
        </w:rPr>
      </w:pPr>
    </w:p>
    <w:p w14:paraId="66DA5D5A" w14:textId="77777777" w:rsidR="00832A7F" w:rsidRPr="00771D4F" w:rsidRDefault="00832A7F" w:rsidP="00A7746E">
      <w:pPr>
        <w:keepLines/>
        <w:widowControl w:val="0"/>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771D4F">
        <w:rPr>
          <w:rFonts w:ascii="Tahoma" w:hAnsi="Tahoma" w:cs="Tahoma"/>
          <w:b/>
        </w:rPr>
        <w:t>Pravna podlaga</w:t>
      </w:r>
      <w:r w:rsidR="002E69DE" w:rsidRPr="00771D4F">
        <w:rPr>
          <w:rFonts w:ascii="Tahoma" w:hAnsi="Tahoma" w:cs="Tahoma"/>
          <w:b/>
        </w:rPr>
        <w:t>, opredelitev postopka in odločitev o oddaji javnega naročila</w:t>
      </w:r>
    </w:p>
    <w:p w14:paraId="623C27C6" w14:textId="77777777" w:rsidR="00832A7F" w:rsidRPr="00771D4F" w:rsidRDefault="00832A7F" w:rsidP="00A7746E">
      <w:pPr>
        <w:keepLines/>
        <w:widowControl w:val="0"/>
        <w:jc w:val="both"/>
      </w:pPr>
    </w:p>
    <w:p w14:paraId="38CECE37" w14:textId="2C699CED" w:rsidR="002E69DE" w:rsidRPr="00771D4F" w:rsidRDefault="002E69DE" w:rsidP="00A7746E">
      <w:pPr>
        <w:keepLines/>
        <w:widowControl w:val="0"/>
        <w:jc w:val="both"/>
        <w:rPr>
          <w:rFonts w:ascii="Tahoma" w:hAnsi="Tahoma" w:cs="Tahoma"/>
        </w:rPr>
      </w:pPr>
      <w:r w:rsidRPr="00771D4F">
        <w:rPr>
          <w:rFonts w:ascii="Tahoma" w:hAnsi="Tahoma" w:cs="Tahoma"/>
        </w:rPr>
        <w:t xml:space="preserve">Javno naročilo se izvaja skladno </w:t>
      </w:r>
      <w:r w:rsidR="0076613C" w:rsidRPr="00771D4F">
        <w:rPr>
          <w:rFonts w:ascii="Tahoma" w:hAnsi="Tahoma" w:cs="Tahoma"/>
        </w:rPr>
        <w:t>z</w:t>
      </w:r>
      <w:r w:rsidRPr="00771D4F">
        <w:rPr>
          <w:rFonts w:ascii="Tahoma" w:hAnsi="Tahoma" w:cs="Tahoma"/>
        </w:rPr>
        <w:t xml:space="preserve"> določbami:</w:t>
      </w:r>
    </w:p>
    <w:p w14:paraId="1C1F5B06" w14:textId="77777777" w:rsidR="008F4DCF" w:rsidRPr="00771D4F" w:rsidRDefault="002E69DE" w:rsidP="008F4DCF">
      <w:pPr>
        <w:keepLines/>
        <w:widowControl w:val="0"/>
        <w:numPr>
          <w:ilvl w:val="0"/>
          <w:numId w:val="5"/>
        </w:numPr>
        <w:ind w:left="567"/>
        <w:jc w:val="both"/>
        <w:rPr>
          <w:rFonts w:ascii="Tahoma" w:hAnsi="Tahoma" w:cs="Tahoma"/>
        </w:rPr>
      </w:pPr>
      <w:r w:rsidRPr="00771D4F">
        <w:rPr>
          <w:rFonts w:ascii="Tahoma" w:hAnsi="Tahoma" w:cs="Tahoma"/>
        </w:rPr>
        <w:t>Zakona o javnem naročanju (Ur. l. RS, št. 91/15 in nadaljnji; v nadaljevanju: ZJN-3),</w:t>
      </w:r>
    </w:p>
    <w:p w14:paraId="0EB25795" w14:textId="77777777" w:rsidR="002E69DE" w:rsidRPr="00771D4F" w:rsidRDefault="002E69DE" w:rsidP="00E26170">
      <w:pPr>
        <w:keepLines/>
        <w:widowControl w:val="0"/>
        <w:numPr>
          <w:ilvl w:val="0"/>
          <w:numId w:val="5"/>
        </w:numPr>
        <w:ind w:left="567"/>
        <w:jc w:val="both"/>
        <w:rPr>
          <w:rFonts w:ascii="Tahoma" w:hAnsi="Tahoma" w:cs="Tahoma"/>
        </w:rPr>
      </w:pPr>
      <w:r w:rsidRPr="00771D4F">
        <w:rPr>
          <w:rFonts w:ascii="Tahoma" w:hAnsi="Tahoma" w:cs="Tahoma"/>
        </w:rPr>
        <w:t>Zakona o pravnem varstvu v postopkih javnega naročanja (Ur. l. RS, št. 43/11 in nadaljnji; v nadaljevanju: ZPVPJN),</w:t>
      </w:r>
    </w:p>
    <w:p w14:paraId="6AD6B748" w14:textId="77777777" w:rsidR="002E69DE" w:rsidRPr="00771D4F" w:rsidRDefault="002E69DE" w:rsidP="00E26170">
      <w:pPr>
        <w:keepLines/>
        <w:widowControl w:val="0"/>
        <w:numPr>
          <w:ilvl w:val="0"/>
          <w:numId w:val="5"/>
        </w:numPr>
        <w:ind w:left="567"/>
        <w:jc w:val="both"/>
        <w:rPr>
          <w:rFonts w:ascii="Tahoma" w:hAnsi="Tahoma" w:cs="Tahoma"/>
        </w:rPr>
      </w:pPr>
      <w:r w:rsidRPr="00771D4F">
        <w:rPr>
          <w:rFonts w:ascii="Tahoma" w:hAnsi="Tahoma" w:cs="Tahoma"/>
        </w:rPr>
        <w:t xml:space="preserve">ostalih predpisov, ki temeljijo na zgoraj navedenih zakonih ter </w:t>
      </w:r>
    </w:p>
    <w:p w14:paraId="4A424249" w14:textId="77777777" w:rsidR="002E69DE" w:rsidRPr="00771D4F" w:rsidRDefault="002E69DE" w:rsidP="00E26170">
      <w:pPr>
        <w:keepLines/>
        <w:widowControl w:val="0"/>
        <w:numPr>
          <w:ilvl w:val="0"/>
          <w:numId w:val="5"/>
        </w:numPr>
        <w:ind w:left="567"/>
        <w:jc w:val="both"/>
        <w:rPr>
          <w:rFonts w:ascii="Tahoma" w:hAnsi="Tahoma" w:cs="Tahoma"/>
        </w:rPr>
      </w:pPr>
      <w:r w:rsidRPr="00771D4F">
        <w:rPr>
          <w:rFonts w:ascii="Tahoma" w:hAnsi="Tahoma" w:cs="Tahoma"/>
        </w:rPr>
        <w:t xml:space="preserve">ostalih predpisov, ki se nanašajo na predmet naročila. </w:t>
      </w:r>
    </w:p>
    <w:p w14:paraId="6AF5D18B" w14:textId="77777777" w:rsidR="00D1288B" w:rsidRPr="00771D4F" w:rsidRDefault="00D1288B" w:rsidP="00A7746E">
      <w:pPr>
        <w:keepLines/>
        <w:widowControl w:val="0"/>
        <w:jc w:val="both"/>
        <w:rPr>
          <w:rFonts w:ascii="Tahoma" w:hAnsi="Tahoma" w:cs="Tahoma"/>
        </w:rPr>
      </w:pPr>
    </w:p>
    <w:p w14:paraId="7374B854" w14:textId="69676987" w:rsidR="002E69DE" w:rsidRPr="00771D4F" w:rsidRDefault="002E69DE" w:rsidP="00A7746E">
      <w:pPr>
        <w:keepLines/>
        <w:widowControl w:val="0"/>
        <w:jc w:val="both"/>
        <w:rPr>
          <w:rFonts w:ascii="Tahoma" w:hAnsi="Tahoma" w:cs="Tahoma"/>
        </w:rPr>
      </w:pPr>
      <w:r w:rsidRPr="00771D4F">
        <w:rPr>
          <w:rFonts w:ascii="Tahoma" w:hAnsi="Tahoma" w:cs="Tahoma"/>
        </w:rPr>
        <w:t xml:space="preserve">Naročnik izvaja javno naročilo </w:t>
      </w:r>
      <w:r w:rsidRPr="00771D4F">
        <w:rPr>
          <w:rFonts w:ascii="Tahoma" w:hAnsi="Tahoma" w:cs="Tahoma"/>
          <w:b/>
          <w:u w:val="single"/>
        </w:rPr>
        <w:t>po</w:t>
      </w:r>
      <w:r w:rsidRPr="00771D4F">
        <w:rPr>
          <w:rFonts w:ascii="Tahoma" w:hAnsi="Tahoma" w:cs="Tahoma"/>
          <w:u w:val="single"/>
        </w:rPr>
        <w:t xml:space="preserve"> </w:t>
      </w:r>
      <w:r w:rsidRPr="00771D4F">
        <w:rPr>
          <w:rFonts w:ascii="Tahoma" w:hAnsi="Tahoma" w:cs="Tahoma"/>
          <w:b/>
          <w:u w:val="single"/>
        </w:rPr>
        <w:t>odprtem postopku v skladu s 40. členom ZJN-3</w:t>
      </w:r>
      <w:r w:rsidRPr="00771D4F">
        <w:rPr>
          <w:rFonts w:ascii="Tahoma" w:hAnsi="Tahoma" w:cs="Tahoma"/>
        </w:rPr>
        <w:t>. Naročnik bo po pregledu in ocenjevanju ponudb izbral ponudnika z najugodnejšo ponudbo glede na postavljena merila.</w:t>
      </w:r>
    </w:p>
    <w:p w14:paraId="5FD07203" w14:textId="77777777" w:rsidR="002E69DE" w:rsidRPr="00771D4F" w:rsidRDefault="002E69DE" w:rsidP="00A7746E">
      <w:pPr>
        <w:keepLines/>
        <w:widowControl w:val="0"/>
        <w:jc w:val="both"/>
        <w:rPr>
          <w:rFonts w:ascii="Tahoma" w:hAnsi="Tahoma" w:cs="Tahoma"/>
        </w:rPr>
      </w:pPr>
    </w:p>
    <w:p w14:paraId="5AB2D4E6" w14:textId="77777777" w:rsidR="002E69DE" w:rsidRPr="00771D4F" w:rsidRDefault="002E69DE" w:rsidP="00A7746E">
      <w:pPr>
        <w:keepLines/>
        <w:widowControl w:val="0"/>
        <w:jc w:val="both"/>
        <w:rPr>
          <w:rFonts w:ascii="Tahoma" w:hAnsi="Tahoma" w:cs="Tahoma"/>
        </w:rPr>
      </w:pPr>
      <w:r w:rsidRPr="00771D4F">
        <w:rPr>
          <w:rFonts w:ascii="Tahoma" w:hAnsi="Tahoma" w:cs="Tahoma"/>
        </w:rPr>
        <w:t xml:space="preserve">Naročnik bo o vseh odločitvah v skladu s 90. členom ZJN-3 obvestil ponudnike na način, da bo podpisano odločitev iz tega člena objavil na Portalu javnih naročil. </w:t>
      </w:r>
    </w:p>
    <w:p w14:paraId="199E6668" w14:textId="77777777" w:rsidR="002E69DE" w:rsidRPr="00771D4F" w:rsidRDefault="002E69DE" w:rsidP="00A7746E">
      <w:pPr>
        <w:keepLines/>
        <w:widowControl w:val="0"/>
        <w:jc w:val="both"/>
        <w:rPr>
          <w:rFonts w:ascii="Tahoma" w:hAnsi="Tahoma" w:cs="Tahoma"/>
        </w:rPr>
      </w:pPr>
    </w:p>
    <w:p w14:paraId="6CCB5801" w14:textId="77777777" w:rsidR="0048450B" w:rsidRPr="00771D4F" w:rsidRDefault="002E69DE" w:rsidP="00A7746E">
      <w:pPr>
        <w:keepLines/>
        <w:widowControl w:val="0"/>
        <w:jc w:val="both"/>
        <w:rPr>
          <w:rFonts w:ascii="Tahoma" w:hAnsi="Tahoma" w:cs="Tahoma"/>
        </w:rPr>
      </w:pPr>
      <w:r w:rsidRPr="00771D4F">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4FFC0F5B" w14:textId="3882996A" w:rsidR="007B58A7" w:rsidRPr="00771D4F" w:rsidRDefault="007B58A7" w:rsidP="00A7746E">
      <w:pPr>
        <w:keepLines/>
        <w:widowControl w:val="0"/>
        <w:jc w:val="both"/>
        <w:rPr>
          <w:rFonts w:ascii="Tahoma" w:hAnsi="Tahoma" w:cs="Tahoma"/>
        </w:rPr>
      </w:pPr>
    </w:p>
    <w:bookmarkEnd w:id="1"/>
    <w:bookmarkEnd w:id="2"/>
    <w:bookmarkEnd w:id="3"/>
    <w:bookmarkEnd w:id="4"/>
    <w:bookmarkEnd w:id="5"/>
    <w:p w14:paraId="13E5EC9B" w14:textId="77777777" w:rsidR="00F70DDF" w:rsidRPr="00771D4F" w:rsidRDefault="00F70DDF" w:rsidP="00A7746E">
      <w:pPr>
        <w:keepLines/>
        <w:widowControl w:val="0"/>
        <w:numPr>
          <w:ilvl w:val="1"/>
          <w:numId w:val="2"/>
        </w:numPr>
        <w:jc w:val="both"/>
        <w:rPr>
          <w:rFonts w:ascii="Tahoma" w:hAnsi="Tahoma" w:cs="Tahoma"/>
          <w:b/>
        </w:rPr>
      </w:pPr>
      <w:r w:rsidRPr="00771D4F">
        <w:rPr>
          <w:rFonts w:ascii="Tahoma" w:hAnsi="Tahoma" w:cs="Tahoma"/>
          <w:b/>
        </w:rPr>
        <w:t xml:space="preserve">Rok in način oddaje ponudbe </w:t>
      </w:r>
    </w:p>
    <w:p w14:paraId="76B2A1EA" w14:textId="77777777" w:rsidR="00F70DDF" w:rsidRPr="00771D4F" w:rsidRDefault="00F70DDF" w:rsidP="00A7746E">
      <w:pPr>
        <w:keepLines/>
        <w:widowControl w:val="0"/>
        <w:jc w:val="both"/>
        <w:rPr>
          <w:rFonts w:ascii="Tahoma" w:hAnsi="Tahoma" w:cs="Tahoma"/>
        </w:rPr>
      </w:pPr>
    </w:p>
    <w:p w14:paraId="3DFA8345" w14:textId="25ACEF1D" w:rsidR="00F70DDF" w:rsidRPr="003A1936" w:rsidRDefault="00F70DDF" w:rsidP="00A7746E">
      <w:pPr>
        <w:keepLines/>
        <w:widowControl w:val="0"/>
        <w:jc w:val="both"/>
        <w:rPr>
          <w:rFonts w:ascii="Tahoma" w:hAnsi="Tahoma" w:cs="Tahoma"/>
        </w:rPr>
      </w:pPr>
      <w:r w:rsidRPr="003A1936">
        <w:rPr>
          <w:rFonts w:ascii="Tahoma" w:hAnsi="Tahoma" w:cs="Tahoma"/>
          <w:b/>
          <w:u w:val="single"/>
        </w:rPr>
        <w:t>Rok za oddajo ponudbe</w:t>
      </w:r>
      <w:r w:rsidRPr="003A1936">
        <w:rPr>
          <w:rFonts w:ascii="Tahoma" w:hAnsi="Tahoma" w:cs="Tahoma"/>
          <w:b/>
        </w:rPr>
        <w:t xml:space="preserve"> je </w:t>
      </w:r>
      <w:r w:rsidR="00C40829" w:rsidRPr="003A1936">
        <w:rPr>
          <w:rFonts w:ascii="Tahoma" w:hAnsi="Tahoma" w:cs="Tahoma"/>
          <w:b/>
          <w:u w:val="single"/>
        </w:rPr>
        <w:t>28.</w:t>
      </w:r>
      <w:r w:rsidR="00505BC4" w:rsidRPr="003A1936">
        <w:rPr>
          <w:rFonts w:ascii="Tahoma" w:hAnsi="Tahoma" w:cs="Tahoma"/>
          <w:b/>
          <w:u w:val="single"/>
        </w:rPr>
        <w:t xml:space="preserve"> </w:t>
      </w:r>
      <w:r w:rsidR="00C40829" w:rsidRPr="003A1936">
        <w:rPr>
          <w:rFonts w:ascii="Tahoma" w:hAnsi="Tahoma" w:cs="Tahoma"/>
          <w:b/>
          <w:u w:val="single"/>
        </w:rPr>
        <w:t>5.</w:t>
      </w:r>
      <w:r w:rsidR="00912AB2" w:rsidRPr="003A1936">
        <w:rPr>
          <w:rFonts w:ascii="Tahoma" w:hAnsi="Tahoma" w:cs="Tahoma"/>
          <w:b/>
          <w:u w:val="single"/>
        </w:rPr>
        <w:t xml:space="preserve"> </w:t>
      </w:r>
      <w:r w:rsidR="005F6C33" w:rsidRPr="003A1936">
        <w:rPr>
          <w:rFonts w:ascii="Tahoma" w:hAnsi="Tahoma" w:cs="Tahoma"/>
          <w:b/>
          <w:u w:val="single"/>
        </w:rPr>
        <w:t>202</w:t>
      </w:r>
      <w:r w:rsidR="00026134" w:rsidRPr="003A1936">
        <w:rPr>
          <w:rFonts w:ascii="Tahoma" w:hAnsi="Tahoma" w:cs="Tahoma"/>
          <w:b/>
          <w:u w:val="single"/>
        </w:rPr>
        <w:t>5</w:t>
      </w:r>
      <w:r w:rsidR="005F6C33" w:rsidRPr="003A1936">
        <w:rPr>
          <w:rFonts w:ascii="Tahoma" w:hAnsi="Tahoma" w:cs="Tahoma"/>
          <w:b/>
          <w:u w:val="single"/>
        </w:rPr>
        <w:t xml:space="preserve"> </w:t>
      </w:r>
      <w:r w:rsidRPr="003A1936">
        <w:rPr>
          <w:rFonts w:ascii="Tahoma" w:hAnsi="Tahoma" w:cs="Tahoma"/>
          <w:b/>
          <w:u w:val="single"/>
        </w:rPr>
        <w:t>do 10:00 ure</w:t>
      </w:r>
      <w:r w:rsidRPr="003A1936">
        <w:rPr>
          <w:rFonts w:ascii="Tahoma" w:hAnsi="Tahoma" w:cs="Tahoma"/>
        </w:rPr>
        <w:t>.</w:t>
      </w:r>
      <w:r w:rsidR="00380912" w:rsidRPr="003A1936">
        <w:rPr>
          <w:rFonts w:ascii="Tahoma" w:hAnsi="Tahoma" w:cs="Tahoma"/>
        </w:rPr>
        <w:t xml:space="preserve"> Ponudnik nosi vse stroške priprave in predložitve ponudbe. </w:t>
      </w:r>
    </w:p>
    <w:p w14:paraId="4E8AD23F" w14:textId="77777777" w:rsidR="00F70DDF" w:rsidRPr="003A1936" w:rsidRDefault="00F70DDF" w:rsidP="00A7746E">
      <w:pPr>
        <w:keepLines/>
        <w:widowControl w:val="0"/>
        <w:jc w:val="both"/>
        <w:rPr>
          <w:rFonts w:ascii="Tahoma" w:hAnsi="Tahoma" w:cs="Tahoma"/>
          <w:sz w:val="18"/>
        </w:rPr>
      </w:pPr>
      <w:r w:rsidRPr="003A1936">
        <w:rPr>
          <w:rFonts w:ascii="Tahoma" w:hAnsi="Tahoma" w:cs="Tahoma"/>
        </w:rPr>
        <w:tab/>
      </w:r>
    </w:p>
    <w:p w14:paraId="3EB08F1B" w14:textId="77777777" w:rsidR="00F70DDF" w:rsidRPr="003A1936" w:rsidRDefault="00F70DDF" w:rsidP="00A7746E">
      <w:pPr>
        <w:keepLines/>
        <w:widowControl w:val="0"/>
        <w:jc w:val="both"/>
        <w:rPr>
          <w:rFonts w:ascii="Tahoma" w:hAnsi="Tahoma" w:cs="Tahoma"/>
        </w:rPr>
      </w:pPr>
      <w:r w:rsidRPr="003A1936">
        <w:rPr>
          <w:rFonts w:ascii="Tahoma" w:hAnsi="Tahoma" w:cs="Tahoma"/>
        </w:rPr>
        <w:t xml:space="preserve">Ponudnik </w:t>
      </w:r>
      <w:r w:rsidRPr="003A1936">
        <w:rPr>
          <w:rFonts w:ascii="Tahoma" w:hAnsi="Tahoma" w:cs="Tahoma"/>
          <w:b/>
          <w:u w:val="single"/>
        </w:rPr>
        <w:t>mora</w:t>
      </w:r>
      <w:r w:rsidRPr="003A1936">
        <w:rPr>
          <w:rFonts w:ascii="Tahoma" w:hAnsi="Tahoma" w:cs="Tahoma"/>
        </w:rPr>
        <w:t xml:space="preserve"> ponudbo </w:t>
      </w:r>
      <w:r w:rsidRPr="003A1936">
        <w:rPr>
          <w:rFonts w:ascii="Tahoma" w:hAnsi="Tahoma" w:cs="Tahoma"/>
          <w:b/>
        </w:rPr>
        <w:t>predložiti v informacijski sistem e-JN</w:t>
      </w:r>
      <w:r w:rsidRPr="003A1936">
        <w:rPr>
          <w:rFonts w:ascii="Tahoma" w:hAnsi="Tahoma" w:cs="Tahoma"/>
        </w:rPr>
        <w:t xml:space="preserve"> (elektronska oddaja ponudbe) na spletnem naslovu </w:t>
      </w:r>
      <w:hyperlink r:id="rId12" w:history="1">
        <w:r w:rsidRPr="003A1936">
          <w:rPr>
            <w:rFonts w:ascii="Tahoma" w:hAnsi="Tahoma" w:cs="Tahoma"/>
            <w:color w:val="0000FF"/>
            <w:u w:val="single"/>
          </w:rPr>
          <w:t>https://ejn.gov.si/eJN2</w:t>
        </w:r>
      </w:hyperlink>
      <w:r w:rsidRPr="003A1936">
        <w:rPr>
          <w:rFonts w:ascii="Tahoma" w:hAnsi="Tahoma" w:cs="Tahoma"/>
        </w:rPr>
        <w:t xml:space="preserve">, v skladu </w:t>
      </w:r>
      <w:r w:rsidRPr="003A1936">
        <w:rPr>
          <w:rFonts w:ascii="Tahoma" w:hAnsi="Tahoma" w:cs="Tahoma"/>
          <w:u w:val="single"/>
        </w:rPr>
        <w:t xml:space="preserve">s </w:t>
      </w:r>
      <w:r w:rsidRPr="003A1936">
        <w:rPr>
          <w:rFonts w:ascii="Tahoma" w:hAnsi="Tahoma" w:cs="Tahoma"/>
          <w:b/>
          <w:u w:val="single"/>
        </w:rPr>
        <w:t>poglavjem 6</w:t>
      </w:r>
      <w:r w:rsidRPr="003A1936">
        <w:rPr>
          <w:rFonts w:ascii="Tahoma" w:hAnsi="Tahoma" w:cs="Tahoma"/>
          <w:u w:val="single"/>
        </w:rPr>
        <w:t xml:space="preserve"> </w:t>
      </w:r>
      <w:r w:rsidRPr="003A1936">
        <w:rPr>
          <w:rFonts w:ascii="Tahoma" w:hAnsi="Tahoma" w:cs="Tahoma"/>
          <w:b/>
          <w:u w:val="single"/>
        </w:rPr>
        <w:t>razpisne dokumentacije</w:t>
      </w:r>
      <w:r w:rsidRPr="003A1936">
        <w:rPr>
          <w:rFonts w:ascii="Tahoma" w:hAnsi="Tahoma" w:cs="Tahoma"/>
        </w:rPr>
        <w:t>.</w:t>
      </w:r>
      <w:r w:rsidR="00380912" w:rsidRPr="003A1936">
        <w:rPr>
          <w:rFonts w:ascii="Tahoma" w:hAnsi="Tahoma" w:cs="Tahoma"/>
        </w:rPr>
        <w:t xml:space="preserve"> </w:t>
      </w:r>
    </w:p>
    <w:p w14:paraId="166EDEF2" w14:textId="77777777" w:rsidR="00F70DDF" w:rsidRPr="003A1936" w:rsidRDefault="00F70DDF" w:rsidP="00A7746E">
      <w:pPr>
        <w:keepLines/>
        <w:widowControl w:val="0"/>
        <w:jc w:val="both"/>
        <w:rPr>
          <w:rFonts w:ascii="Tahoma" w:hAnsi="Tahoma" w:cs="Tahoma"/>
        </w:rPr>
      </w:pPr>
    </w:p>
    <w:p w14:paraId="366B9F1D" w14:textId="77777777" w:rsidR="00F70DDF" w:rsidRPr="003A1936" w:rsidRDefault="00F70DDF" w:rsidP="00A7746E">
      <w:pPr>
        <w:keepLines/>
        <w:widowControl w:val="0"/>
        <w:numPr>
          <w:ilvl w:val="1"/>
          <w:numId w:val="2"/>
        </w:numPr>
        <w:jc w:val="both"/>
        <w:rPr>
          <w:rFonts w:ascii="Tahoma" w:hAnsi="Tahoma" w:cs="Tahoma"/>
          <w:b/>
        </w:rPr>
      </w:pPr>
      <w:r w:rsidRPr="003A1936">
        <w:rPr>
          <w:rFonts w:ascii="Tahoma" w:hAnsi="Tahoma" w:cs="Tahoma"/>
          <w:b/>
        </w:rPr>
        <w:t>Vprašanja oziroma dodatna pojasnila ponudnikom</w:t>
      </w:r>
    </w:p>
    <w:p w14:paraId="59C3F406" w14:textId="77777777" w:rsidR="00F70DDF" w:rsidRPr="003A1936" w:rsidRDefault="00F70DDF" w:rsidP="00A7746E">
      <w:pPr>
        <w:keepLines/>
        <w:widowControl w:val="0"/>
        <w:jc w:val="both"/>
        <w:rPr>
          <w:rFonts w:ascii="Tahoma" w:hAnsi="Tahoma" w:cs="Tahoma"/>
          <w:sz w:val="18"/>
        </w:rPr>
      </w:pPr>
    </w:p>
    <w:p w14:paraId="4D7577E0" w14:textId="7903980F" w:rsidR="00F70DDF" w:rsidRPr="007038B0" w:rsidRDefault="00F70DDF" w:rsidP="00A7746E">
      <w:pPr>
        <w:keepLines/>
        <w:widowControl w:val="0"/>
        <w:jc w:val="both"/>
        <w:rPr>
          <w:rFonts w:ascii="Tahoma" w:hAnsi="Tahoma" w:cs="Tahoma"/>
        </w:rPr>
      </w:pPr>
      <w:r w:rsidRPr="003A1936">
        <w:rPr>
          <w:rFonts w:ascii="Tahoma" w:hAnsi="Tahoma" w:cs="Tahoma"/>
        </w:rPr>
        <w:t>Vprašanja oziroma dodatna pojasnila o javnem naročilu oziroma razpisni dokumentaciji, lahko ponudniki zahtevajo preko Portala javnih naročil,</w:t>
      </w:r>
      <w:r w:rsidRPr="003A1936">
        <w:rPr>
          <w:rFonts w:ascii="Tahoma" w:hAnsi="Tahoma" w:cs="Tahoma"/>
          <w:color w:val="FF0000"/>
        </w:rPr>
        <w:t xml:space="preserve"> </w:t>
      </w:r>
      <w:r w:rsidR="00912AB2" w:rsidRPr="003A1936">
        <w:rPr>
          <w:rFonts w:ascii="Tahoma" w:hAnsi="Tahoma" w:cs="Tahoma"/>
          <w:b/>
          <w:u w:val="single"/>
        </w:rPr>
        <w:t xml:space="preserve">vendar najkasneje do </w:t>
      </w:r>
      <w:r w:rsidR="00505BC4" w:rsidRPr="003A1936">
        <w:rPr>
          <w:rFonts w:ascii="Tahoma" w:hAnsi="Tahoma" w:cs="Tahoma"/>
          <w:b/>
          <w:u w:val="single"/>
        </w:rPr>
        <w:t>19. 5. 2025</w:t>
      </w:r>
      <w:r w:rsidR="00D03C4A" w:rsidRPr="003A1936">
        <w:rPr>
          <w:rFonts w:ascii="Tahoma" w:hAnsi="Tahoma" w:cs="Tahoma"/>
          <w:b/>
          <w:u w:val="single"/>
        </w:rPr>
        <w:t xml:space="preserve"> </w:t>
      </w:r>
      <w:r w:rsidR="00DF46BE" w:rsidRPr="003A1936">
        <w:rPr>
          <w:rFonts w:ascii="Tahoma" w:hAnsi="Tahoma" w:cs="Tahoma"/>
          <w:b/>
          <w:u w:val="single"/>
        </w:rPr>
        <w:t>do 10</w:t>
      </w:r>
      <w:r w:rsidR="00152E99" w:rsidRPr="003A1936">
        <w:rPr>
          <w:rFonts w:ascii="Tahoma" w:hAnsi="Tahoma" w:cs="Tahoma"/>
          <w:b/>
          <w:u w:val="single"/>
        </w:rPr>
        <w:t>.00 ure</w:t>
      </w:r>
      <w:r w:rsidRPr="003A1936">
        <w:rPr>
          <w:rFonts w:ascii="Tahoma" w:hAnsi="Tahoma" w:cs="Tahoma"/>
        </w:rPr>
        <w:t>.</w:t>
      </w:r>
      <w:r w:rsidRPr="007038B0">
        <w:rPr>
          <w:rFonts w:ascii="Tahoma" w:hAnsi="Tahoma" w:cs="Tahoma"/>
          <w:color w:val="FF0000"/>
        </w:rPr>
        <w:t xml:space="preserve">    </w:t>
      </w:r>
    </w:p>
    <w:p w14:paraId="2E84A338" w14:textId="23941F2D" w:rsidR="00F70DDF" w:rsidRDefault="00F70DDF" w:rsidP="00A7746E">
      <w:pPr>
        <w:keepLines/>
        <w:widowControl w:val="0"/>
        <w:jc w:val="both"/>
        <w:rPr>
          <w:rFonts w:ascii="Tahoma" w:hAnsi="Tahoma" w:cs="Tahoma"/>
          <w:sz w:val="18"/>
        </w:rPr>
      </w:pPr>
    </w:p>
    <w:p w14:paraId="317662D4" w14:textId="6C6C7DF6" w:rsidR="00F70DDF" w:rsidRPr="007038B0" w:rsidRDefault="00F70DDF" w:rsidP="00A7746E">
      <w:pPr>
        <w:keepLines/>
        <w:widowControl w:val="0"/>
        <w:jc w:val="both"/>
        <w:rPr>
          <w:rFonts w:ascii="Tahoma" w:hAnsi="Tahoma" w:cs="Tahoma"/>
        </w:rPr>
      </w:pPr>
      <w:r w:rsidRPr="007038B0">
        <w:rPr>
          <w:rFonts w:ascii="Tahoma" w:hAnsi="Tahoma" w:cs="Tahoma"/>
        </w:rPr>
        <w:lastRenderedPageBreak/>
        <w:t xml:space="preserve">Odgovori oziroma pojasnila bodo objavljeni na Portalu javnih naročil, </w:t>
      </w:r>
      <w:r w:rsidRPr="007038B0">
        <w:rPr>
          <w:rFonts w:ascii="Tahoma" w:hAnsi="Tahoma" w:cs="Tahoma"/>
          <w:b/>
          <w:u w:val="single"/>
        </w:rPr>
        <w:t>najkasneje</w:t>
      </w:r>
      <w:r w:rsidR="0080705D" w:rsidRPr="007038B0">
        <w:rPr>
          <w:rFonts w:ascii="Tahoma" w:hAnsi="Tahoma" w:cs="Tahoma"/>
          <w:b/>
          <w:u w:val="single"/>
        </w:rPr>
        <w:t xml:space="preserve"> (vključno) dne </w:t>
      </w:r>
      <w:r w:rsidR="00505BC4">
        <w:rPr>
          <w:rFonts w:ascii="Tahoma" w:hAnsi="Tahoma" w:cs="Tahoma"/>
          <w:b/>
          <w:u w:val="single"/>
        </w:rPr>
        <w:t xml:space="preserve">22. </w:t>
      </w:r>
      <w:r w:rsidR="00505BC4" w:rsidRPr="00505BC4">
        <w:rPr>
          <w:rFonts w:ascii="Tahoma" w:hAnsi="Tahoma" w:cs="Tahoma"/>
          <w:b/>
          <w:u w:val="single"/>
        </w:rPr>
        <w:t xml:space="preserve">5 </w:t>
      </w:r>
      <w:r w:rsidR="00912AB2" w:rsidRPr="00505BC4">
        <w:rPr>
          <w:rFonts w:ascii="Tahoma" w:hAnsi="Tahoma" w:cs="Tahoma"/>
          <w:b/>
          <w:u w:val="single"/>
        </w:rPr>
        <w:t>.</w:t>
      </w:r>
      <w:r w:rsidR="00912AB2" w:rsidRPr="007038B0">
        <w:rPr>
          <w:rFonts w:ascii="Tahoma" w:hAnsi="Tahoma" w:cs="Tahoma"/>
          <w:b/>
          <w:u w:val="single"/>
        </w:rPr>
        <w:t xml:space="preserve"> </w:t>
      </w:r>
      <w:r w:rsidR="00D03C4A" w:rsidRPr="007038B0">
        <w:rPr>
          <w:rFonts w:ascii="Tahoma" w:hAnsi="Tahoma" w:cs="Tahoma"/>
          <w:b/>
          <w:u w:val="single"/>
        </w:rPr>
        <w:t>2025</w:t>
      </w:r>
      <w:r w:rsidRPr="007038B0">
        <w:rPr>
          <w:rFonts w:ascii="Tahoma" w:hAnsi="Tahoma" w:cs="Tahoma"/>
        </w:rPr>
        <w:t>, pod pogojem, da bo zahteva posredovana pravočasno.</w:t>
      </w:r>
      <w:r w:rsidRPr="007038B0">
        <w:t xml:space="preserve"> </w:t>
      </w:r>
      <w:r w:rsidRPr="007038B0">
        <w:rPr>
          <w:rFonts w:ascii="Tahoma" w:hAnsi="Tahoma" w:cs="Tahoma"/>
        </w:rPr>
        <w:t xml:space="preserve">Na drugače posredovane zahteve za dodatna pojasnila ali vprašanja naročnik ni dolžan odgovoriti. </w:t>
      </w:r>
    </w:p>
    <w:p w14:paraId="25BA1D6F" w14:textId="77777777" w:rsidR="00F70DDF" w:rsidRPr="007038B0" w:rsidRDefault="00F70DDF" w:rsidP="00A7746E">
      <w:pPr>
        <w:keepLines/>
        <w:widowControl w:val="0"/>
        <w:jc w:val="both"/>
        <w:rPr>
          <w:rFonts w:ascii="Tahoma" w:hAnsi="Tahoma" w:cs="Tahoma"/>
          <w:sz w:val="18"/>
        </w:rPr>
      </w:pPr>
    </w:p>
    <w:p w14:paraId="7007EA90" w14:textId="77777777" w:rsidR="00F70DDF" w:rsidRPr="007038B0" w:rsidRDefault="00F70DDF" w:rsidP="00A7746E">
      <w:pPr>
        <w:keepLines/>
        <w:widowControl w:val="0"/>
        <w:numPr>
          <w:ilvl w:val="1"/>
          <w:numId w:val="2"/>
        </w:numPr>
        <w:jc w:val="both"/>
        <w:rPr>
          <w:rFonts w:ascii="Tahoma" w:hAnsi="Tahoma" w:cs="Tahoma"/>
          <w:b/>
        </w:rPr>
      </w:pPr>
      <w:bookmarkStart w:id="6" w:name="_Toc116720500"/>
      <w:bookmarkStart w:id="7" w:name="_Toc116720564"/>
      <w:bookmarkStart w:id="8" w:name="_Toc116783473"/>
      <w:bookmarkStart w:id="9" w:name="_Toc116792907"/>
      <w:bookmarkStart w:id="10" w:name="_Toc136417479"/>
      <w:r w:rsidRPr="007038B0">
        <w:rPr>
          <w:rFonts w:ascii="Tahoma" w:hAnsi="Tahoma" w:cs="Tahoma"/>
          <w:b/>
        </w:rPr>
        <w:t>Odpiranje ponudb</w:t>
      </w:r>
      <w:bookmarkEnd w:id="6"/>
      <w:bookmarkEnd w:id="7"/>
      <w:bookmarkEnd w:id="8"/>
      <w:bookmarkEnd w:id="9"/>
      <w:bookmarkEnd w:id="10"/>
    </w:p>
    <w:p w14:paraId="7ABE7BD6" w14:textId="77777777" w:rsidR="00F70DDF" w:rsidRPr="007038B0" w:rsidRDefault="00F70DDF" w:rsidP="00A7746E">
      <w:pPr>
        <w:keepLines/>
        <w:widowControl w:val="0"/>
        <w:jc w:val="both"/>
        <w:rPr>
          <w:rFonts w:ascii="Tahoma" w:hAnsi="Tahoma" w:cs="Tahoma"/>
          <w:sz w:val="18"/>
        </w:rPr>
      </w:pPr>
    </w:p>
    <w:p w14:paraId="78A1C5BD" w14:textId="77777777" w:rsidR="0034680E" w:rsidRPr="007038B0" w:rsidRDefault="0034680E" w:rsidP="00A7746E">
      <w:pPr>
        <w:keepLines/>
        <w:widowControl w:val="0"/>
        <w:jc w:val="both"/>
        <w:rPr>
          <w:rFonts w:ascii="Tahoma" w:hAnsi="Tahoma" w:cs="Tahoma"/>
        </w:rPr>
      </w:pPr>
      <w:r w:rsidRPr="007038B0">
        <w:rPr>
          <w:rFonts w:ascii="Tahoma" w:hAnsi="Tahoma" w:cs="Tahoma"/>
        </w:rPr>
        <w:t xml:space="preserve">Odpiranje ponudb bo potekalo avtomatično v informacijskem sistemu e-JN </w:t>
      </w:r>
      <w:r w:rsidRPr="007038B0">
        <w:rPr>
          <w:rFonts w:ascii="Tahoma" w:hAnsi="Tahoma" w:cs="Tahoma"/>
          <w:b/>
        </w:rPr>
        <w:t>na dan, ki je določen za oddajo ponudb</w:t>
      </w:r>
      <w:r w:rsidRPr="007038B0">
        <w:rPr>
          <w:rFonts w:cs="Tahoma"/>
          <w:b/>
        </w:rPr>
        <w:t xml:space="preserve"> </w:t>
      </w:r>
      <w:r w:rsidRPr="007038B0">
        <w:rPr>
          <w:rFonts w:ascii="Tahoma" w:hAnsi="Tahoma" w:cs="Tahoma"/>
        </w:rPr>
        <w:t xml:space="preserve">in se bo začelo </w:t>
      </w:r>
      <w:r w:rsidRPr="007038B0">
        <w:rPr>
          <w:rFonts w:ascii="Tahoma" w:hAnsi="Tahoma" w:cs="Tahoma"/>
          <w:b/>
        </w:rPr>
        <w:t>ob 12:00 uri</w:t>
      </w:r>
      <w:r w:rsidRPr="007038B0">
        <w:rPr>
          <w:rFonts w:ascii="Tahoma" w:hAnsi="Tahoma" w:cs="Tahoma"/>
        </w:rPr>
        <w:t xml:space="preserve"> na spletnem naslovu </w:t>
      </w:r>
      <w:hyperlink r:id="rId13" w:history="1">
        <w:r w:rsidRPr="007038B0">
          <w:rPr>
            <w:rFonts w:ascii="Tahoma" w:hAnsi="Tahoma" w:cs="Tahoma"/>
            <w:color w:val="0000FF"/>
            <w:u w:val="single"/>
          </w:rPr>
          <w:t>https://ejn.gov.si/eJN2</w:t>
        </w:r>
      </w:hyperlink>
      <w:r w:rsidRPr="007038B0">
        <w:rPr>
          <w:rFonts w:ascii="Tahoma" w:hAnsi="Tahoma" w:cs="Tahoma"/>
        </w:rPr>
        <w:t xml:space="preserve">. </w:t>
      </w:r>
    </w:p>
    <w:p w14:paraId="712BCD62" w14:textId="77777777" w:rsidR="0034680E" w:rsidRPr="00771D4F" w:rsidRDefault="0034680E" w:rsidP="00A7746E">
      <w:pPr>
        <w:keepLines/>
        <w:widowControl w:val="0"/>
        <w:jc w:val="both"/>
        <w:rPr>
          <w:rFonts w:ascii="Tahoma" w:hAnsi="Tahoma" w:cs="Tahoma"/>
          <w:highlight w:val="yellow"/>
        </w:rPr>
      </w:pPr>
    </w:p>
    <w:p w14:paraId="38730DD5" w14:textId="77777777" w:rsidR="0034680E" w:rsidRPr="006D4044" w:rsidRDefault="0034680E" w:rsidP="00A7746E">
      <w:pPr>
        <w:keepLines/>
        <w:widowControl w:val="0"/>
        <w:jc w:val="both"/>
        <w:rPr>
          <w:rFonts w:ascii="Tahoma" w:hAnsi="Tahoma" w:cs="Tahoma"/>
        </w:rPr>
      </w:pPr>
      <w:r w:rsidRPr="006D4044">
        <w:rPr>
          <w:rFonts w:ascii="Tahoma" w:hAnsi="Tahoma" w:cs="Tahoma"/>
        </w:rPr>
        <w:t>Na javnem odpiranju ponudb bo razkrit dokument, ki ga bo ponudnik pripel v Razdelek »Skupna ponudbena vrednost«, del »Predračun« v sistemu e-JN.</w:t>
      </w:r>
    </w:p>
    <w:p w14:paraId="30E66724" w14:textId="77777777" w:rsidR="0034680E" w:rsidRPr="006D4044" w:rsidRDefault="0034680E" w:rsidP="00A7746E">
      <w:pPr>
        <w:keepLines/>
        <w:widowControl w:val="0"/>
        <w:jc w:val="both"/>
        <w:rPr>
          <w:rFonts w:ascii="Tahoma" w:hAnsi="Tahoma" w:cs="Tahoma"/>
        </w:rPr>
      </w:pPr>
    </w:p>
    <w:p w14:paraId="120FA3DA" w14:textId="77777777" w:rsidR="0034680E" w:rsidRPr="00771D4F" w:rsidRDefault="0034680E" w:rsidP="00A7746E">
      <w:pPr>
        <w:keepLines/>
        <w:widowControl w:val="0"/>
        <w:jc w:val="both"/>
        <w:rPr>
          <w:rFonts w:ascii="Tahoma" w:hAnsi="Tahoma" w:cs="Tahoma"/>
        </w:rPr>
      </w:pPr>
      <w:r w:rsidRPr="006D4044">
        <w:rPr>
          <w:rFonts w:ascii="Tahoma" w:hAnsi="Tahoma" w:cs="Tahoma"/>
        </w:rPr>
        <w:t>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 Ti podatki oziroma dokumenti so vidni do zaključka postopka oddaje</w:t>
      </w:r>
      <w:r w:rsidRPr="00771D4F">
        <w:rPr>
          <w:rFonts w:ascii="Tahoma" w:hAnsi="Tahoma" w:cs="Tahoma"/>
        </w:rPr>
        <w:t xml:space="preserve"> tega naročila. Ponudniki, ki so oddali ponudbe, imajo te podatke v informacijskem sistemu e-JN na razpolago v razdelku »Zapisnik o odpiranju ponudb«.  </w:t>
      </w:r>
    </w:p>
    <w:p w14:paraId="7D0D9884" w14:textId="77777777" w:rsidR="00F70DDF" w:rsidRPr="00771D4F" w:rsidRDefault="00F70DDF" w:rsidP="00A7746E">
      <w:pPr>
        <w:keepLines/>
        <w:widowControl w:val="0"/>
        <w:jc w:val="both"/>
        <w:rPr>
          <w:rFonts w:ascii="Tahoma" w:hAnsi="Tahoma" w:cs="Tahoma"/>
        </w:rPr>
      </w:pPr>
    </w:p>
    <w:p w14:paraId="0DA0F43F" w14:textId="77777777" w:rsidR="00F70DDF" w:rsidRPr="00771D4F" w:rsidRDefault="00F70DDF" w:rsidP="00A7746E">
      <w:pPr>
        <w:keepLines/>
        <w:widowControl w:val="0"/>
        <w:numPr>
          <w:ilvl w:val="1"/>
          <w:numId w:val="2"/>
        </w:numPr>
        <w:jc w:val="both"/>
        <w:rPr>
          <w:rFonts w:ascii="Tahoma" w:hAnsi="Tahoma" w:cs="Tahoma"/>
          <w:b/>
        </w:rPr>
      </w:pPr>
      <w:r w:rsidRPr="00771D4F">
        <w:rPr>
          <w:rFonts w:ascii="Tahoma" w:hAnsi="Tahoma" w:cs="Tahoma"/>
          <w:b/>
        </w:rPr>
        <w:t>Veljavnost ponudbe</w:t>
      </w:r>
    </w:p>
    <w:p w14:paraId="72C6C4C3" w14:textId="77777777" w:rsidR="00F70DDF" w:rsidRPr="00771D4F" w:rsidRDefault="00F70DDF" w:rsidP="00A7746E">
      <w:pPr>
        <w:keepLines/>
        <w:widowControl w:val="0"/>
        <w:jc w:val="both"/>
        <w:rPr>
          <w:rFonts w:ascii="Tahoma" w:hAnsi="Tahoma" w:cs="Tahoma"/>
        </w:rPr>
      </w:pPr>
    </w:p>
    <w:p w14:paraId="4E776FAA" w14:textId="77777777" w:rsidR="00F70DDF" w:rsidRPr="00771D4F" w:rsidRDefault="00F70DDF" w:rsidP="00A7746E">
      <w:pPr>
        <w:keepLines/>
        <w:widowControl w:val="0"/>
        <w:jc w:val="both"/>
        <w:rPr>
          <w:rFonts w:ascii="Tahoma" w:hAnsi="Tahoma" w:cs="Tahoma"/>
        </w:rPr>
      </w:pPr>
      <w:r w:rsidRPr="00771D4F">
        <w:rPr>
          <w:rFonts w:ascii="Tahoma" w:hAnsi="Tahoma" w:cs="Tahoma"/>
        </w:rPr>
        <w:t xml:space="preserve">Ponudba mora biti </w:t>
      </w:r>
      <w:r w:rsidR="00F86335" w:rsidRPr="00771D4F">
        <w:rPr>
          <w:rFonts w:ascii="Tahoma" w:hAnsi="Tahoma" w:cs="Tahoma"/>
        </w:rPr>
        <w:t xml:space="preserve">zavezujoča in </w:t>
      </w:r>
      <w:r w:rsidRPr="00771D4F">
        <w:rPr>
          <w:rFonts w:ascii="Tahoma" w:hAnsi="Tahoma" w:cs="Tahoma"/>
        </w:rPr>
        <w:t xml:space="preserve">veljavna še najmanj 4 (štiri) mesece od datuma določenega za oddajo ponudb.  </w:t>
      </w:r>
    </w:p>
    <w:p w14:paraId="5703AC4A" w14:textId="77777777" w:rsidR="00F86335" w:rsidRPr="00771D4F" w:rsidRDefault="00F86335" w:rsidP="00A7746E">
      <w:pPr>
        <w:keepLines/>
        <w:widowControl w:val="0"/>
        <w:jc w:val="both"/>
        <w:rPr>
          <w:rFonts w:ascii="Tahoma" w:hAnsi="Tahoma" w:cs="Tahoma"/>
          <w:sz w:val="18"/>
        </w:rPr>
      </w:pPr>
    </w:p>
    <w:p w14:paraId="42F5836D" w14:textId="77777777" w:rsidR="00F70DDF" w:rsidRPr="00771D4F" w:rsidRDefault="00F70DDF" w:rsidP="00A7746E">
      <w:pPr>
        <w:keepLines/>
        <w:widowControl w:val="0"/>
        <w:numPr>
          <w:ilvl w:val="1"/>
          <w:numId w:val="2"/>
        </w:numPr>
        <w:jc w:val="both"/>
        <w:rPr>
          <w:rFonts w:ascii="Tahoma" w:hAnsi="Tahoma" w:cs="Tahoma"/>
          <w:b/>
        </w:rPr>
      </w:pPr>
      <w:r w:rsidRPr="00771D4F">
        <w:rPr>
          <w:rFonts w:ascii="Tahoma" w:hAnsi="Tahoma" w:cs="Tahoma"/>
          <w:b/>
        </w:rPr>
        <w:t>Jezik in denarna enota</w:t>
      </w:r>
    </w:p>
    <w:p w14:paraId="5FBFBFB1" w14:textId="77777777" w:rsidR="00F70DDF" w:rsidRPr="00771D4F" w:rsidRDefault="00F70DDF" w:rsidP="00A7746E">
      <w:pPr>
        <w:keepLines/>
        <w:widowControl w:val="0"/>
        <w:jc w:val="both"/>
        <w:rPr>
          <w:rFonts w:ascii="Tahoma" w:hAnsi="Tahoma" w:cs="Tahoma"/>
          <w:sz w:val="12"/>
        </w:rPr>
      </w:pPr>
    </w:p>
    <w:p w14:paraId="5A29D3FF" w14:textId="2127FE18" w:rsidR="00017ACC" w:rsidRPr="00771D4F" w:rsidRDefault="0099691F" w:rsidP="00A7746E">
      <w:pPr>
        <w:keepLines/>
        <w:widowControl w:val="0"/>
        <w:jc w:val="both"/>
        <w:rPr>
          <w:rFonts w:ascii="Tahoma" w:hAnsi="Tahoma" w:cs="Tahoma"/>
        </w:rPr>
      </w:pPr>
      <w:r w:rsidRPr="00771D4F">
        <w:rPr>
          <w:rFonts w:ascii="Tahoma" w:hAnsi="Tahoma" w:cs="Tahoma"/>
        </w:rPr>
        <w:t xml:space="preserve">Postopek javnega naročila poteka v slovenskem jeziku. </w:t>
      </w:r>
      <w:r w:rsidR="00F70DDF" w:rsidRPr="00771D4F">
        <w:rPr>
          <w:rFonts w:ascii="Tahoma" w:hAnsi="Tahoma" w:cs="Tahoma"/>
        </w:rPr>
        <w:t>Ponudniki predložijo ponudbo v slovenskem jeziku</w:t>
      </w:r>
      <w:r w:rsidRPr="00771D4F">
        <w:rPr>
          <w:rFonts w:ascii="Tahoma" w:hAnsi="Tahoma" w:cs="Tahoma"/>
        </w:rPr>
        <w:t>, v kolikor ni v tehnični specifikaciji naročnika dopuščeno drugače</w:t>
      </w:r>
      <w:r w:rsidR="00F70DDF" w:rsidRPr="00771D4F">
        <w:rPr>
          <w:rFonts w:ascii="Tahoma" w:hAnsi="Tahoma" w:cs="Tahoma"/>
        </w:rPr>
        <w:t xml:space="preserve">. V kolikor ponudnik v ponudbi priloži dokument ponudbe ali del ponudbe v tujem jeziku, si naročnik pridržuje pravico, da v fazi pregledovanja in ocenjevanja ponudb od ponudnika zahteva, da na lastne </w:t>
      </w:r>
      <w:r w:rsidR="00F70DDF" w:rsidRPr="00771D4F">
        <w:rPr>
          <w:rFonts w:ascii="Tahoma" w:hAnsi="Tahoma" w:cs="Tahoma"/>
          <w:color w:val="000000"/>
        </w:rPr>
        <w:t>stroške (tj. stroške ponudnika) predložijo uradne prevode dokumentov/dokazil s strani sodnega tolmača za slovenski jezik, ki so predloženi v tujem jeziku.</w:t>
      </w:r>
      <w:r w:rsidR="007023E8" w:rsidRPr="00771D4F">
        <w:rPr>
          <w:rFonts w:ascii="Tahoma" w:hAnsi="Tahoma" w:cs="Tahoma"/>
        </w:rPr>
        <w:t xml:space="preserve"> </w:t>
      </w:r>
    </w:p>
    <w:p w14:paraId="11B6D0A8" w14:textId="77777777" w:rsidR="00970854" w:rsidRPr="00771D4F" w:rsidRDefault="00970854" w:rsidP="00A7746E">
      <w:pPr>
        <w:keepLines/>
        <w:widowControl w:val="0"/>
        <w:jc w:val="both"/>
        <w:rPr>
          <w:rFonts w:ascii="Tahoma" w:hAnsi="Tahoma" w:cs="Tahoma"/>
        </w:rPr>
      </w:pPr>
    </w:p>
    <w:p w14:paraId="2D6F698A" w14:textId="77777777" w:rsidR="00970854" w:rsidRPr="00771D4F" w:rsidRDefault="00F70DDF" w:rsidP="00A7746E">
      <w:pPr>
        <w:keepLines/>
        <w:widowControl w:val="0"/>
        <w:jc w:val="both"/>
        <w:rPr>
          <w:rFonts w:ascii="Tahoma" w:hAnsi="Tahoma" w:cs="Tahoma"/>
        </w:rPr>
      </w:pPr>
      <w:r w:rsidRPr="00771D4F">
        <w:rPr>
          <w:rFonts w:ascii="Tahoma" w:hAnsi="Tahoma" w:cs="Tahoma"/>
        </w:rPr>
        <w:t xml:space="preserve">Finančni podatki morajo </w:t>
      </w:r>
      <w:r w:rsidR="00EA7B31" w:rsidRPr="00771D4F">
        <w:rPr>
          <w:rFonts w:ascii="Tahoma" w:hAnsi="Tahoma" w:cs="Tahoma"/>
        </w:rPr>
        <w:t>biti podani v evrih, na do dve</w:t>
      </w:r>
      <w:r w:rsidRPr="00771D4F">
        <w:rPr>
          <w:rFonts w:ascii="Tahoma" w:hAnsi="Tahoma" w:cs="Tahoma"/>
        </w:rPr>
        <w:t xml:space="preserve"> (</w:t>
      </w:r>
      <w:r w:rsidR="00EA7B31" w:rsidRPr="00771D4F">
        <w:rPr>
          <w:rFonts w:ascii="Tahoma" w:hAnsi="Tahoma" w:cs="Tahoma"/>
        </w:rPr>
        <w:t>2</w:t>
      </w:r>
      <w:r w:rsidRPr="00771D4F">
        <w:rPr>
          <w:rFonts w:ascii="Tahoma" w:hAnsi="Tahoma" w:cs="Tahoma"/>
        </w:rPr>
        <w:t>) decimalni mesti natančno.</w:t>
      </w:r>
    </w:p>
    <w:p w14:paraId="2630A8ED" w14:textId="06000C43" w:rsidR="00970854" w:rsidRDefault="00970854" w:rsidP="00A7746E">
      <w:pPr>
        <w:keepLines/>
        <w:widowControl w:val="0"/>
        <w:jc w:val="both"/>
        <w:rPr>
          <w:rFonts w:ascii="Tahoma" w:hAnsi="Tahoma" w:cs="Tahoma"/>
        </w:rPr>
      </w:pPr>
    </w:p>
    <w:p w14:paraId="0F63CE16" w14:textId="77777777" w:rsidR="007038B0" w:rsidRPr="00771D4F" w:rsidRDefault="007038B0" w:rsidP="00A7746E">
      <w:pPr>
        <w:keepLines/>
        <w:widowControl w:val="0"/>
        <w:jc w:val="both"/>
        <w:rPr>
          <w:rFonts w:ascii="Tahoma" w:hAnsi="Tahoma" w:cs="Tahoma"/>
        </w:rPr>
      </w:pPr>
    </w:p>
    <w:p w14:paraId="33CD651D" w14:textId="77777777" w:rsidR="00F70DDF" w:rsidRPr="00771D4F" w:rsidRDefault="00295037" w:rsidP="00A7746E">
      <w:pPr>
        <w:keepLines/>
        <w:widowControl w:val="0"/>
        <w:numPr>
          <w:ilvl w:val="1"/>
          <w:numId w:val="2"/>
        </w:numPr>
        <w:rPr>
          <w:rFonts w:ascii="Tahoma" w:hAnsi="Tahoma" w:cs="Tahoma"/>
          <w:b/>
        </w:rPr>
      </w:pPr>
      <w:r w:rsidRPr="00771D4F">
        <w:rPr>
          <w:rFonts w:ascii="Tahoma" w:hAnsi="Tahoma" w:cs="Tahoma"/>
          <w:b/>
        </w:rPr>
        <w:t>D</w:t>
      </w:r>
      <w:r w:rsidR="00F70DDF" w:rsidRPr="00771D4F">
        <w:rPr>
          <w:rFonts w:ascii="Tahoma" w:hAnsi="Tahoma" w:cs="Tahoma"/>
          <w:b/>
        </w:rPr>
        <w:t>opustnost ponudbe, pregled in ocenjevanje ponudb</w:t>
      </w:r>
    </w:p>
    <w:p w14:paraId="69ACDB48" w14:textId="77777777" w:rsidR="00F70DDF" w:rsidRPr="00771D4F" w:rsidRDefault="00F70DDF" w:rsidP="00A7746E">
      <w:pPr>
        <w:keepLines/>
        <w:widowControl w:val="0"/>
        <w:rPr>
          <w:rFonts w:ascii="Tahoma" w:hAnsi="Tahoma" w:cs="Tahoma"/>
        </w:rPr>
      </w:pPr>
    </w:p>
    <w:p w14:paraId="27653984" w14:textId="77777777" w:rsidR="0016041E" w:rsidRPr="00771D4F" w:rsidRDefault="00F86335" w:rsidP="00A7746E">
      <w:pPr>
        <w:keepLines/>
        <w:widowControl w:val="0"/>
        <w:jc w:val="both"/>
        <w:rPr>
          <w:rFonts w:ascii="Tahoma" w:hAnsi="Tahoma" w:cs="Tahoma"/>
          <w:u w:val="single"/>
        </w:rPr>
      </w:pPr>
      <w:r w:rsidRPr="00771D4F">
        <w:rPr>
          <w:rFonts w:ascii="Tahoma" w:hAnsi="Tahoma" w:cs="Tahoma"/>
          <w:u w:val="single"/>
        </w:rPr>
        <w:t>P</w:t>
      </w:r>
      <w:r w:rsidR="0016041E" w:rsidRPr="00771D4F">
        <w:rPr>
          <w:rFonts w:ascii="Tahoma" w:hAnsi="Tahoma" w:cs="Tahoma"/>
          <w:u w:val="single"/>
        </w:rPr>
        <w:t>redmet ponudbe</w:t>
      </w:r>
      <w:r w:rsidRPr="00771D4F">
        <w:rPr>
          <w:rFonts w:ascii="Tahoma" w:hAnsi="Tahoma" w:cs="Tahoma"/>
          <w:u w:val="single"/>
        </w:rPr>
        <w:t xml:space="preserve"> mora biti</w:t>
      </w:r>
      <w:r w:rsidR="0016041E" w:rsidRPr="00771D4F">
        <w:rPr>
          <w:rFonts w:ascii="Tahoma" w:hAnsi="Tahoma" w:cs="Tahoma"/>
          <w:u w:val="single"/>
        </w:rPr>
        <w:t xml:space="preserve"> </w:t>
      </w:r>
      <w:r w:rsidR="00B03BBE" w:rsidRPr="00771D4F">
        <w:rPr>
          <w:rFonts w:ascii="Tahoma" w:hAnsi="Tahoma" w:cs="Tahoma"/>
          <w:u w:val="single"/>
        </w:rPr>
        <w:t>v skladu s tehnično specifikacijo in opisom predmeta javnega naročila ter z vsemi ostalimi zahtevami in pogoji naročnika, navedenimi v razpisni dokumentaciji</w:t>
      </w:r>
      <w:r w:rsidR="0016041E" w:rsidRPr="00771D4F">
        <w:rPr>
          <w:rFonts w:ascii="Tahoma" w:hAnsi="Tahoma" w:cs="Tahoma"/>
          <w:u w:val="single"/>
        </w:rPr>
        <w:t>.</w:t>
      </w:r>
    </w:p>
    <w:p w14:paraId="715C470E" w14:textId="77777777" w:rsidR="00927B2B" w:rsidRPr="00771D4F" w:rsidRDefault="0016041E" w:rsidP="00A7746E">
      <w:pPr>
        <w:keepLines/>
        <w:widowControl w:val="0"/>
        <w:jc w:val="both"/>
        <w:rPr>
          <w:rFonts w:ascii="Tahoma" w:hAnsi="Tahoma" w:cs="Tahoma"/>
        </w:rPr>
      </w:pPr>
      <w:r w:rsidRPr="00771D4F">
        <w:rPr>
          <w:rFonts w:ascii="Tahoma" w:hAnsi="Tahoma" w:cs="Tahoma"/>
        </w:rPr>
        <w:t xml:space="preserve"> </w:t>
      </w:r>
    </w:p>
    <w:p w14:paraId="7C1ED693" w14:textId="77777777" w:rsidR="00F70DDF" w:rsidRPr="00771D4F" w:rsidRDefault="00F70DDF" w:rsidP="00A7746E">
      <w:pPr>
        <w:keepLines/>
        <w:widowControl w:val="0"/>
        <w:jc w:val="both"/>
        <w:rPr>
          <w:rFonts w:ascii="Tahoma" w:hAnsi="Tahoma" w:cs="Tahoma"/>
        </w:rPr>
      </w:pPr>
      <w:r w:rsidRPr="00771D4F">
        <w:rPr>
          <w:rFonts w:ascii="Tahoma" w:hAnsi="Tahoma" w:cs="Tahoma"/>
        </w:rPr>
        <w:t>V primeru, da ponudba ne bo v skladu z vsemi zahtevami in pogoji razpisne dokumentacije ter v skladu z ZJN-3, bo naročnik tako ponudbo izključil iz sodelovanja v postopku oddaje javnega naročila.</w:t>
      </w:r>
    </w:p>
    <w:p w14:paraId="461AB439" w14:textId="77777777" w:rsidR="00E34F5A" w:rsidRPr="00771D4F" w:rsidRDefault="00E34F5A" w:rsidP="00A7746E">
      <w:pPr>
        <w:keepLines/>
        <w:widowControl w:val="0"/>
        <w:jc w:val="both"/>
        <w:rPr>
          <w:rFonts w:ascii="Tahoma" w:hAnsi="Tahoma" w:cs="Tahoma"/>
          <w:sz w:val="16"/>
        </w:rPr>
      </w:pPr>
    </w:p>
    <w:p w14:paraId="0980BB10" w14:textId="77777777" w:rsidR="00F70DDF" w:rsidRPr="00771D4F" w:rsidRDefault="00F70DDF" w:rsidP="00A7746E">
      <w:pPr>
        <w:keepLines/>
        <w:widowControl w:val="0"/>
        <w:jc w:val="both"/>
        <w:rPr>
          <w:rFonts w:ascii="Tahoma" w:hAnsi="Tahoma" w:cs="Tahoma"/>
          <w:sz w:val="18"/>
        </w:rPr>
      </w:pPr>
      <w:r w:rsidRPr="00771D4F">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w:t>
      </w:r>
      <w:r w:rsidRPr="00771D4F">
        <w:rPr>
          <w:rFonts w:ascii="Tahoma" w:hAnsi="Tahoma" w:cs="Tahoma"/>
          <w:sz w:val="18"/>
        </w:rPr>
        <w:t xml:space="preserve">. </w:t>
      </w:r>
      <w:r w:rsidRPr="00771D4F">
        <w:rPr>
          <w:rFonts w:ascii="Tahoma" w:hAnsi="Tahoma" w:cs="Tahoma"/>
        </w:rPr>
        <w:t>Naročnik lahko od ponudnikov zahteva razčlembo (analizo) ponudbenih cen. Zahtevek za dodatna pojasnila kot tudi odgovor morata biti posredovana v enaki obliki kot dodatna pojasnila.</w:t>
      </w:r>
    </w:p>
    <w:p w14:paraId="2A950BD0" w14:textId="77777777" w:rsidR="00F70DDF" w:rsidRPr="00771D4F" w:rsidRDefault="00F70DDF" w:rsidP="00A7746E">
      <w:pPr>
        <w:keepLines/>
        <w:widowControl w:val="0"/>
        <w:ind w:right="56"/>
        <w:jc w:val="both"/>
        <w:rPr>
          <w:rFonts w:ascii="Tahoma" w:hAnsi="Tahoma" w:cs="Tahoma"/>
        </w:rPr>
      </w:pPr>
    </w:p>
    <w:p w14:paraId="32F2EA7A" w14:textId="77777777" w:rsidR="00F70DDF" w:rsidRPr="00771D4F" w:rsidRDefault="00F70DDF" w:rsidP="00A7746E">
      <w:pPr>
        <w:keepLines/>
        <w:widowControl w:val="0"/>
        <w:ind w:right="56"/>
        <w:jc w:val="both"/>
        <w:rPr>
          <w:rFonts w:ascii="Tahoma" w:hAnsi="Tahoma" w:cs="Tahoma"/>
        </w:rPr>
      </w:pPr>
      <w:r w:rsidRPr="00771D4F">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1CEA7DF6" w14:textId="77777777" w:rsidR="00505BC4" w:rsidRPr="00771D4F" w:rsidRDefault="00505BC4" w:rsidP="00A7746E">
      <w:pPr>
        <w:keepLines/>
        <w:widowControl w:val="0"/>
        <w:ind w:right="56"/>
        <w:jc w:val="both"/>
        <w:rPr>
          <w:rFonts w:ascii="Tahoma" w:hAnsi="Tahoma" w:cs="Tahoma"/>
        </w:rPr>
      </w:pPr>
    </w:p>
    <w:p w14:paraId="0190EE94" w14:textId="766F207C" w:rsidR="00F70DDF" w:rsidRPr="00771D4F" w:rsidRDefault="00F70DDF" w:rsidP="00A7746E">
      <w:pPr>
        <w:keepLines/>
        <w:widowControl w:val="0"/>
        <w:numPr>
          <w:ilvl w:val="1"/>
          <w:numId w:val="2"/>
        </w:numPr>
        <w:jc w:val="both"/>
        <w:rPr>
          <w:rFonts w:ascii="Tahoma" w:hAnsi="Tahoma" w:cs="Tahoma"/>
          <w:b/>
        </w:rPr>
      </w:pPr>
      <w:r w:rsidRPr="00771D4F">
        <w:rPr>
          <w:rFonts w:ascii="Tahoma" w:hAnsi="Tahoma" w:cs="Tahoma"/>
          <w:b/>
        </w:rPr>
        <w:t>Ponudbena cena</w:t>
      </w:r>
    </w:p>
    <w:p w14:paraId="14BA6057" w14:textId="4BF391F4" w:rsidR="007A6E70" w:rsidRPr="00771D4F" w:rsidRDefault="007A6E70" w:rsidP="00EF2B3D">
      <w:pPr>
        <w:jc w:val="both"/>
        <w:rPr>
          <w:rFonts w:ascii="Tahoma" w:hAnsi="Tahoma" w:cs="Tahoma"/>
          <w:b/>
        </w:rPr>
      </w:pPr>
      <w:bookmarkStart w:id="11" w:name="_Toc116720524"/>
      <w:bookmarkStart w:id="12" w:name="_Toc116720588"/>
      <w:bookmarkStart w:id="13" w:name="_Toc116783499"/>
      <w:bookmarkStart w:id="14" w:name="_Toc116792933"/>
      <w:bookmarkStart w:id="15" w:name="_Toc136417505"/>
    </w:p>
    <w:p w14:paraId="4D0E9BA8" w14:textId="7A3F39DC" w:rsidR="007A6E70" w:rsidRPr="00771D4F" w:rsidRDefault="007A6E70" w:rsidP="007A6E70">
      <w:pPr>
        <w:keepNext/>
        <w:jc w:val="both"/>
        <w:rPr>
          <w:rFonts w:ascii="Tahoma" w:hAnsi="Tahoma" w:cs="Tahoma"/>
        </w:rPr>
      </w:pPr>
      <w:r w:rsidRPr="00771D4F">
        <w:rPr>
          <w:rFonts w:ascii="Tahoma" w:hAnsi="Tahoma" w:cs="Tahoma"/>
        </w:rPr>
        <w:lastRenderedPageBreak/>
        <w:t>Ponudnik mora prilogo »</w:t>
      </w:r>
      <w:r w:rsidR="005327C8" w:rsidRPr="00771D4F">
        <w:rPr>
          <w:rFonts w:ascii="Tahoma" w:hAnsi="Tahoma" w:cs="Tahoma"/>
        </w:rPr>
        <w:t>POVZETEK PONUDBE</w:t>
      </w:r>
      <w:r w:rsidRPr="00771D4F">
        <w:rPr>
          <w:rFonts w:ascii="Tahoma" w:hAnsi="Tahoma" w:cs="Tahoma"/>
        </w:rPr>
        <w:t>« izpolniti ter jo v .</w:t>
      </w:r>
      <w:proofErr w:type="spellStart"/>
      <w:r w:rsidRPr="00771D4F">
        <w:rPr>
          <w:rFonts w:ascii="Tahoma" w:hAnsi="Tahoma" w:cs="Tahoma"/>
        </w:rPr>
        <w:t>pdf</w:t>
      </w:r>
      <w:proofErr w:type="spellEnd"/>
      <w:r w:rsidRPr="00771D4F">
        <w:rPr>
          <w:rFonts w:ascii="Tahoma" w:hAnsi="Tahoma" w:cs="Tahoma"/>
        </w:rPr>
        <w:t xml:space="preserve"> formatu naložiti na informacijski sistem e-JN</w:t>
      </w:r>
      <w:r w:rsidRPr="00771D4F">
        <w:rPr>
          <w:rFonts w:ascii="Tahoma" w:hAnsi="Tahoma" w:cs="Tahoma"/>
          <w:b/>
        </w:rPr>
        <w:t xml:space="preserve"> v razdelek »Predračun«</w:t>
      </w:r>
      <w:r w:rsidRPr="00771D4F">
        <w:rPr>
          <w:rFonts w:ascii="Tahoma" w:hAnsi="Tahoma" w:cs="Tahoma"/>
          <w:bCs/>
        </w:rPr>
        <w:t xml:space="preserve">. </w:t>
      </w:r>
      <w:r w:rsidRPr="00771D4F">
        <w:rPr>
          <w:rFonts w:ascii="Tahoma" w:hAnsi="Tahoma" w:cs="Tahoma"/>
        </w:rPr>
        <w:t xml:space="preserve">Predračun bo dostopen/razkrit na javnem odpiranju ponudb. </w:t>
      </w:r>
    </w:p>
    <w:p w14:paraId="447662C2" w14:textId="77777777" w:rsidR="007A6E70" w:rsidRPr="00771D4F" w:rsidRDefault="007A6E70" w:rsidP="007A6E70">
      <w:pPr>
        <w:jc w:val="both"/>
        <w:rPr>
          <w:rFonts w:ascii="Tahoma" w:hAnsi="Tahoma" w:cs="Tahoma"/>
        </w:rPr>
      </w:pPr>
    </w:p>
    <w:p w14:paraId="0CB78771" w14:textId="4FC59D47" w:rsidR="007A6E70" w:rsidRPr="00771D4F" w:rsidRDefault="00D03C4A" w:rsidP="007A6E70">
      <w:pPr>
        <w:jc w:val="both"/>
        <w:rPr>
          <w:rFonts w:ascii="Tahoma" w:hAnsi="Tahoma" w:cs="Tahoma"/>
        </w:rPr>
      </w:pPr>
      <w:r w:rsidRPr="00771D4F">
        <w:rPr>
          <w:rFonts w:ascii="Tahoma" w:hAnsi="Tahoma" w:cs="Tahoma"/>
        </w:rPr>
        <w:t xml:space="preserve">Ponudnik mora Prilogo 2 PONUDBA izpolniti in podpisati ter v </w:t>
      </w:r>
      <w:proofErr w:type="spellStart"/>
      <w:r w:rsidRPr="00771D4F">
        <w:rPr>
          <w:rFonts w:ascii="Tahoma" w:hAnsi="Tahoma" w:cs="Tahoma"/>
        </w:rPr>
        <w:t>pdf</w:t>
      </w:r>
      <w:proofErr w:type="spellEnd"/>
      <w:r w:rsidRPr="00771D4F">
        <w:rPr>
          <w:rFonts w:ascii="Tahoma" w:hAnsi="Tahoma" w:cs="Tahoma"/>
        </w:rPr>
        <w:t xml:space="preserve">. formatu naložiti v </w:t>
      </w:r>
      <w:r w:rsidRPr="00771D4F">
        <w:rPr>
          <w:rFonts w:ascii="Tahoma" w:hAnsi="Tahoma" w:cs="Tahoma"/>
          <w:b/>
        </w:rPr>
        <w:t xml:space="preserve">Razdelek »DOKUMENTI«, del »Ostale priloge«. </w:t>
      </w:r>
      <w:r w:rsidR="007A6E70" w:rsidRPr="00771D4F">
        <w:rPr>
          <w:rFonts w:ascii="Tahoma" w:hAnsi="Tahoma" w:cs="Tahoma"/>
        </w:rPr>
        <w:t xml:space="preserve">Ponudnik mora pri pripravi ponudbe in določanju ponudbene cene za predmet javnega naročila upoštevati vse materialne in nematerialne stroške, ki jih bo ponudnik imel z realizacijo naročila, vključno s stroški pridobitve homologacije za vozilo, </w:t>
      </w:r>
      <w:proofErr w:type="spellStart"/>
      <w:r w:rsidR="007A6E70" w:rsidRPr="00771D4F">
        <w:rPr>
          <w:rFonts w:ascii="Tahoma" w:hAnsi="Tahoma" w:cs="Tahoma"/>
        </w:rPr>
        <w:t>dekonzervacije</w:t>
      </w:r>
      <w:proofErr w:type="spellEnd"/>
      <w:r w:rsidR="007A6E70" w:rsidRPr="00771D4F">
        <w:rPr>
          <w:rFonts w:ascii="Tahoma" w:hAnsi="Tahoma" w:cs="Tahoma"/>
        </w:rPr>
        <w:t>, atesti,</w:t>
      </w:r>
      <w:r w:rsidR="00034074" w:rsidRPr="00771D4F">
        <w:rPr>
          <w:rFonts w:ascii="Tahoma" w:hAnsi="Tahoma" w:cs="Tahoma"/>
        </w:rPr>
        <w:t xml:space="preserve"> prevoza, prevzema, </w:t>
      </w:r>
      <w:r w:rsidR="007A6E70" w:rsidRPr="00771D4F">
        <w:rPr>
          <w:rFonts w:ascii="Tahoma" w:hAnsi="Tahoma" w:cs="Tahoma"/>
        </w:rPr>
        <w:t>vgraditve dodatne opreme, v skladu z zahtevami naročnika, vsi uvozni stroški in stroški izdelave ostale tehnične dokumentacije.</w:t>
      </w:r>
    </w:p>
    <w:p w14:paraId="77D3C128" w14:textId="77777777" w:rsidR="007A6E70" w:rsidRPr="00771D4F" w:rsidRDefault="007A6E70" w:rsidP="007A6E70">
      <w:pPr>
        <w:jc w:val="both"/>
        <w:rPr>
          <w:rFonts w:ascii="Tahoma" w:hAnsi="Tahoma" w:cs="Tahoma"/>
        </w:rPr>
      </w:pPr>
    </w:p>
    <w:p w14:paraId="796CA47F" w14:textId="5998A8A1" w:rsidR="007A6E70" w:rsidRPr="00771D4F" w:rsidRDefault="007A6E70" w:rsidP="00065863">
      <w:pPr>
        <w:jc w:val="both"/>
        <w:rPr>
          <w:rFonts w:ascii="Tahoma" w:hAnsi="Tahoma" w:cs="Tahoma"/>
        </w:rPr>
      </w:pPr>
      <w:r w:rsidRPr="00771D4F">
        <w:rPr>
          <w:rFonts w:ascii="Tahoma" w:hAnsi="Tahoma" w:cs="Tahoma"/>
        </w:rPr>
        <w:t>Ponudbena cena (cena na enoto mere) mora biti izražena v evrih in zaokrožena na dve (2) decimalni mesti.</w:t>
      </w:r>
    </w:p>
    <w:p w14:paraId="3CF39CA0" w14:textId="143505B2" w:rsidR="00380912" w:rsidRPr="00771D4F" w:rsidRDefault="00380912" w:rsidP="00A7746E">
      <w:pPr>
        <w:keepLines/>
        <w:widowControl w:val="0"/>
        <w:jc w:val="both"/>
        <w:rPr>
          <w:rFonts w:ascii="Tahoma" w:hAnsi="Tahoma" w:cs="Tahoma"/>
          <w:snapToGrid w:val="0"/>
        </w:rPr>
      </w:pPr>
    </w:p>
    <w:p w14:paraId="700A5D53" w14:textId="77777777" w:rsidR="000F1AF7" w:rsidRPr="000F1AF7" w:rsidRDefault="000F1AF7" w:rsidP="000F1AF7">
      <w:pPr>
        <w:keepLines/>
        <w:widowControl w:val="0"/>
        <w:numPr>
          <w:ilvl w:val="1"/>
          <w:numId w:val="2"/>
        </w:numPr>
        <w:jc w:val="both"/>
        <w:rPr>
          <w:rFonts w:ascii="Tahoma" w:hAnsi="Tahoma" w:cs="Tahoma"/>
          <w:b/>
        </w:rPr>
      </w:pPr>
      <w:r w:rsidRPr="000F1AF7">
        <w:rPr>
          <w:rFonts w:ascii="Tahoma" w:hAnsi="Tahoma" w:cs="Tahoma"/>
          <w:b/>
        </w:rPr>
        <w:t>Dobavni rok in kraj dobave</w:t>
      </w:r>
    </w:p>
    <w:p w14:paraId="58AB3070" w14:textId="77777777" w:rsidR="000F1AF7" w:rsidRDefault="000F1AF7" w:rsidP="000F1AF7">
      <w:pPr>
        <w:keepNext/>
        <w:keepLines/>
        <w:jc w:val="both"/>
        <w:rPr>
          <w:rFonts w:ascii="Tahoma" w:hAnsi="Tahoma" w:cs="Tahoma"/>
        </w:rPr>
      </w:pPr>
    </w:p>
    <w:p w14:paraId="3A6E191F" w14:textId="77777777" w:rsidR="000F1AF7" w:rsidRPr="009771A4" w:rsidRDefault="000F1AF7" w:rsidP="000F1AF7">
      <w:pPr>
        <w:keepNext/>
        <w:keepLines/>
        <w:jc w:val="both"/>
        <w:rPr>
          <w:rFonts w:ascii="Tahoma" w:hAnsi="Tahoma" w:cs="Tahoma"/>
        </w:rPr>
      </w:pPr>
      <w:r>
        <w:rPr>
          <w:rFonts w:ascii="Tahoma" w:hAnsi="Tahoma" w:cs="Tahoma"/>
        </w:rPr>
        <w:t xml:space="preserve">Dobavni rok </w:t>
      </w:r>
      <w:r w:rsidRPr="00847FBF">
        <w:rPr>
          <w:rFonts w:ascii="Tahoma" w:hAnsi="Tahoma" w:cs="Tahoma"/>
        </w:rPr>
        <w:t xml:space="preserve">ne sme biti daljši </w:t>
      </w:r>
      <w:r w:rsidRPr="00F16948">
        <w:rPr>
          <w:rFonts w:ascii="Tahoma" w:hAnsi="Tahoma" w:cs="Tahoma"/>
        </w:rPr>
        <w:t xml:space="preserve">od </w:t>
      </w:r>
      <w:r w:rsidRPr="00F54466">
        <w:rPr>
          <w:rFonts w:ascii="Tahoma" w:hAnsi="Tahoma" w:cs="Tahoma"/>
        </w:rPr>
        <w:t>365</w:t>
      </w:r>
      <w:r w:rsidRPr="004D5432">
        <w:rPr>
          <w:rFonts w:ascii="Tahoma" w:hAnsi="Tahoma" w:cs="Tahoma"/>
        </w:rPr>
        <w:t xml:space="preserve"> koledarskih dni</w:t>
      </w:r>
      <w:r>
        <w:rPr>
          <w:rFonts w:ascii="Tahoma" w:hAnsi="Tahoma" w:cs="Tahoma"/>
        </w:rPr>
        <w:t xml:space="preserve"> od datuma sklenitve pogodbe</w:t>
      </w:r>
      <w:r w:rsidRPr="00F16948">
        <w:rPr>
          <w:rFonts w:ascii="Tahoma" w:hAnsi="Tahoma" w:cs="Tahoma"/>
        </w:rPr>
        <w:t>. Ponudnik izkaže izpolnjevanje te zahteve z izpolnitvijo in s podpisom Priloge 2.</w:t>
      </w:r>
    </w:p>
    <w:p w14:paraId="2CC68B56" w14:textId="77777777" w:rsidR="000F1AF7" w:rsidRDefault="000F1AF7" w:rsidP="000F1AF7">
      <w:pPr>
        <w:keepNext/>
        <w:keepLines/>
        <w:jc w:val="both"/>
        <w:rPr>
          <w:rFonts w:ascii="Tahoma" w:eastAsia="Arial Unicode MS" w:hAnsi="Tahoma" w:cs="Tahoma"/>
          <w:bCs/>
        </w:rPr>
      </w:pPr>
    </w:p>
    <w:p w14:paraId="57DC2A3F" w14:textId="77777777" w:rsidR="000F1AF7" w:rsidRDefault="000F1AF7" w:rsidP="000F1AF7">
      <w:pPr>
        <w:keepNext/>
        <w:keepLines/>
        <w:jc w:val="both"/>
        <w:rPr>
          <w:rFonts w:ascii="Tahoma" w:eastAsia="Arial Unicode MS" w:hAnsi="Tahoma" w:cs="Tahoma"/>
          <w:bCs/>
        </w:rPr>
      </w:pPr>
      <w:r w:rsidRPr="000B2099">
        <w:rPr>
          <w:rFonts w:ascii="Tahoma" w:hAnsi="Tahoma" w:cs="Tahoma"/>
        </w:rPr>
        <w:t xml:space="preserve">Dobava in prevzem blaga se bo vršila na lokaciji naročnika, </w:t>
      </w:r>
      <w:r w:rsidRPr="00616348">
        <w:rPr>
          <w:rFonts w:ascii="Tahoma" w:hAnsi="Tahoma" w:cs="Tahoma"/>
        </w:rPr>
        <w:t>Celovška cesta 160</w:t>
      </w:r>
      <w:r w:rsidRPr="00985A8D">
        <w:rPr>
          <w:rFonts w:ascii="Tahoma" w:hAnsi="Tahoma" w:cs="Tahoma"/>
        </w:rPr>
        <w:t>, 1000 Ljubljana</w:t>
      </w:r>
      <w:r w:rsidRPr="000B2099">
        <w:rPr>
          <w:rFonts w:ascii="Tahoma" w:hAnsi="Tahoma" w:cs="Tahoma"/>
        </w:rPr>
        <w:t>, v skladu s pariteto DDP (</w:t>
      </w:r>
      <w:proofErr w:type="spellStart"/>
      <w:r w:rsidRPr="000B2099">
        <w:rPr>
          <w:rFonts w:ascii="Tahoma" w:hAnsi="Tahoma" w:cs="Tahoma"/>
        </w:rPr>
        <w:t>Incoterms</w:t>
      </w:r>
      <w:proofErr w:type="spellEnd"/>
      <w:r w:rsidRPr="000B2099">
        <w:rPr>
          <w:rFonts w:ascii="Tahoma" w:hAnsi="Tahoma" w:cs="Tahoma"/>
        </w:rPr>
        <w:t xml:space="preserve"> 2020).</w:t>
      </w:r>
    </w:p>
    <w:p w14:paraId="10507D85" w14:textId="7679B92B" w:rsidR="00833FA5" w:rsidRPr="00771D4F" w:rsidRDefault="00833FA5" w:rsidP="00833FA5">
      <w:pPr>
        <w:jc w:val="both"/>
        <w:rPr>
          <w:rFonts w:ascii="Tahoma" w:hAnsi="Tahoma" w:cs="Tahoma"/>
          <w:snapToGrid w:val="0"/>
        </w:rPr>
      </w:pPr>
    </w:p>
    <w:p w14:paraId="1097C3F7" w14:textId="3DB623D8" w:rsidR="00674361" w:rsidRDefault="007A12E9" w:rsidP="00674361">
      <w:pPr>
        <w:numPr>
          <w:ilvl w:val="1"/>
          <w:numId w:val="2"/>
        </w:numPr>
        <w:jc w:val="both"/>
        <w:rPr>
          <w:rFonts w:ascii="Tahoma" w:hAnsi="Tahoma" w:cs="Tahoma"/>
          <w:b/>
        </w:rPr>
      </w:pPr>
      <w:r w:rsidRPr="00771D4F">
        <w:rPr>
          <w:rFonts w:ascii="Tahoma" w:hAnsi="Tahoma" w:cs="Tahoma"/>
          <w:b/>
        </w:rPr>
        <w:t>Garancijska doba</w:t>
      </w:r>
    </w:p>
    <w:p w14:paraId="0F89E93E" w14:textId="77777777" w:rsidR="000F1AF7" w:rsidRPr="00771D4F" w:rsidRDefault="000F1AF7" w:rsidP="000F1AF7">
      <w:pPr>
        <w:ind w:left="720"/>
        <w:jc w:val="both"/>
        <w:rPr>
          <w:rFonts w:ascii="Tahoma" w:hAnsi="Tahoma" w:cs="Tahoma"/>
          <w:b/>
        </w:rPr>
      </w:pPr>
    </w:p>
    <w:p w14:paraId="40E0D8C8" w14:textId="77777777" w:rsidR="009B14E9" w:rsidRPr="00B82F45" w:rsidRDefault="009B14E9" w:rsidP="009B14E9">
      <w:pPr>
        <w:keepNext/>
        <w:jc w:val="both"/>
        <w:rPr>
          <w:rFonts w:ascii="Tahoma" w:hAnsi="Tahoma" w:cs="Tahoma"/>
          <w:color w:val="000000"/>
        </w:rPr>
      </w:pPr>
      <w:r>
        <w:rPr>
          <w:rFonts w:ascii="Tahoma" w:hAnsi="Tahoma" w:cs="Tahoma"/>
          <w:color w:val="000000"/>
        </w:rPr>
        <w:t>S</w:t>
      </w:r>
      <w:r w:rsidRPr="00B82F45">
        <w:rPr>
          <w:rFonts w:ascii="Tahoma" w:hAnsi="Tahoma" w:cs="Tahoma"/>
          <w:color w:val="000000"/>
        </w:rPr>
        <w:t>plošn</w:t>
      </w:r>
      <w:r>
        <w:rPr>
          <w:rFonts w:ascii="Tahoma" w:hAnsi="Tahoma" w:cs="Tahoma"/>
          <w:color w:val="000000"/>
        </w:rPr>
        <w:t>a</w:t>
      </w:r>
      <w:r w:rsidRPr="00B82F45">
        <w:rPr>
          <w:rFonts w:ascii="Tahoma" w:hAnsi="Tahoma" w:cs="Tahoma"/>
          <w:color w:val="000000"/>
        </w:rPr>
        <w:t xml:space="preserve"> garancijsk</w:t>
      </w:r>
      <w:r>
        <w:rPr>
          <w:rFonts w:ascii="Tahoma" w:hAnsi="Tahoma" w:cs="Tahoma"/>
          <w:color w:val="000000"/>
        </w:rPr>
        <w:t>a</w:t>
      </w:r>
      <w:r w:rsidRPr="00B82F45">
        <w:rPr>
          <w:rFonts w:ascii="Tahoma" w:hAnsi="Tahoma" w:cs="Tahoma"/>
          <w:color w:val="000000"/>
        </w:rPr>
        <w:t xml:space="preserve"> dob</w:t>
      </w:r>
      <w:r>
        <w:rPr>
          <w:rFonts w:ascii="Tahoma" w:hAnsi="Tahoma" w:cs="Tahoma"/>
          <w:color w:val="000000"/>
        </w:rPr>
        <w:t>a</w:t>
      </w:r>
      <w:r w:rsidRPr="00B82F45">
        <w:rPr>
          <w:rFonts w:ascii="Tahoma" w:hAnsi="Tahoma" w:cs="Tahoma"/>
          <w:color w:val="000000"/>
        </w:rPr>
        <w:t xml:space="preserve"> za obdobje najmanj šestintrideset (36) mesecev ali najmanj 240.000 km za posamezen avtobus - velja tisti pogoj, ki nastopi prvi od dneva prve registracije avtobusa</w:t>
      </w:r>
    </w:p>
    <w:p w14:paraId="5DACF1B9" w14:textId="77777777" w:rsidR="000F1AF7" w:rsidRPr="000F1AF7" w:rsidRDefault="000F1AF7" w:rsidP="000F1AF7">
      <w:pPr>
        <w:keepNext/>
        <w:keepLines/>
        <w:jc w:val="both"/>
        <w:rPr>
          <w:rFonts w:ascii="Tahoma" w:hAnsi="Tahoma" w:cs="Tahoma"/>
          <w:color w:val="000000"/>
        </w:rPr>
      </w:pPr>
    </w:p>
    <w:p w14:paraId="4EC22F42" w14:textId="77777777" w:rsidR="000F1AF7" w:rsidRPr="000F1AF7" w:rsidRDefault="000F1AF7" w:rsidP="000F1AF7">
      <w:pPr>
        <w:keepNext/>
        <w:keepLines/>
        <w:jc w:val="both"/>
        <w:rPr>
          <w:rFonts w:ascii="Tahoma" w:hAnsi="Tahoma" w:cs="Tahoma"/>
        </w:rPr>
      </w:pPr>
      <w:r w:rsidRPr="000F1AF7">
        <w:rPr>
          <w:rFonts w:ascii="Tahoma" w:hAnsi="Tahoma" w:cs="Tahoma"/>
        </w:rPr>
        <w:t>V kolikor bo garancijska doba krajša od zahtevane, bo naročnik tako ponudbo izločil iz nadaljnjega ocenjevanja.</w:t>
      </w:r>
    </w:p>
    <w:p w14:paraId="0A9BC3C8" w14:textId="77777777" w:rsidR="000F1AF7" w:rsidRPr="000F1AF7" w:rsidRDefault="000F1AF7" w:rsidP="000F1AF7">
      <w:pPr>
        <w:keepNext/>
        <w:keepLines/>
        <w:jc w:val="both"/>
        <w:rPr>
          <w:rFonts w:ascii="Tahoma" w:hAnsi="Tahoma" w:cs="Tahoma"/>
        </w:rPr>
      </w:pPr>
    </w:p>
    <w:p w14:paraId="4F654349" w14:textId="16EC5958" w:rsidR="00833FA5" w:rsidRPr="005F7BFB" w:rsidRDefault="000F1AF7" w:rsidP="000F1AF7">
      <w:pPr>
        <w:keepNext/>
        <w:keepLines/>
        <w:jc w:val="both"/>
        <w:rPr>
          <w:rFonts w:ascii="Tahoma" w:hAnsi="Tahoma" w:cs="Tahoma"/>
          <w:color w:val="000000"/>
        </w:rPr>
      </w:pPr>
      <w:r w:rsidRPr="005F7BFB">
        <w:rPr>
          <w:rFonts w:ascii="Tahoma" w:hAnsi="Tahoma" w:cs="Tahoma"/>
        </w:rPr>
        <w:t>Ponudnik</w:t>
      </w:r>
      <w:bookmarkStart w:id="16" w:name="_Hlk181873896"/>
      <w:r w:rsidRPr="005F7BFB">
        <w:rPr>
          <w:rFonts w:ascii="Tahoma" w:hAnsi="Tahoma" w:cs="Tahoma"/>
        </w:rPr>
        <w:t xml:space="preserve"> je dolžan zagotoviti tudi </w:t>
      </w:r>
      <w:r w:rsidR="00833FA5" w:rsidRPr="005F7BFB">
        <w:rPr>
          <w:rFonts w:ascii="Tahoma" w:hAnsi="Tahoma" w:cs="Tahoma"/>
          <w:color w:val="000000"/>
        </w:rPr>
        <w:t xml:space="preserve">garancijo </w:t>
      </w:r>
      <w:r w:rsidR="00D11E5A" w:rsidRPr="005F7BFB">
        <w:rPr>
          <w:rFonts w:ascii="Tahoma" w:hAnsi="Tahoma" w:cs="Tahoma"/>
          <w:color w:val="000000"/>
        </w:rPr>
        <w:t xml:space="preserve">proti </w:t>
      </w:r>
      <w:proofErr w:type="spellStart"/>
      <w:r w:rsidR="00D11E5A" w:rsidRPr="005F7BFB">
        <w:rPr>
          <w:rFonts w:ascii="Tahoma" w:hAnsi="Tahoma" w:cs="Tahoma"/>
          <w:color w:val="000000"/>
        </w:rPr>
        <w:t>prerjavenju</w:t>
      </w:r>
      <w:proofErr w:type="spellEnd"/>
      <w:r w:rsidR="00D11E5A" w:rsidRPr="005F7BFB">
        <w:rPr>
          <w:rFonts w:ascii="Tahoma" w:hAnsi="Tahoma" w:cs="Tahoma"/>
          <w:color w:val="000000"/>
        </w:rPr>
        <w:t xml:space="preserve"> nosilne konstrukcije</w:t>
      </w:r>
      <w:r w:rsidR="00833FA5" w:rsidRPr="005F7BFB">
        <w:rPr>
          <w:rFonts w:ascii="Tahoma" w:hAnsi="Tahoma" w:cs="Tahoma"/>
          <w:color w:val="000000"/>
        </w:rPr>
        <w:t xml:space="preserve"> za obdobje najmanj deset (10) let.</w:t>
      </w:r>
    </w:p>
    <w:bookmarkEnd w:id="16"/>
    <w:p w14:paraId="6034C55B" w14:textId="77777777" w:rsidR="007608A0" w:rsidRPr="005F7BFB" w:rsidRDefault="007608A0" w:rsidP="00E51476">
      <w:pPr>
        <w:jc w:val="both"/>
        <w:rPr>
          <w:rFonts w:ascii="Tahoma" w:hAnsi="Tahoma" w:cs="Tahoma"/>
          <w:b/>
        </w:rPr>
      </w:pPr>
    </w:p>
    <w:p w14:paraId="2159F8AC" w14:textId="4DBAA543" w:rsidR="007608A0" w:rsidRPr="005F7BFB" w:rsidRDefault="007E1877" w:rsidP="00E51476">
      <w:pPr>
        <w:numPr>
          <w:ilvl w:val="1"/>
          <w:numId w:val="2"/>
        </w:numPr>
        <w:jc w:val="both"/>
        <w:rPr>
          <w:rFonts w:ascii="Tahoma" w:hAnsi="Tahoma" w:cs="Tahoma"/>
          <w:b/>
        </w:rPr>
      </w:pPr>
      <w:r w:rsidRPr="005F7BFB">
        <w:rPr>
          <w:rFonts w:ascii="Tahoma" w:hAnsi="Tahoma" w:cs="Tahoma"/>
          <w:b/>
        </w:rPr>
        <w:t>S</w:t>
      </w:r>
      <w:r w:rsidR="00E51476" w:rsidRPr="005F7BFB">
        <w:rPr>
          <w:rFonts w:ascii="Tahoma" w:hAnsi="Tahoma" w:cs="Tahoma"/>
          <w:b/>
        </w:rPr>
        <w:t>ervisna delavnica</w:t>
      </w:r>
    </w:p>
    <w:p w14:paraId="13A5B182" w14:textId="77777777" w:rsidR="007608A0" w:rsidRPr="005F7BFB" w:rsidRDefault="007608A0" w:rsidP="007608A0">
      <w:pPr>
        <w:keepNext/>
        <w:keepLines/>
        <w:jc w:val="both"/>
        <w:rPr>
          <w:rFonts w:ascii="Tahoma" w:hAnsi="Tahoma" w:cs="Tahoma"/>
          <w:color w:val="000000"/>
        </w:rPr>
      </w:pPr>
    </w:p>
    <w:p w14:paraId="3C9453A7" w14:textId="0C62D675" w:rsidR="007608A0" w:rsidRPr="005F7BFB" w:rsidRDefault="00E51476" w:rsidP="000F1AF7">
      <w:pPr>
        <w:keepNext/>
        <w:keepLines/>
        <w:jc w:val="both"/>
        <w:rPr>
          <w:rFonts w:ascii="Tahoma" w:hAnsi="Tahoma" w:cs="Tahoma"/>
          <w:color w:val="000000"/>
        </w:rPr>
      </w:pPr>
      <w:r w:rsidRPr="005F7BFB">
        <w:rPr>
          <w:rFonts w:ascii="Tahoma" w:hAnsi="Tahoma" w:cs="Tahoma"/>
          <w:color w:val="000000"/>
        </w:rPr>
        <w:t xml:space="preserve">Naročnik zahteva, da se </w:t>
      </w:r>
      <w:r w:rsidR="007608A0" w:rsidRPr="005F7BFB">
        <w:rPr>
          <w:rFonts w:ascii="Tahoma" w:hAnsi="Tahoma" w:cs="Tahoma"/>
          <w:color w:val="000000"/>
        </w:rPr>
        <w:t>servisna delavnica, ki je zmožna izvesti vsa garancijska popravila na dobavljenih avtobusih, nahaja na lokacij</w:t>
      </w:r>
      <w:r w:rsidRPr="005F7BFB">
        <w:rPr>
          <w:rFonts w:ascii="Tahoma" w:hAnsi="Tahoma" w:cs="Tahoma"/>
          <w:color w:val="000000"/>
        </w:rPr>
        <w:t xml:space="preserve">i, ki </w:t>
      </w:r>
      <w:r w:rsidR="007608A0" w:rsidRPr="005F7BFB">
        <w:rPr>
          <w:rFonts w:ascii="Tahoma" w:hAnsi="Tahoma" w:cs="Tahoma"/>
          <w:color w:val="000000"/>
        </w:rPr>
        <w:t xml:space="preserve">ni oddaljena več kot </w:t>
      </w:r>
      <w:r w:rsidR="00A8528A" w:rsidRPr="005F7BFB">
        <w:rPr>
          <w:rFonts w:ascii="Tahoma" w:hAnsi="Tahoma" w:cs="Tahoma"/>
          <w:color w:val="000000"/>
        </w:rPr>
        <w:t>deset (</w:t>
      </w:r>
      <w:r w:rsidR="007608A0" w:rsidRPr="005F7BFB">
        <w:rPr>
          <w:rFonts w:ascii="Tahoma" w:hAnsi="Tahoma" w:cs="Tahoma"/>
          <w:color w:val="000000"/>
        </w:rPr>
        <w:t>10</w:t>
      </w:r>
      <w:r w:rsidR="00A8528A" w:rsidRPr="005F7BFB">
        <w:rPr>
          <w:rFonts w:ascii="Tahoma" w:hAnsi="Tahoma" w:cs="Tahoma"/>
          <w:color w:val="000000"/>
        </w:rPr>
        <w:t>)</w:t>
      </w:r>
      <w:r w:rsidR="007608A0" w:rsidRPr="005F7BFB">
        <w:rPr>
          <w:rFonts w:ascii="Tahoma" w:hAnsi="Tahoma" w:cs="Tahoma"/>
          <w:color w:val="000000"/>
        </w:rPr>
        <w:t xml:space="preserve"> km od lokacije </w:t>
      </w:r>
      <w:r w:rsidR="007608A0" w:rsidRPr="005F7BFB">
        <w:rPr>
          <w:rFonts w:ascii="Tahoma" w:hAnsi="Tahoma" w:cs="Tahoma"/>
        </w:rPr>
        <w:t>Celovška cesta 160, 1000 Ljubljana</w:t>
      </w:r>
      <w:r w:rsidR="007608A0" w:rsidRPr="005F7BFB">
        <w:rPr>
          <w:rFonts w:ascii="Tahoma" w:hAnsi="Tahoma" w:cs="Tahoma"/>
          <w:color w:val="000000"/>
        </w:rPr>
        <w:t xml:space="preserve"> (razdalja se določi s pomočjo storitve Google </w:t>
      </w:r>
      <w:proofErr w:type="spellStart"/>
      <w:r w:rsidR="007608A0" w:rsidRPr="005F7BFB">
        <w:rPr>
          <w:rFonts w:ascii="Tahoma" w:hAnsi="Tahoma" w:cs="Tahoma"/>
          <w:color w:val="000000"/>
        </w:rPr>
        <w:t>Maps</w:t>
      </w:r>
      <w:proofErr w:type="spellEnd"/>
      <w:r w:rsidR="007608A0" w:rsidRPr="005F7BFB">
        <w:rPr>
          <w:rFonts w:ascii="Tahoma" w:hAnsi="Tahoma" w:cs="Tahoma"/>
          <w:color w:val="000000"/>
        </w:rPr>
        <w:t xml:space="preserve"> in upošteva najkrajšo pot). </w:t>
      </w:r>
    </w:p>
    <w:p w14:paraId="6EB076E0" w14:textId="02CD62EB" w:rsidR="000F1AF7" w:rsidRPr="005F7BFB" w:rsidRDefault="000F1AF7" w:rsidP="000F1AF7">
      <w:pPr>
        <w:keepNext/>
        <w:keepLines/>
        <w:jc w:val="both"/>
        <w:rPr>
          <w:rFonts w:ascii="Tahoma" w:hAnsi="Tahoma" w:cs="Tahoma"/>
          <w:color w:val="000000"/>
        </w:rPr>
      </w:pPr>
    </w:p>
    <w:p w14:paraId="3C8DB55D" w14:textId="43F5FC70" w:rsidR="004A51DF" w:rsidRPr="00281456" w:rsidRDefault="000F1AF7" w:rsidP="000F1AF7">
      <w:pPr>
        <w:keepNext/>
        <w:keepLines/>
        <w:jc w:val="both"/>
        <w:rPr>
          <w:rFonts w:ascii="Tahoma" w:hAnsi="Tahoma" w:cs="Tahoma"/>
        </w:rPr>
      </w:pPr>
      <w:r w:rsidRPr="005F7BFB">
        <w:rPr>
          <w:rFonts w:ascii="Tahoma" w:hAnsi="Tahoma" w:cs="Tahoma"/>
        </w:rPr>
        <w:t>Naročnik dovoljuje, da se servisna delavnica nahaja na lokaciji, ki je oddaljena več, kot 10 km pod pogojem, da mora v tem primeru ponudnik sam na lastne stroške organizirati prevoz vozila) z lokacije naročnika do svoje servisne delavnice in nazaj.</w:t>
      </w:r>
    </w:p>
    <w:p w14:paraId="090FE788" w14:textId="77777777" w:rsidR="000F1AF7" w:rsidRPr="00771D4F" w:rsidRDefault="000F1AF7" w:rsidP="000F1AF7">
      <w:pPr>
        <w:keepNext/>
        <w:keepLines/>
        <w:jc w:val="both"/>
        <w:rPr>
          <w:rFonts w:ascii="Tahoma" w:hAnsi="Tahoma" w:cs="Tahoma"/>
        </w:rPr>
      </w:pPr>
    </w:p>
    <w:p w14:paraId="5417DD75" w14:textId="77777777" w:rsidR="00674361" w:rsidRPr="00771D4F" w:rsidRDefault="00674361" w:rsidP="00674361">
      <w:pPr>
        <w:numPr>
          <w:ilvl w:val="1"/>
          <w:numId w:val="2"/>
        </w:numPr>
        <w:jc w:val="both"/>
        <w:rPr>
          <w:rFonts w:ascii="Tahoma" w:hAnsi="Tahoma" w:cs="Tahoma"/>
          <w:b/>
        </w:rPr>
      </w:pPr>
      <w:r w:rsidRPr="00771D4F">
        <w:rPr>
          <w:rFonts w:ascii="Tahoma" w:hAnsi="Tahoma" w:cs="Tahoma"/>
          <w:b/>
        </w:rPr>
        <w:t>Reklamacije</w:t>
      </w:r>
    </w:p>
    <w:p w14:paraId="3297B622" w14:textId="77777777" w:rsidR="00674361" w:rsidRPr="00771D4F" w:rsidRDefault="00674361" w:rsidP="00674361">
      <w:pPr>
        <w:jc w:val="both"/>
        <w:rPr>
          <w:rFonts w:ascii="Tahoma" w:hAnsi="Tahoma" w:cs="Tahoma"/>
        </w:rPr>
      </w:pPr>
    </w:p>
    <w:p w14:paraId="34863950" w14:textId="203E48F5" w:rsidR="00674361" w:rsidRDefault="00674361" w:rsidP="00674361">
      <w:pPr>
        <w:keepNext/>
        <w:jc w:val="both"/>
        <w:rPr>
          <w:rFonts w:ascii="Tahoma" w:hAnsi="Tahoma" w:cs="Tahoma"/>
        </w:rPr>
      </w:pPr>
      <w:r w:rsidRPr="00771D4F">
        <w:rPr>
          <w:rFonts w:ascii="Tahoma" w:hAnsi="Tahoma" w:cs="Tahoma"/>
        </w:rPr>
        <w:t>Naročnik bo morebitne ostale reklamacije uveljavljal v skladu z določili Obligacijskega zakonika ter v skladu z določili, navedenimi v osnutku pogodbe.</w:t>
      </w:r>
    </w:p>
    <w:p w14:paraId="1081A776" w14:textId="59022625" w:rsidR="004A51DF" w:rsidRDefault="004A51DF" w:rsidP="00674361">
      <w:pPr>
        <w:keepNext/>
        <w:jc w:val="both"/>
        <w:rPr>
          <w:rFonts w:ascii="Tahoma" w:hAnsi="Tahoma" w:cs="Tahoma"/>
        </w:rPr>
      </w:pPr>
    </w:p>
    <w:p w14:paraId="7DFDE8C6" w14:textId="77777777" w:rsidR="004A51DF" w:rsidRPr="004A51DF" w:rsidRDefault="004A51DF" w:rsidP="004A51DF">
      <w:pPr>
        <w:numPr>
          <w:ilvl w:val="1"/>
          <w:numId w:val="2"/>
        </w:numPr>
        <w:jc w:val="both"/>
        <w:rPr>
          <w:rFonts w:ascii="Tahoma" w:hAnsi="Tahoma" w:cs="Tahoma"/>
          <w:b/>
        </w:rPr>
      </w:pPr>
      <w:proofErr w:type="spellStart"/>
      <w:r w:rsidRPr="004A51DF">
        <w:rPr>
          <w:rFonts w:ascii="Tahoma" w:hAnsi="Tahoma" w:cs="Tahoma"/>
          <w:b/>
        </w:rPr>
        <w:t>Okoljski</w:t>
      </w:r>
      <w:proofErr w:type="spellEnd"/>
      <w:r w:rsidRPr="004A51DF">
        <w:rPr>
          <w:rFonts w:ascii="Tahoma" w:hAnsi="Tahoma" w:cs="Tahoma"/>
          <w:b/>
        </w:rPr>
        <w:t xml:space="preserve"> vidiki </w:t>
      </w:r>
    </w:p>
    <w:p w14:paraId="10D7F170" w14:textId="77777777" w:rsidR="004A51DF" w:rsidRPr="00B379D7" w:rsidRDefault="004A51DF" w:rsidP="004A51DF">
      <w:pPr>
        <w:keepNext/>
        <w:keepLines/>
        <w:ind w:left="720"/>
        <w:jc w:val="both"/>
        <w:rPr>
          <w:rFonts w:ascii="Tahoma" w:hAnsi="Tahoma" w:cs="Tahoma"/>
        </w:rPr>
      </w:pPr>
    </w:p>
    <w:p w14:paraId="475612C1" w14:textId="77777777" w:rsidR="004A51DF" w:rsidRPr="00616348" w:rsidRDefault="004A51DF" w:rsidP="004A51DF">
      <w:pPr>
        <w:keepNext/>
        <w:keepLines/>
        <w:jc w:val="both"/>
        <w:rPr>
          <w:rFonts w:ascii="Tahoma" w:hAnsi="Tahoma" w:cs="Tahoma"/>
        </w:rPr>
      </w:pPr>
      <w:r>
        <w:rPr>
          <w:rFonts w:ascii="Tahoma" w:hAnsi="Tahoma" w:cs="Tahoma"/>
          <w:color w:val="000000"/>
        </w:rPr>
        <w:t xml:space="preserve">Predmet javnega naročila je </w:t>
      </w:r>
      <w:r w:rsidRPr="00616348">
        <w:rPr>
          <w:rFonts w:ascii="Tahoma" w:hAnsi="Tahoma" w:cs="Tahoma"/>
        </w:rPr>
        <w:t xml:space="preserve">dobava dveh (2) </w:t>
      </w:r>
      <w:r>
        <w:rPr>
          <w:rFonts w:ascii="Tahoma" w:hAnsi="Tahoma" w:cs="Tahoma"/>
        </w:rPr>
        <w:t>turističnih</w:t>
      </w:r>
      <w:r w:rsidRPr="00616348">
        <w:rPr>
          <w:rFonts w:ascii="Tahoma" w:hAnsi="Tahoma" w:cs="Tahoma"/>
        </w:rPr>
        <w:t xml:space="preserve"> avtobusov, dolžine </w:t>
      </w:r>
      <w:r>
        <w:rPr>
          <w:rFonts w:ascii="Tahoma" w:hAnsi="Tahoma" w:cs="Tahoma"/>
        </w:rPr>
        <w:t>12</w:t>
      </w:r>
      <w:r w:rsidRPr="00616348">
        <w:rPr>
          <w:rFonts w:ascii="Tahoma" w:hAnsi="Tahoma" w:cs="Tahoma"/>
        </w:rPr>
        <w:t xml:space="preserve"> m, kategorij</w:t>
      </w:r>
      <w:r>
        <w:rPr>
          <w:rFonts w:ascii="Tahoma" w:hAnsi="Tahoma" w:cs="Tahoma"/>
        </w:rPr>
        <w:t>e</w:t>
      </w:r>
      <w:r w:rsidRPr="00616348">
        <w:rPr>
          <w:rFonts w:ascii="Tahoma" w:hAnsi="Tahoma" w:cs="Tahoma"/>
        </w:rPr>
        <w:t xml:space="preserve"> M</w:t>
      </w:r>
      <w:r>
        <w:rPr>
          <w:rFonts w:ascii="Tahoma" w:hAnsi="Tahoma" w:cs="Tahoma"/>
        </w:rPr>
        <w:t>3</w:t>
      </w:r>
      <w:r w:rsidRPr="00616348">
        <w:rPr>
          <w:rFonts w:ascii="Tahoma" w:hAnsi="Tahoma" w:cs="Tahoma"/>
        </w:rPr>
        <w:t>, razred</w:t>
      </w:r>
      <w:r>
        <w:rPr>
          <w:rFonts w:ascii="Tahoma" w:hAnsi="Tahoma" w:cs="Tahoma"/>
        </w:rPr>
        <w:t>a</w:t>
      </w:r>
      <w:r w:rsidRPr="00616348">
        <w:rPr>
          <w:rFonts w:ascii="Tahoma" w:hAnsi="Tahoma" w:cs="Tahoma"/>
        </w:rPr>
        <w:t xml:space="preserve"> </w:t>
      </w:r>
      <w:r>
        <w:rPr>
          <w:rFonts w:ascii="Tahoma" w:hAnsi="Tahoma" w:cs="Tahoma"/>
        </w:rPr>
        <w:t>II</w:t>
      </w:r>
      <w:r w:rsidRPr="00616348">
        <w:rPr>
          <w:rFonts w:ascii="Tahoma" w:hAnsi="Tahoma" w:cs="Tahoma"/>
        </w:rPr>
        <w:t>I</w:t>
      </w:r>
      <w:r>
        <w:rPr>
          <w:rFonts w:ascii="Tahoma" w:hAnsi="Tahoma" w:cs="Tahoma"/>
        </w:rPr>
        <w:t xml:space="preserve">, in so skladno s Prilogo 1 izvzeta iz </w:t>
      </w:r>
      <w:r w:rsidRPr="00612F69">
        <w:rPr>
          <w:rFonts w:ascii="Tahoma" w:hAnsi="Tahoma" w:cs="Tahoma"/>
          <w:color w:val="000000"/>
        </w:rPr>
        <w:t xml:space="preserve">Uredbe o zelenem javnem naročanju (Uradni list RS, št. 51/17, 64/19, </w:t>
      </w:r>
      <w:r>
        <w:rPr>
          <w:rFonts w:ascii="Tahoma" w:hAnsi="Tahoma" w:cs="Tahoma"/>
          <w:color w:val="000000"/>
        </w:rPr>
        <w:t>137/24</w:t>
      </w:r>
      <w:r w:rsidRPr="00612F69">
        <w:rPr>
          <w:rFonts w:ascii="Tahoma" w:hAnsi="Tahoma" w:cs="Tahoma"/>
          <w:color w:val="000000"/>
        </w:rPr>
        <w:t xml:space="preserve"> in </w:t>
      </w:r>
      <w:hyperlink r:id="rId14" w:tgtFrame="_blank" w:tooltip="Uredba o spremembi Uredbe o zelenem javnem naročanju" w:history="1">
        <w:r w:rsidRPr="00612F69">
          <w:rPr>
            <w:rFonts w:ascii="Tahoma" w:hAnsi="Tahoma" w:cs="Tahoma"/>
            <w:color w:val="000000"/>
          </w:rPr>
          <w:t>132/23</w:t>
        </w:r>
      </w:hyperlink>
      <w:r w:rsidRPr="00612F69">
        <w:rPr>
          <w:rFonts w:ascii="Tahoma" w:hAnsi="Tahoma" w:cs="Tahoma"/>
          <w:color w:val="000000"/>
        </w:rPr>
        <w:t>)</w:t>
      </w:r>
      <w:r>
        <w:rPr>
          <w:rFonts w:ascii="Tahoma" w:hAnsi="Tahoma" w:cs="Tahoma"/>
          <w:color w:val="000000"/>
        </w:rPr>
        <w:t>.</w:t>
      </w:r>
    </w:p>
    <w:p w14:paraId="75ED5F37" w14:textId="77777777" w:rsidR="004A51DF" w:rsidRPr="00771D4F" w:rsidRDefault="004A51DF" w:rsidP="00A7746E">
      <w:pPr>
        <w:keepLines/>
        <w:widowControl w:val="0"/>
        <w:jc w:val="both"/>
        <w:rPr>
          <w:rFonts w:ascii="Tahoma" w:hAnsi="Tahoma" w:cs="Tahoma"/>
          <w:snapToGrid w:val="0"/>
        </w:rPr>
      </w:pPr>
    </w:p>
    <w:p w14:paraId="68CC7F36" w14:textId="77777777" w:rsidR="004B53F1" w:rsidRPr="00771D4F" w:rsidRDefault="004B53F1" w:rsidP="00A7746E">
      <w:pPr>
        <w:keepLines/>
        <w:widowControl w:val="0"/>
        <w:numPr>
          <w:ilvl w:val="1"/>
          <w:numId w:val="2"/>
        </w:numPr>
        <w:jc w:val="both"/>
        <w:rPr>
          <w:rFonts w:ascii="Tahoma" w:hAnsi="Tahoma" w:cs="Tahoma"/>
          <w:b/>
        </w:rPr>
      </w:pPr>
      <w:r w:rsidRPr="00771D4F">
        <w:rPr>
          <w:rFonts w:ascii="Tahoma" w:hAnsi="Tahoma" w:cs="Tahoma"/>
          <w:b/>
        </w:rPr>
        <w:t>Način obračunavanja in plačilni pogoji</w:t>
      </w:r>
    </w:p>
    <w:p w14:paraId="2348A28E" w14:textId="77777777" w:rsidR="007608A0" w:rsidRPr="00771D4F" w:rsidRDefault="007608A0" w:rsidP="00A7746E">
      <w:pPr>
        <w:keepLines/>
        <w:widowControl w:val="0"/>
        <w:jc w:val="both"/>
        <w:rPr>
          <w:rFonts w:ascii="Tahoma" w:hAnsi="Tahoma" w:cs="Tahoma"/>
          <w:kern w:val="16"/>
        </w:rPr>
      </w:pPr>
    </w:p>
    <w:p w14:paraId="16673DE7" w14:textId="128F6CAB" w:rsidR="004B53F1" w:rsidRPr="00771D4F" w:rsidRDefault="004B53F1" w:rsidP="00A7746E">
      <w:pPr>
        <w:keepLines/>
        <w:widowControl w:val="0"/>
        <w:jc w:val="both"/>
        <w:rPr>
          <w:rFonts w:ascii="Tahoma" w:hAnsi="Tahoma" w:cs="Tahoma"/>
          <w:kern w:val="16"/>
        </w:rPr>
      </w:pPr>
      <w:r w:rsidRPr="00771D4F">
        <w:rPr>
          <w:rFonts w:ascii="Tahoma" w:hAnsi="Tahoma" w:cs="Tahoma"/>
          <w:kern w:val="16"/>
        </w:rPr>
        <w:t xml:space="preserve">Način obračunavanja in plačilni </w:t>
      </w:r>
      <w:r w:rsidR="00034074" w:rsidRPr="00771D4F">
        <w:rPr>
          <w:rFonts w:ascii="Tahoma" w:hAnsi="Tahoma" w:cs="Tahoma"/>
          <w:kern w:val="16"/>
        </w:rPr>
        <w:t xml:space="preserve">pogoji so razvidni iz priloženega </w:t>
      </w:r>
      <w:r w:rsidR="007A12E9" w:rsidRPr="00771D4F">
        <w:rPr>
          <w:rFonts w:ascii="Tahoma" w:hAnsi="Tahoma" w:cs="Tahoma"/>
          <w:kern w:val="16"/>
        </w:rPr>
        <w:t>osnutka</w:t>
      </w:r>
      <w:r w:rsidR="00034074" w:rsidRPr="00771D4F">
        <w:rPr>
          <w:rFonts w:ascii="Tahoma" w:hAnsi="Tahoma" w:cs="Tahoma"/>
          <w:kern w:val="16"/>
        </w:rPr>
        <w:t xml:space="preserve"> pogodbe</w:t>
      </w:r>
      <w:r w:rsidRPr="00771D4F">
        <w:rPr>
          <w:rFonts w:ascii="Tahoma" w:hAnsi="Tahoma" w:cs="Tahoma"/>
          <w:kern w:val="16"/>
        </w:rPr>
        <w:t>.</w:t>
      </w:r>
    </w:p>
    <w:p w14:paraId="11BE9166" w14:textId="77777777" w:rsidR="00FC5455" w:rsidRPr="00771D4F" w:rsidRDefault="00FC5455" w:rsidP="00A7746E">
      <w:pPr>
        <w:keepLines/>
        <w:widowControl w:val="0"/>
        <w:jc w:val="both"/>
        <w:rPr>
          <w:rFonts w:ascii="Tahoma" w:hAnsi="Tahoma" w:cs="Tahoma"/>
          <w:kern w:val="16"/>
        </w:rPr>
      </w:pPr>
    </w:p>
    <w:p w14:paraId="5047A8A5" w14:textId="77777777" w:rsidR="00065863" w:rsidRPr="00771D4F" w:rsidRDefault="00065863" w:rsidP="00065863">
      <w:pPr>
        <w:numPr>
          <w:ilvl w:val="1"/>
          <w:numId w:val="2"/>
        </w:numPr>
        <w:ind w:left="0" w:firstLine="0"/>
        <w:jc w:val="both"/>
        <w:rPr>
          <w:rFonts w:ascii="Tahoma" w:hAnsi="Tahoma" w:cs="Tahoma"/>
          <w:b/>
        </w:rPr>
      </w:pPr>
      <w:r w:rsidRPr="00771D4F">
        <w:rPr>
          <w:rFonts w:ascii="Tahoma" w:hAnsi="Tahoma" w:cs="Tahoma"/>
          <w:b/>
        </w:rPr>
        <w:lastRenderedPageBreak/>
        <w:t>Pogodba</w:t>
      </w:r>
    </w:p>
    <w:p w14:paraId="681D9BB4" w14:textId="77777777" w:rsidR="00065863" w:rsidRPr="00771D4F" w:rsidRDefault="00065863" w:rsidP="00065863">
      <w:pPr>
        <w:pStyle w:val="Odstavekseznama"/>
        <w:keepLines/>
        <w:widowControl w:val="0"/>
        <w:ind w:left="1080"/>
        <w:jc w:val="both"/>
        <w:rPr>
          <w:rFonts w:ascii="Tahoma" w:hAnsi="Tahoma" w:cs="Tahoma"/>
          <w:b/>
        </w:rPr>
      </w:pPr>
    </w:p>
    <w:p w14:paraId="52EB3975" w14:textId="44126B62" w:rsidR="00065863" w:rsidRPr="00771D4F" w:rsidRDefault="00065863" w:rsidP="00065863">
      <w:pPr>
        <w:jc w:val="both"/>
        <w:rPr>
          <w:rFonts w:ascii="Tahoma" w:hAnsi="Tahoma" w:cs="Tahoma"/>
        </w:rPr>
      </w:pPr>
      <w:r w:rsidRPr="00771D4F">
        <w:rPr>
          <w:rFonts w:ascii="Tahoma" w:hAnsi="Tahoma" w:cs="Tahoma"/>
        </w:rPr>
        <w:t>Pogodbo z izbranim ponudnikom bo podpisal zakoniti zastopnik naročnika. Pogodba se bo pred podpisom vsebinsko prilagodila le glede na to, ali bo izbrani ponudnik predložil skupno ponudbo, prijavil sodelovanje podizvajalcev in podobno.</w:t>
      </w:r>
    </w:p>
    <w:p w14:paraId="3E6D2191" w14:textId="77777777" w:rsidR="00065863" w:rsidRPr="00771D4F" w:rsidRDefault="00065863" w:rsidP="00065863">
      <w:pPr>
        <w:jc w:val="both"/>
        <w:rPr>
          <w:rFonts w:ascii="Tahoma" w:hAnsi="Tahoma" w:cs="Tahoma"/>
        </w:rPr>
      </w:pPr>
    </w:p>
    <w:p w14:paraId="54E08CA8" w14:textId="77777777" w:rsidR="00F70DDF" w:rsidRPr="00771D4F" w:rsidRDefault="00D1288B" w:rsidP="00A7746E">
      <w:pPr>
        <w:keepLines/>
        <w:widowControl w:val="0"/>
        <w:numPr>
          <w:ilvl w:val="1"/>
          <w:numId w:val="2"/>
        </w:numPr>
        <w:jc w:val="both"/>
        <w:rPr>
          <w:rFonts w:ascii="Tahoma" w:hAnsi="Tahoma" w:cs="Tahoma"/>
          <w:b/>
        </w:rPr>
      </w:pPr>
      <w:r w:rsidRPr="00771D4F">
        <w:rPr>
          <w:rFonts w:ascii="Tahoma" w:hAnsi="Tahoma" w:cs="Tahoma"/>
          <w:b/>
        </w:rPr>
        <w:t>Variantna</w:t>
      </w:r>
      <w:r w:rsidR="00F70DDF" w:rsidRPr="00771D4F">
        <w:rPr>
          <w:rFonts w:ascii="Tahoma" w:hAnsi="Tahoma" w:cs="Tahoma"/>
          <w:b/>
        </w:rPr>
        <w:t xml:space="preserve"> ponudba</w:t>
      </w:r>
    </w:p>
    <w:p w14:paraId="4580E56B" w14:textId="77777777" w:rsidR="00F70DDF" w:rsidRPr="00771D4F" w:rsidRDefault="00F70DDF" w:rsidP="00A7746E">
      <w:pPr>
        <w:keepLines/>
        <w:widowControl w:val="0"/>
        <w:jc w:val="both"/>
        <w:rPr>
          <w:rFonts w:ascii="Tahoma" w:hAnsi="Tahoma" w:cs="Tahoma"/>
        </w:rPr>
      </w:pPr>
    </w:p>
    <w:p w14:paraId="7CEE1248" w14:textId="77777777" w:rsidR="00F70DDF" w:rsidRPr="00771D4F" w:rsidRDefault="00F70DDF" w:rsidP="00A7746E">
      <w:pPr>
        <w:keepLines/>
        <w:widowControl w:val="0"/>
        <w:ind w:right="56"/>
        <w:jc w:val="both"/>
        <w:rPr>
          <w:rFonts w:ascii="Tahoma" w:hAnsi="Tahoma" w:cs="Tahoma"/>
        </w:rPr>
      </w:pPr>
      <w:r w:rsidRPr="00771D4F">
        <w:rPr>
          <w:rFonts w:ascii="Tahoma" w:hAnsi="Tahoma" w:cs="Tahoma"/>
        </w:rPr>
        <w:t>Naročnik ne dopušča predložitve variantne ponudbe. Naročnik bo tako ponudbo zavrnil kot nedopustno.</w:t>
      </w:r>
    </w:p>
    <w:p w14:paraId="5440613F" w14:textId="77777777" w:rsidR="00F70DDF" w:rsidRPr="00771D4F" w:rsidRDefault="00F70DDF" w:rsidP="00A7746E">
      <w:pPr>
        <w:keepLines/>
        <w:widowControl w:val="0"/>
        <w:jc w:val="both"/>
        <w:rPr>
          <w:rFonts w:ascii="Tahoma" w:hAnsi="Tahoma" w:cs="Tahoma"/>
        </w:rPr>
      </w:pPr>
    </w:p>
    <w:p w14:paraId="44DF88ED" w14:textId="77777777" w:rsidR="00F70DDF" w:rsidRPr="00771D4F" w:rsidRDefault="00F70DDF" w:rsidP="00A7746E">
      <w:pPr>
        <w:keepLines/>
        <w:widowControl w:val="0"/>
        <w:numPr>
          <w:ilvl w:val="1"/>
          <w:numId w:val="2"/>
        </w:numPr>
        <w:jc w:val="both"/>
        <w:rPr>
          <w:rFonts w:ascii="Tahoma" w:hAnsi="Tahoma" w:cs="Tahoma"/>
          <w:b/>
        </w:rPr>
      </w:pPr>
      <w:r w:rsidRPr="00771D4F">
        <w:rPr>
          <w:rFonts w:ascii="Tahoma" w:hAnsi="Tahoma" w:cs="Tahoma"/>
          <w:b/>
        </w:rPr>
        <w:t>Prav</w:t>
      </w:r>
      <w:bookmarkEnd w:id="11"/>
      <w:bookmarkEnd w:id="12"/>
      <w:bookmarkEnd w:id="13"/>
      <w:bookmarkEnd w:id="14"/>
      <w:bookmarkEnd w:id="15"/>
      <w:r w:rsidRPr="00771D4F">
        <w:rPr>
          <w:rFonts w:ascii="Tahoma" w:hAnsi="Tahoma" w:cs="Tahoma"/>
          <w:b/>
        </w:rPr>
        <w:t>no varstvo</w:t>
      </w:r>
    </w:p>
    <w:p w14:paraId="4E94BA2C" w14:textId="77777777" w:rsidR="00F70DDF" w:rsidRPr="00771D4F" w:rsidRDefault="00F70DDF" w:rsidP="00A7746E">
      <w:pPr>
        <w:keepLines/>
        <w:widowControl w:val="0"/>
        <w:jc w:val="both"/>
        <w:rPr>
          <w:rFonts w:ascii="Tahoma" w:hAnsi="Tahoma" w:cs="Tahoma"/>
          <w:b/>
        </w:rPr>
      </w:pPr>
    </w:p>
    <w:p w14:paraId="3AB70E2A" w14:textId="77777777" w:rsidR="00F70DDF" w:rsidRPr="00771D4F" w:rsidRDefault="00F70DDF" w:rsidP="00A7746E">
      <w:pPr>
        <w:keepLines/>
        <w:widowControl w:val="0"/>
        <w:autoSpaceDE w:val="0"/>
        <w:autoSpaceDN w:val="0"/>
        <w:adjustRightInd w:val="0"/>
        <w:jc w:val="both"/>
        <w:rPr>
          <w:rFonts w:ascii="Tahoma" w:hAnsi="Tahoma" w:cs="Tahoma"/>
        </w:rPr>
      </w:pPr>
      <w:r w:rsidRPr="00771D4F">
        <w:rPr>
          <w:rFonts w:ascii="Tahoma" w:hAnsi="Tahoma" w:cs="Tahoma"/>
        </w:rPr>
        <w:t xml:space="preserve">Ponudniku je zagotovljeno pravno varstvo, skladno z </w:t>
      </w:r>
      <w:r w:rsidRPr="00771D4F">
        <w:rPr>
          <w:rFonts w:ascii="Tahoma" w:hAnsi="Tahoma" w:cs="Tahoma"/>
          <w:bCs/>
        </w:rPr>
        <w:t>Zakonom o pravnem varstvu v postopkih javnega naročanja</w:t>
      </w:r>
      <w:r w:rsidRPr="00771D4F">
        <w:rPr>
          <w:rFonts w:ascii="Tahoma" w:hAnsi="Tahoma" w:cs="Tahoma"/>
        </w:rPr>
        <w:t xml:space="preserve"> (Ur. l. RS, št. 43/11 in nadaljnji; v nadaljevanju: ZPVPJN). </w:t>
      </w:r>
    </w:p>
    <w:p w14:paraId="1BA7357B" w14:textId="77777777" w:rsidR="00F70DDF" w:rsidRPr="00771D4F" w:rsidRDefault="00F70DDF" w:rsidP="00A7746E">
      <w:pPr>
        <w:keepLines/>
        <w:widowControl w:val="0"/>
        <w:autoSpaceDE w:val="0"/>
        <w:autoSpaceDN w:val="0"/>
        <w:adjustRightInd w:val="0"/>
        <w:jc w:val="both"/>
        <w:rPr>
          <w:rFonts w:ascii="Tahoma" w:hAnsi="Tahoma" w:cs="Tahoma"/>
          <w:sz w:val="16"/>
        </w:rPr>
      </w:pPr>
    </w:p>
    <w:p w14:paraId="78BB6973" w14:textId="77777777" w:rsidR="00F70DDF" w:rsidRPr="00771D4F" w:rsidRDefault="00F70DDF" w:rsidP="00A7746E">
      <w:pPr>
        <w:keepLines/>
        <w:widowControl w:val="0"/>
        <w:autoSpaceDE w:val="0"/>
        <w:autoSpaceDN w:val="0"/>
        <w:adjustRightInd w:val="0"/>
        <w:jc w:val="both"/>
        <w:rPr>
          <w:rFonts w:ascii="Tahoma" w:hAnsi="Tahoma" w:cs="Tahoma"/>
        </w:rPr>
      </w:pPr>
      <w:r w:rsidRPr="00771D4F">
        <w:rPr>
          <w:rFonts w:ascii="Tahoma" w:hAnsi="Tahoma" w:cs="Tahoma"/>
        </w:rPr>
        <w:t xml:space="preserve">Na podlagi ZPVPJN se lahko zahtevek za revizijo vloži v vseh stopnjah postopka oddaje javnega naročila in zoper vsako ravnanje naročnika, razen če zakon, ki ureja oddajo javnih naročil ali ZPVPJN ne določa drugače. </w:t>
      </w:r>
    </w:p>
    <w:p w14:paraId="48C962B4" w14:textId="77777777" w:rsidR="00F70DDF" w:rsidRPr="00771D4F" w:rsidRDefault="00F70DDF" w:rsidP="00A7746E">
      <w:pPr>
        <w:keepLines/>
        <w:widowControl w:val="0"/>
        <w:autoSpaceDE w:val="0"/>
        <w:autoSpaceDN w:val="0"/>
        <w:adjustRightInd w:val="0"/>
        <w:jc w:val="both"/>
        <w:rPr>
          <w:rFonts w:ascii="Tahoma" w:hAnsi="Tahoma" w:cs="Tahoma"/>
        </w:rPr>
      </w:pPr>
      <w:r w:rsidRPr="00771D4F">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70DC6C07" w14:textId="77777777" w:rsidR="00F70DDF" w:rsidRPr="00771D4F" w:rsidRDefault="00F70DDF" w:rsidP="00A7746E">
      <w:pPr>
        <w:keepLines/>
        <w:widowControl w:val="0"/>
        <w:autoSpaceDE w:val="0"/>
        <w:autoSpaceDN w:val="0"/>
        <w:adjustRightInd w:val="0"/>
        <w:jc w:val="both"/>
        <w:rPr>
          <w:rFonts w:ascii="Tahoma" w:hAnsi="Tahoma" w:cs="Tahoma"/>
        </w:rPr>
      </w:pPr>
    </w:p>
    <w:p w14:paraId="5329442C" w14:textId="77777777" w:rsidR="00F70DDF" w:rsidRPr="00771D4F" w:rsidRDefault="00F70DDF" w:rsidP="00A7746E">
      <w:pPr>
        <w:keepLines/>
        <w:widowControl w:val="0"/>
        <w:autoSpaceDE w:val="0"/>
        <w:autoSpaceDN w:val="0"/>
        <w:adjustRightInd w:val="0"/>
        <w:jc w:val="both"/>
        <w:rPr>
          <w:rFonts w:ascii="Tahoma" w:hAnsi="Tahoma" w:cs="Tahoma"/>
        </w:rPr>
      </w:pPr>
      <w:r w:rsidRPr="00771D4F">
        <w:rPr>
          <w:rFonts w:ascii="Tahoma" w:hAnsi="Tahoma" w:cs="Tahoma"/>
        </w:rPr>
        <w:t xml:space="preserve">Zahtevek za revizijo mora biti sestavljen v skladu z določili 15. člena ZPVPJN in se vloži preko portala </w:t>
      </w:r>
      <w:proofErr w:type="spellStart"/>
      <w:r w:rsidRPr="00771D4F">
        <w:rPr>
          <w:rFonts w:ascii="Tahoma" w:hAnsi="Tahoma" w:cs="Tahoma"/>
        </w:rPr>
        <w:t>eRevizija</w:t>
      </w:r>
      <w:proofErr w:type="spellEnd"/>
      <w:r w:rsidRPr="00771D4F">
        <w:rPr>
          <w:rFonts w:ascii="Tahoma" w:hAnsi="Tahoma" w:cs="Tahoma"/>
        </w:rPr>
        <w:t xml:space="preserve">. Vlagatelj mora zahtevku za revizijo priložiti potrdilo o plačilu takse. Zahtevek za revizijo se vloži v roku iz 25. člena ZPVPJN. </w:t>
      </w:r>
    </w:p>
    <w:p w14:paraId="71294118" w14:textId="77777777" w:rsidR="00F70DDF" w:rsidRPr="00771D4F" w:rsidRDefault="00F70DDF" w:rsidP="00A7746E">
      <w:pPr>
        <w:keepLines/>
        <w:widowControl w:val="0"/>
        <w:autoSpaceDE w:val="0"/>
        <w:autoSpaceDN w:val="0"/>
        <w:adjustRightInd w:val="0"/>
        <w:jc w:val="both"/>
        <w:rPr>
          <w:rFonts w:ascii="Tahoma" w:hAnsi="Tahoma" w:cs="Tahoma"/>
        </w:rPr>
      </w:pPr>
    </w:p>
    <w:p w14:paraId="56B33240" w14:textId="77777777" w:rsidR="00E63F9E" w:rsidRPr="00771D4F" w:rsidRDefault="00E63F9E" w:rsidP="00A7746E">
      <w:pPr>
        <w:keepLines/>
        <w:widowControl w:val="0"/>
        <w:numPr>
          <w:ilvl w:val="1"/>
          <w:numId w:val="2"/>
        </w:numPr>
        <w:autoSpaceDE w:val="0"/>
        <w:autoSpaceDN w:val="0"/>
        <w:adjustRightInd w:val="0"/>
        <w:jc w:val="both"/>
        <w:rPr>
          <w:rFonts w:ascii="Tahoma" w:hAnsi="Tahoma" w:cs="Tahoma"/>
          <w:b/>
        </w:rPr>
      </w:pPr>
      <w:r w:rsidRPr="00771D4F">
        <w:rPr>
          <w:rFonts w:ascii="Tahoma" w:hAnsi="Tahoma" w:cs="Tahoma"/>
          <w:b/>
        </w:rPr>
        <w:t>Samostojna ponudba</w:t>
      </w:r>
    </w:p>
    <w:p w14:paraId="339B96E5" w14:textId="77777777" w:rsidR="00E63F9E" w:rsidRPr="00771D4F" w:rsidRDefault="00E63F9E" w:rsidP="00A7746E">
      <w:pPr>
        <w:keepLines/>
        <w:widowControl w:val="0"/>
        <w:autoSpaceDE w:val="0"/>
        <w:autoSpaceDN w:val="0"/>
        <w:adjustRightInd w:val="0"/>
        <w:jc w:val="both"/>
        <w:rPr>
          <w:rFonts w:ascii="Tahoma" w:hAnsi="Tahoma" w:cs="Tahoma"/>
        </w:rPr>
      </w:pPr>
    </w:p>
    <w:p w14:paraId="72F89A44" w14:textId="77777777" w:rsidR="00E63F9E" w:rsidRPr="00771D4F" w:rsidRDefault="00E63F9E" w:rsidP="00A7746E">
      <w:pPr>
        <w:keepLines/>
        <w:widowControl w:val="0"/>
        <w:autoSpaceDE w:val="0"/>
        <w:autoSpaceDN w:val="0"/>
        <w:adjustRightInd w:val="0"/>
        <w:jc w:val="both"/>
        <w:rPr>
          <w:rFonts w:ascii="Tahoma" w:hAnsi="Tahoma" w:cs="Tahoma"/>
        </w:rPr>
      </w:pPr>
      <w:r w:rsidRPr="00771D4F">
        <w:rPr>
          <w:rFonts w:ascii="Tahoma" w:hAnsi="Tahoma" w:cs="Tahoma"/>
        </w:rPr>
        <w:t>Ponudnik lahko odda samostojno ponudbo. Ponudnik mora v ponudbi predložiti priloge v skladu s to razpisno dokumentacijo.</w:t>
      </w:r>
    </w:p>
    <w:p w14:paraId="4643230E" w14:textId="77777777" w:rsidR="00E63F9E" w:rsidRPr="00771D4F" w:rsidRDefault="00E63F9E" w:rsidP="00A7746E">
      <w:pPr>
        <w:keepLines/>
        <w:widowControl w:val="0"/>
        <w:autoSpaceDE w:val="0"/>
        <w:autoSpaceDN w:val="0"/>
        <w:adjustRightInd w:val="0"/>
        <w:jc w:val="both"/>
        <w:rPr>
          <w:rFonts w:ascii="Tahoma" w:hAnsi="Tahoma" w:cs="Tahoma"/>
          <w:sz w:val="18"/>
        </w:rPr>
      </w:pPr>
    </w:p>
    <w:p w14:paraId="18A4AFC6" w14:textId="77777777" w:rsidR="00F70DDF" w:rsidRPr="00771D4F" w:rsidRDefault="00F70DDF" w:rsidP="00A7746E">
      <w:pPr>
        <w:keepLines/>
        <w:widowControl w:val="0"/>
        <w:numPr>
          <w:ilvl w:val="1"/>
          <w:numId w:val="2"/>
        </w:numPr>
        <w:jc w:val="both"/>
        <w:rPr>
          <w:rFonts w:ascii="Tahoma" w:hAnsi="Tahoma" w:cs="Tahoma"/>
          <w:b/>
        </w:rPr>
      </w:pPr>
      <w:r w:rsidRPr="00771D4F">
        <w:rPr>
          <w:rFonts w:ascii="Tahoma" w:hAnsi="Tahoma" w:cs="Tahoma"/>
          <w:b/>
        </w:rPr>
        <w:t>Skupna ponudba</w:t>
      </w:r>
    </w:p>
    <w:p w14:paraId="00F7F0B0" w14:textId="77777777" w:rsidR="00F70DDF" w:rsidRPr="00771D4F" w:rsidRDefault="00F70DDF" w:rsidP="00A7746E">
      <w:pPr>
        <w:keepLines/>
        <w:widowControl w:val="0"/>
        <w:jc w:val="both"/>
        <w:rPr>
          <w:rFonts w:ascii="Tahoma" w:hAnsi="Tahoma" w:cs="Tahoma"/>
        </w:rPr>
      </w:pPr>
    </w:p>
    <w:p w14:paraId="42D9346E" w14:textId="77777777" w:rsidR="00F70DDF" w:rsidRPr="00771D4F" w:rsidRDefault="00F70DDF" w:rsidP="00A7746E">
      <w:pPr>
        <w:keepLines/>
        <w:widowControl w:val="0"/>
        <w:jc w:val="both"/>
        <w:rPr>
          <w:rFonts w:ascii="Tahoma" w:hAnsi="Tahoma" w:cs="Tahoma"/>
          <w:u w:val="single"/>
        </w:rPr>
      </w:pPr>
      <w:r w:rsidRPr="00771D4F">
        <w:rPr>
          <w:rFonts w:ascii="Tahoma" w:hAnsi="Tahoma" w:cs="Tahoma"/>
          <w:u w:val="single"/>
        </w:rPr>
        <w:t xml:space="preserve">Ponudbo lahko predloži skupina ponudnikov, ki mora predložiti pravni akt o skupni izvedbi naročila. </w:t>
      </w:r>
    </w:p>
    <w:p w14:paraId="21BD250C" w14:textId="77777777" w:rsidR="00F70DDF" w:rsidRPr="00771D4F" w:rsidRDefault="00F70DDF" w:rsidP="00A7746E">
      <w:pPr>
        <w:keepLines/>
        <w:widowControl w:val="0"/>
        <w:jc w:val="both"/>
        <w:rPr>
          <w:rFonts w:ascii="Tahoma" w:hAnsi="Tahoma" w:cs="Tahoma"/>
        </w:rPr>
      </w:pPr>
      <w:r w:rsidRPr="00771D4F">
        <w:rPr>
          <w:rFonts w:ascii="Tahoma" w:hAnsi="Tahoma" w:cs="Tahoma"/>
        </w:rPr>
        <w:t>Navedeni pravni akt mora natančno opredeliti:</w:t>
      </w:r>
    </w:p>
    <w:p w14:paraId="70430E6E" w14:textId="77777777" w:rsidR="00F70DDF" w:rsidRPr="00771D4F" w:rsidRDefault="00F70DDF" w:rsidP="004919B7">
      <w:pPr>
        <w:keepLines/>
        <w:widowControl w:val="0"/>
        <w:numPr>
          <w:ilvl w:val="0"/>
          <w:numId w:val="7"/>
        </w:numPr>
        <w:ind w:left="426"/>
        <w:jc w:val="both"/>
        <w:rPr>
          <w:rFonts w:ascii="Tahoma" w:hAnsi="Tahoma" w:cs="Tahoma"/>
          <w:sz w:val="18"/>
        </w:rPr>
      </w:pPr>
      <w:r w:rsidRPr="00771D4F">
        <w:rPr>
          <w:rFonts w:ascii="Tahoma" w:hAnsi="Tahoma" w:cs="Tahoma"/>
          <w:sz w:val="18"/>
        </w:rPr>
        <w:t>medsebojno odgovornost posameznih članov skupine za izvedbo naročila znotraj skupine;</w:t>
      </w:r>
    </w:p>
    <w:p w14:paraId="578D8054" w14:textId="77777777" w:rsidR="00F70DDF" w:rsidRPr="00771D4F" w:rsidRDefault="00F70DDF" w:rsidP="004919B7">
      <w:pPr>
        <w:keepLines/>
        <w:widowControl w:val="0"/>
        <w:numPr>
          <w:ilvl w:val="0"/>
          <w:numId w:val="7"/>
        </w:numPr>
        <w:ind w:left="426"/>
        <w:jc w:val="both"/>
        <w:rPr>
          <w:rFonts w:ascii="Tahoma" w:hAnsi="Tahoma" w:cs="Tahoma"/>
          <w:sz w:val="18"/>
        </w:rPr>
      </w:pPr>
      <w:r w:rsidRPr="00771D4F">
        <w:rPr>
          <w:rFonts w:ascii="Tahoma" w:hAnsi="Tahoma" w:cs="Tahoma"/>
          <w:sz w:val="18"/>
        </w:rPr>
        <w:t>neomejeno solidarno odgovornost članov (partnerjev) skupine do naročnika glede vseh pogodbenih obveznosti;</w:t>
      </w:r>
    </w:p>
    <w:p w14:paraId="6A8105C8" w14:textId="77777777" w:rsidR="00F70DDF" w:rsidRPr="00771D4F" w:rsidRDefault="00F70DDF" w:rsidP="004919B7">
      <w:pPr>
        <w:keepLines/>
        <w:widowControl w:val="0"/>
        <w:numPr>
          <w:ilvl w:val="0"/>
          <w:numId w:val="7"/>
        </w:numPr>
        <w:ind w:left="426"/>
        <w:jc w:val="both"/>
        <w:rPr>
          <w:rFonts w:ascii="Tahoma" w:hAnsi="Tahoma" w:cs="Tahoma"/>
          <w:sz w:val="18"/>
        </w:rPr>
      </w:pPr>
      <w:r w:rsidRPr="00771D4F">
        <w:rPr>
          <w:rFonts w:ascii="Tahoma" w:hAnsi="Tahoma" w:cs="Tahoma"/>
          <w:sz w:val="18"/>
        </w:rPr>
        <w:t>pooblaščenega glavnega nosilca (pooblaščenca, tj. člana skupine kot vodilnega partnerja) izvedbe pogodbenih obveznosti, s katerim bo naročnik komuniciral in je v razmerju do naročnika pooblaščen za dajanje izjav v imenu vseh članov konzorcija;</w:t>
      </w:r>
    </w:p>
    <w:p w14:paraId="72C7BFBE" w14:textId="77777777" w:rsidR="00F70DDF" w:rsidRPr="00771D4F" w:rsidRDefault="00F70DDF" w:rsidP="004919B7">
      <w:pPr>
        <w:keepLines/>
        <w:widowControl w:val="0"/>
        <w:numPr>
          <w:ilvl w:val="0"/>
          <w:numId w:val="7"/>
        </w:numPr>
        <w:ind w:left="426"/>
        <w:jc w:val="both"/>
        <w:rPr>
          <w:rFonts w:ascii="Tahoma" w:hAnsi="Tahoma" w:cs="Tahoma"/>
          <w:sz w:val="18"/>
        </w:rPr>
      </w:pPr>
      <w:r w:rsidRPr="00771D4F">
        <w:rPr>
          <w:rFonts w:ascii="Tahoma" w:hAnsi="Tahoma" w:cs="Tahoma"/>
          <w:sz w:val="18"/>
        </w:rPr>
        <w:t xml:space="preserve">nosilca zavarovanja glede vseh pogodbenih obveznosti;  </w:t>
      </w:r>
    </w:p>
    <w:p w14:paraId="7413C00D" w14:textId="77777777" w:rsidR="00F70DDF" w:rsidRPr="00771D4F" w:rsidRDefault="00F70DDF" w:rsidP="004919B7">
      <w:pPr>
        <w:keepLines/>
        <w:widowControl w:val="0"/>
        <w:numPr>
          <w:ilvl w:val="0"/>
          <w:numId w:val="7"/>
        </w:numPr>
        <w:ind w:left="426"/>
        <w:jc w:val="both"/>
        <w:rPr>
          <w:rFonts w:ascii="Tahoma" w:hAnsi="Tahoma" w:cs="Tahoma"/>
          <w:sz w:val="18"/>
        </w:rPr>
      </w:pPr>
      <w:r w:rsidRPr="00771D4F">
        <w:rPr>
          <w:rFonts w:ascii="Tahoma" w:hAnsi="Tahoma" w:cs="Tahoma"/>
          <w:sz w:val="18"/>
        </w:rPr>
        <w:t>vse nosilce finančnih obračunov in transakcij z navedbo transakcijskega računa, preko katerih se bo izvajalo plačevanje pogodbenih obveznosti;</w:t>
      </w:r>
    </w:p>
    <w:p w14:paraId="34BB9F72" w14:textId="77777777" w:rsidR="00F70DDF" w:rsidRPr="00771D4F" w:rsidRDefault="00F70DDF" w:rsidP="004919B7">
      <w:pPr>
        <w:keepLines/>
        <w:widowControl w:val="0"/>
        <w:numPr>
          <w:ilvl w:val="0"/>
          <w:numId w:val="7"/>
        </w:numPr>
        <w:ind w:left="426"/>
        <w:jc w:val="both"/>
        <w:rPr>
          <w:rFonts w:ascii="Tahoma" w:hAnsi="Tahoma" w:cs="Tahoma"/>
          <w:sz w:val="18"/>
        </w:rPr>
      </w:pPr>
      <w:r w:rsidRPr="00771D4F">
        <w:rPr>
          <w:rFonts w:ascii="Tahoma" w:hAnsi="Tahoma" w:cs="Tahoma"/>
          <w:sz w:val="18"/>
        </w:rPr>
        <w:t>določila v primeru izstopa partnerja ter pod kakšnimi pogoji lahko pride do spremembe članov skupine izvajalcev;</w:t>
      </w:r>
    </w:p>
    <w:p w14:paraId="1CE0A179" w14:textId="77777777" w:rsidR="00F70DDF" w:rsidRPr="00771D4F" w:rsidRDefault="00F70DDF" w:rsidP="004919B7">
      <w:pPr>
        <w:keepLines/>
        <w:widowControl w:val="0"/>
        <w:numPr>
          <w:ilvl w:val="0"/>
          <w:numId w:val="7"/>
        </w:numPr>
        <w:ind w:left="426"/>
        <w:jc w:val="both"/>
        <w:rPr>
          <w:rFonts w:ascii="Tahoma" w:hAnsi="Tahoma" w:cs="Tahoma"/>
          <w:sz w:val="18"/>
        </w:rPr>
      </w:pPr>
      <w:r w:rsidRPr="00771D4F">
        <w:rPr>
          <w:rFonts w:ascii="Tahoma" w:hAnsi="Tahoma" w:cs="Tahoma"/>
          <w:sz w:val="18"/>
        </w:rPr>
        <w:t>opredelitev deležev in področje dela partnerjev;</w:t>
      </w:r>
    </w:p>
    <w:p w14:paraId="709F5640" w14:textId="77777777" w:rsidR="00F70DDF" w:rsidRPr="00771D4F" w:rsidRDefault="00F70DDF" w:rsidP="004919B7">
      <w:pPr>
        <w:keepLines/>
        <w:widowControl w:val="0"/>
        <w:numPr>
          <w:ilvl w:val="0"/>
          <w:numId w:val="7"/>
        </w:numPr>
        <w:ind w:left="426"/>
        <w:jc w:val="both"/>
        <w:rPr>
          <w:rFonts w:ascii="Tahoma" w:hAnsi="Tahoma" w:cs="Tahoma"/>
          <w:sz w:val="18"/>
        </w:rPr>
      </w:pPr>
      <w:r w:rsidRPr="00771D4F">
        <w:rPr>
          <w:rFonts w:ascii="Tahoma" w:hAnsi="Tahoma" w:cs="Tahoma"/>
          <w:sz w:val="18"/>
        </w:rPr>
        <w:t>podpisnike pogodbe (opredelitev ali so podpisniki vsi člani skupine ali pooblaščen član);</w:t>
      </w:r>
    </w:p>
    <w:p w14:paraId="2BBCD767" w14:textId="77777777" w:rsidR="00F70DDF" w:rsidRPr="00771D4F" w:rsidRDefault="00F70DDF" w:rsidP="004919B7">
      <w:pPr>
        <w:keepLines/>
        <w:widowControl w:val="0"/>
        <w:numPr>
          <w:ilvl w:val="0"/>
          <w:numId w:val="7"/>
        </w:numPr>
        <w:ind w:left="426"/>
        <w:jc w:val="both"/>
        <w:rPr>
          <w:rFonts w:ascii="Tahoma" w:hAnsi="Tahoma" w:cs="Tahoma"/>
          <w:sz w:val="18"/>
        </w:rPr>
      </w:pPr>
      <w:r w:rsidRPr="00771D4F">
        <w:rPr>
          <w:rFonts w:ascii="Tahoma" w:hAnsi="Tahoma" w:cs="Tahoma"/>
          <w:sz w:val="18"/>
        </w:rPr>
        <w:t>obveznost članov skupine, da morajo o vseh spremembah pravnega akta o skupni izvedbi naročila, redno obveščati naročnika.</w:t>
      </w:r>
    </w:p>
    <w:p w14:paraId="06A05187" w14:textId="77777777" w:rsidR="00F70DDF" w:rsidRPr="00771D4F" w:rsidRDefault="00F70DDF" w:rsidP="00A7746E">
      <w:pPr>
        <w:keepLines/>
        <w:widowControl w:val="0"/>
        <w:jc w:val="both"/>
        <w:rPr>
          <w:rFonts w:ascii="Tahoma" w:hAnsi="Tahoma" w:cs="Tahoma"/>
          <w:sz w:val="14"/>
        </w:rPr>
      </w:pPr>
    </w:p>
    <w:p w14:paraId="4F6469FB" w14:textId="77777777" w:rsidR="00F70DDF" w:rsidRPr="00771D4F" w:rsidRDefault="00F70DDF" w:rsidP="00A7746E">
      <w:pPr>
        <w:keepLines/>
        <w:widowControl w:val="0"/>
        <w:jc w:val="both"/>
        <w:rPr>
          <w:rFonts w:ascii="Tahoma" w:hAnsi="Tahoma" w:cs="Tahoma"/>
          <w:u w:val="single"/>
        </w:rPr>
      </w:pPr>
      <w:r w:rsidRPr="00771D4F">
        <w:rPr>
          <w:rFonts w:ascii="Tahoma" w:hAnsi="Tahoma" w:cs="Tahoma"/>
          <w:u w:val="single"/>
        </w:rPr>
        <w:t>Vsak član skupine izvajalcev v okviru skupne ponudbe odgovarja naročniku neomejeno solidarno.</w:t>
      </w:r>
    </w:p>
    <w:p w14:paraId="5A429607" w14:textId="77777777" w:rsidR="00F70DDF" w:rsidRPr="00771D4F" w:rsidRDefault="00F70DDF" w:rsidP="00A7746E">
      <w:pPr>
        <w:keepLines/>
        <w:widowControl w:val="0"/>
        <w:jc w:val="both"/>
        <w:rPr>
          <w:rFonts w:ascii="Tahoma" w:hAnsi="Tahoma" w:cs="Tahoma"/>
          <w:u w:val="single"/>
        </w:rPr>
      </w:pPr>
      <w:r w:rsidRPr="00771D4F">
        <w:rPr>
          <w:rFonts w:ascii="Tahoma" w:hAnsi="Tahoma" w:cs="Tahoma"/>
        </w:rPr>
        <w:t xml:space="preserve">K prilogi 1 se priloži </w:t>
      </w:r>
      <w:r w:rsidRPr="00771D4F">
        <w:rPr>
          <w:rFonts w:ascii="Tahoma" w:hAnsi="Tahoma" w:cs="Tahoma"/>
          <w:u w:val="single"/>
        </w:rPr>
        <w:t>pravni akt o skupni izvedbi naročila, podpisan s strani vseh ponudnikov, ki sodelujejo pri izvedbi naročila.</w:t>
      </w:r>
    </w:p>
    <w:p w14:paraId="47826E33" w14:textId="77777777" w:rsidR="00F70DDF" w:rsidRPr="00771D4F" w:rsidRDefault="00F70DDF" w:rsidP="00A7746E">
      <w:pPr>
        <w:keepLines/>
        <w:widowControl w:val="0"/>
        <w:jc w:val="both"/>
        <w:rPr>
          <w:rFonts w:ascii="Tahoma" w:hAnsi="Tahoma" w:cs="Tahoma"/>
          <w:sz w:val="16"/>
          <w:u w:val="single"/>
        </w:rPr>
      </w:pPr>
    </w:p>
    <w:p w14:paraId="71CA6454" w14:textId="5D4C5EC2" w:rsidR="00F70DDF" w:rsidRPr="00771D4F" w:rsidRDefault="00F70DDF" w:rsidP="00A7746E">
      <w:pPr>
        <w:keepLines/>
        <w:widowControl w:val="0"/>
        <w:jc w:val="both"/>
        <w:rPr>
          <w:rFonts w:ascii="Tahoma" w:hAnsi="Tahoma" w:cs="Tahoma"/>
        </w:rPr>
      </w:pPr>
      <w:r w:rsidRPr="00771D4F">
        <w:rPr>
          <w:rFonts w:ascii="Tahoma" w:hAnsi="Tahoma" w:cs="Tahoma"/>
        </w:rPr>
        <w:t xml:space="preserve">Če ponudnik nastopa </w:t>
      </w:r>
      <w:r w:rsidRPr="00771D4F">
        <w:rPr>
          <w:rFonts w:ascii="Tahoma" w:hAnsi="Tahoma" w:cs="Tahoma"/>
          <w:b/>
          <w:u w:val="single"/>
        </w:rPr>
        <w:t>v skupni ponudbi</w:t>
      </w:r>
      <w:r w:rsidRPr="00771D4F">
        <w:rPr>
          <w:rFonts w:ascii="Tahoma" w:hAnsi="Tahoma" w:cs="Tahoma"/>
          <w:u w:val="single"/>
        </w:rPr>
        <w:t xml:space="preserve"> (s partner/ji)</w:t>
      </w:r>
      <w:r w:rsidRPr="00771D4F">
        <w:rPr>
          <w:rFonts w:ascii="Tahoma" w:hAnsi="Tahoma" w:cs="Tahoma"/>
        </w:rPr>
        <w:t xml:space="preserve">, mora </w:t>
      </w:r>
      <w:r w:rsidRPr="00771D4F">
        <w:rPr>
          <w:rFonts w:ascii="Tahoma" w:hAnsi="Tahoma" w:cs="Tahoma"/>
          <w:u w:val="single"/>
        </w:rPr>
        <w:t>poleg svojega</w:t>
      </w:r>
      <w:r w:rsidRPr="00771D4F">
        <w:rPr>
          <w:rFonts w:ascii="Tahoma" w:hAnsi="Tahoma" w:cs="Tahoma"/>
        </w:rPr>
        <w:t xml:space="preserve"> priložiti </w:t>
      </w:r>
      <w:r w:rsidRPr="00771D4F">
        <w:rPr>
          <w:rFonts w:ascii="Tahoma" w:hAnsi="Tahoma" w:cs="Tahoma"/>
          <w:u w:val="single"/>
        </w:rPr>
        <w:t>tudi</w:t>
      </w:r>
      <w:r w:rsidRPr="00771D4F">
        <w:rPr>
          <w:rFonts w:ascii="Tahoma" w:hAnsi="Tahoma" w:cs="Tahoma"/>
        </w:rPr>
        <w:t xml:space="preserve"> </w:t>
      </w:r>
      <w:r w:rsidRPr="00771D4F">
        <w:rPr>
          <w:rFonts w:ascii="Tahoma" w:hAnsi="Tahoma" w:cs="Tahoma"/>
          <w:b/>
        </w:rPr>
        <w:t>ločen</w:t>
      </w:r>
      <w:r w:rsidRPr="00771D4F">
        <w:t xml:space="preserve"> </w:t>
      </w:r>
      <w:r w:rsidRPr="00771D4F">
        <w:rPr>
          <w:rFonts w:ascii="Tahoma" w:hAnsi="Tahoma" w:cs="Tahoma"/>
        </w:rPr>
        <w:t xml:space="preserve">ESPD obrazec </w:t>
      </w:r>
      <w:r w:rsidRPr="00771D4F">
        <w:rPr>
          <w:rFonts w:ascii="Tahoma" w:hAnsi="Tahoma" w:cs="Tahoma"/>
          <w:u w:val="single"/>
        </w:rPr>
        <w:t xml:space="preserve">za </w:t>
      </w:r>
      <w:r w:rsidRPr="00771D4F">
        <w:rPr>
          <w:rFonts w:ascii="Tahoma" w:hAnsi="Tahoma" w:cs="Tahoma"/>
          <w:b/>
          <w:u w:val="single"/>
        </w:rPr>
        <w:t>vsakega</w:t>
      </w:r>
      <w:r w:rsidRPr="00771D4F">
        <w:rPr>
          <w:rFonts w:ascii="Tahoma" w:hAnsi="Tahoma" w:cs="Tahoma"/>
          <w:u w:val="single"/>
        </w:rPr>
        <w:t xml:space="preserve"> od sodelujočih partnerjev v skupni ponudbi</w:t>
      </w:r>
      <w:r w:rsidRPr="00771D4F">
        <w:rPr>
          <w:rFonts w:ascii="Tahoma" w:hAnsi="Tahoma" w:cs="Tahoma"/>
        </w:rPr>
        <w:t>.</w:t>
      </w:r>
    </w:p>
    <w:p w14:paraId="55DC0F51" w14:textId="3D919E6A" w:rsidR="00EE6DEA" w:rsidRPr="00771D4F" w:rsidRDefault="00EE6DEA" w:rsidP="00A7746E">
      <w:pPr>
        <w:keepLines/>
        <w:widowControl w:val="0"/>
        <w:jc w:val="both"/>
        <w:rPr>
          <w:rFonts w:ascii="Tahoma" w:hAnsi="Tahoma" w:cs="Tahoma"/>
        </w:rPr>
      </w:pPr>
    </w:p>
    <w:p w14:paraId="625B6C75" w14:textId="45CF994B" w:rsidR="00EE6DEA" w:rsidRPr="00771D4F" w:rsidRDefault="00FF509E" w:rsidP="00EE6DEA">
      <w:pPr>
        <w:keepNext/>
        <w:keepLines/>
        <w:jc w:val="both"/>
        <w:rPr>
          <w:rFonts w:ascii="Tahoma" w:hAnsi="Tahoma" w:cs="Tahoma"/>
        </w:rPr>
      </w:pPr>
      <w:r w:rsidRPr="00771D4F">
        <w:rPr>
          <w:rFonts w:ascii="Tahoma" w:hAnsi="Tahoma" w:cs="Tahoma"/>
          <w:b/>
          <w:u w:val="single"/>
        </w:rPr>
        <w:lastRenderedPageBreak/>
        <w:t xml:space="preserve">Dokazila oz. zahtevana dokumentacija za partnerje </w:t>
      </w:r>
      <w:r w:rsidRPr="00771D4F">
        <w:rPr>
          <w:rFonts w:ascii="Tahoma" w:hAnsi="Tahoma" w:cs="Tahoma"/>
          <w:u w:val="single"/>
        </w:rPr>
        <w:t>(v primeru skupne ponudbe) (</w:t>
      </w:r>
      <w:r w:rsidR="00EE6DEA" w:rsidRPr="00771D4F">
        <w:rPr>
          <w:rFonts w:ascii="Tahoma" w:hAnsi="Tahoma" w:cs="Tahoma"/>
        </w:rPr>
        <w:t>v .</w:t>
      </w:r>
      <w:proofErr w:type="spellStart"/>
      <w:r w:rsidR="00EE6DEA" w:rsidRPr="00771D4F">
        <w:rPr>
          <w:rFonts w:ascii="Tahoma" w:hAnsi="Tahoma" w:cs="Tahoma"/>
        </w:rPr>
        <w:t>pdf</w:t>
      </w:r>
      <w:proofErr w:type="spellEnd"/>
      <w:r w:rsidR="00EE6DEA" w:rsidRPr="00771D4F">
        <w:rPr>
          <w:rFonts w:ascii="Tahoma" w:hAnsi="Tahoma" w:cs="Tahoma"/>
        </w:rPr>
        <w:t xml:space="preserve"> formatu</w:t>
      </w:r>
      <w:r w:rsidRPr="00771D4F">
        <w:rPr>
          <w:rFonts w:ascii="Tahoma" w:hAnsi="Tahoma" w:cs="Tahoma"/>
        </w:rPr>
        <w:t>)</w:t>
      </w:r>
      <w:r w:rsidR="00EE6DEA" w:rsidRPr="00771D4F">
        <w:rPr>
          <w:rFonts w:ascii="Tahoma" w:hAnsi="Tahoma" w:cs="Tahoma"/>
        </w:rPr>
        <w:t xml:space="preserve">: </w:t>
      </w:r>
    </w:p>
    <w:p w14:paraId="685CA310" w14:textId="3B0E71CF" w:rsidR="00EE6DEA" w:rsidRPr="00771D4F" w:rsidRDefault="00EE6DEA" w:rsidP="00E03830">
      <w:pPr>
        <w:keepNext/>
        <w:keepLines/>
        <w:numPr>
          <w:ilvl w:val="0"/>
          <w:numId w:val="32"/>
        </w:numPr>
        <w:jc w:val="both"/>
        <w:rPr>
          <w:rFonts w:ascii="Tahoma" w:hAnsi="Tahoma" w:cs="Tahoma"/>
        </w:rPr>
      </w:pPr>
      <w:r w:rsidRPr="00771D4F">
        <w:rPr>
          <w:rFonts w:ascii="Tahoma" w:hAnsi="Tahoma" w:cs="Tahoma"/>
        </w:rPr>
        <w:t>Prilogo 1 PODATKI O PONUDNIKU;</w:t>
      </w:r>
    </w:p>
    <w:p w14:paraId="44E87F7E" w14:textId="1FE2DEAF" w:rsidR="00EE6DEA" w:rsidRPr="00771D4F" w:rsidRDefault="00EE6DEA" w:rsidP="00E03830">
      <w:pPr>
        <w:keepNext/>
        <w:keepLines/>
        <w:numPr>
          <w:ilvl w:val="0"/>
          <w:numId w:val="32"/>
        </w:numPr>
        <w:jc w:val="both"/>
        <w:rPr>
          <w:rFonts w:ascii="Tahoma" w:hAnsi="Tahoma" w:cs="Tahoma"/>
        </w:rPr>
      </w:pPr>
      <w:r w:rsidRPr="00771D4F">
        <w:rPr>
          <w:rFonts w:ascii="Tahoma" w:hAnsi="Tahoma" w:cs="Tahoma"/>
        </w:rPr>
        <w:t>Prilog</w:t>
      </w:r>
      <w:r w:rsidR="00FF509E" w:rsidRPr="00771D4F">
        <w:rPr>
          <w:rFonts w:ascii="Tahoma" w:hAnsi="Tahoma" w:cs="Tahoma"/>
        </w:rPr>
        <w:t>o</w:t>
      </w:r>
      <w:r w:rsidRPr="00771D4F">
        <w:rPr>
          <w:rFonts w:ascii="Tahoma" w:hAnsi="Tahoma" w:cs="Tahoma"/>
        </w:rPr>
        <w:t xml:space="preserve"> 1/1 PRAVNI AKT O SKUPNI IZVEDBI NAROČILA;</w:t>
      </w:r>
    </w:p>
    <w:p w14:paraId="266FE715" w14:textId="56AA8928" w:rsidR="00EE6DEA" w:rsidRPr="00771D4F" w:rsidRDefault="00EE6DEA" w:rsidP="00E03830">
      <w:pPr>
        <w:keepNext/>
        <w:keepLines/>
        <w:numPr>
          <w:ilvl w:val="0"/>
          <w:numId w:val="32"/>
        </w:numPr>
        <w:jc w:val="both"/>
        <w:rPr>
          <w:rFonts w:ascii="Tahoma" w:hAnsi="Tahoma" w:cs="Tahoma"/>
        </w:rPr>
      </w:pPr>
      <w:r w:rsidRPr="00771D4F">
        <w:rPr>
          <w:rFonts w:ascii="Tahoma" w:hAnsi="Tahoma" w:cs="Tahoma"/>
        </w:rPr>
        <w:t>Prilogo 4 ESPD;</w:t>
      </w:r>
    </w:p>
    <w:p w14:paraId="2E00D018" w14:textId="6902A5F5" w:rsidR="00EE6DEA" w:rsidRPr="00771D4F" w:rsidRDefault="00EE6DEA" w:rsidP="00E03830">
      <w:pPr>
        <w:keepNext/>
        <w:keepLines/>
        <w:numPr>
          <w:ilvl w:val="0"/>
          <w:numId w:val="32"/>
        </w:numPr>
        <w:jc w:val="both"/>
        <w:rPr>
          <w:rFonts w:ascii="Tahoma" w:hAnsi="Tahoma" w:cs="Tahoma"/>
        </w:rPr>
      </w:pPr>
      <w:r w:rsidRPr="00771D4F">
        <w:rPr>
          <w:rFonts w:ascii="Tahoma" w:hAnsi="Tahoma" w:cs="Tahoma"/>
        </w:rPr>
        <w:t xml:space="preserve">Prilogo 3/1 IZJAVA O IZPOLNJEVANJU POGOJEV – PONUDNIK/PARTNER,  </w:t>
      </w:r>
    </w:p>
    <w:p w14:paraId="485DA394" w14:textId="0CB89157" w:rsidR="00EE6DEA" w:rsidRPr="00771D4F" w:rsidRDefault="00EE6DEA" w:rsidP="00E03830">
      <w:pPr>
        <w:keepNext/>
        <w:keepLines/>
        <w:numPr>
          <w:ilvl w:val="0"/>
          <w:numId w:val="32"/>
        </w:numPr>
        <w:jc w:val="both"/>
        <w:rPr>
          <w:rFonts w:ascii="Tahoma" w:hAnsi="Tahoma" w:cs="Tahoma"/>
        </w:rPr>
      </w:pPr>
      <w:r w:rsidRPr="00771D4F">
        <w:rPr>
          <w:rFonts w:ascii="Tahoma" w:hAnsi="Tahoma" w:cs="Tahoma"/>
        </w:rPr>
        <w:t>Prilogo 3/3 IZJAVA O UDELEŽBI FIZIČNIH IN PRAVNIH OSEB V LASTNIŠTVU GOSPODARSKEGA SUBJEKTA;</w:t>
      </w:r>
    </w:p>
    <w:p w14:paraId="1677245F" w14:textId="693ACE77" w:rsidR="00EE6DEA" w:rsidRPr="00771D4F" w:rsidRDefault="00EE6DEA" w:rsidP="00E03830">
      <w:pPr>
        <w:keepNext/>
        <w:keepLines/>
        <w:numPr>
          <w:ilvl w:val="0"/>
          <w:numId w:val="32"/>
        </w:numPr>
        <w:jc w:val="both"/>
        <w:rPr>
          <w:rFonts w:ascii="Tahoma" w:hAnsi="Tahoma" w:cs="Tahoma"/>
        </w:rPr>
      </w:pPr>
      <w:r w:rsidRPr="00771D4F">
        <w:rPr>
          <w:rFonts w:ascii="Tahoma" w:hAnsi="Tahoma" w:cs="Tahoma"/>
        </w:rPr>
        <w:t>ostala dokazila, v kolikor/kot to izhaja iz posameznih točk v nadaljevanju razpisne dokumentacije.</w:t>
      </w:r>
    </w:p>
    <w:p w14:paraId="7C77E77E" w14:textId="77777777" w:rsidR="00FC5455" w:rsidRPr="00771D4F" w:rsidRDefault="00FC5455" w:rsidP="00A7746E">
      <w:pPr>
        <w:keepLines/>
        <w:widowControl w:val="0"/>
        <w:jc w:val="both"/>
        <w:rPr>
          <w:rFonts w:ascii="Tahoma" w:hAnsi="Tahoma" w:cs="Tahoma"/>
          <w:sz w:val="18"/>
        </w:rPr>
      </w:pPr>
    </w:p>
    <w:p w14:paraId="1EF8CC14" w14:textId="77777777" w:rsidR="0011399E" w:rsidRPr="00771D4F" w:rsidRDefault="0011399E" w:rsidP="00A7746E">
      <w:pPr>
        <w:keepLines/>
        <w:widowControl w:val="0"/>
        <w:numPr>
          <w:ilvl w:val="1"/>
          <w:numId w:val="2"/>
        </w:numPr>
        <w:jc w:val="both"/>
        <w:rPr>
          <w:rFonts w:ascii="Tahoma" w:hAnsi="Tahoma" w:cs="Tahoma"/>
          <w:b/>
        </w:rPr>
      </w:pPr>
      <w:r w:rsidRPr="00771D4F">
        <w:rPr>
          <w:rFonts w:ascii="Tahoma" w:hAnsi="Tahoma" w:cs="Tahoma"/>
          <w:b/>
        </w:rPr>
        <w:t>Ponudba s podizvajalci</w:t>
      </w:r>
    </w:p>
    <w:p w14:paraId="49B9E61E" w14:textId="77777777" w:rsidR="0011399E" w:rsidRPr="00771D4F" w:rsidRDefault="0011399E" w:rsidP="00A7746E">
      <w:pPr>
        <w:keepLines/>
        <w:widowControl w:val="0"/>
        <w:jc w:val="both"/>
        <w:rPr>
          <w:rFonts w:ascii="Tahoma" w:hAnsi="Tahoma" w:cs="Tahoma"/>
          <w:sz w:val="18"/>
        </w:rPr>
      </w:pPr>
    </w:p>
    <w:p w14:paraId="7BBDF858" w14:textId="77777777" w:rsidR="0011399E" w:rsidRPr="00771D4F" w:rsidRDefault="0011399E" w:rsidP="00A7746E">
      <w:pPr>
        <w:keepLines/>
        <w:widowControl w:val="0"/>
        <w:jc w:val="both"/>
        <w:rPr>
          <w:rFonts w:ascii="Tahoma" w:eastAsia="Calibri" w:hAnsi="Tahoma" w:cs="Tahoma"/>
          <w:kern w:val="16"/>
          <w:u w:val="single"/>
        </w:rPr>
      </w:pPr>
      <w:r w:rsidRPr="00771D4F">
        <w:rPr>
          <w:rFonts w:ascii="Tahoma" w:eastAsia="Calibri" w:hAnsi="Tahoma" w:cs="Tahoma"/>
          <w:kern w:val="16"/>
        </w:rPr>
        <w:t xml:space="preserve">Ponudnik lahko del javnega naročila odda v </w:t>
      </w:r>
      <w:proofErr w:type="spellStart"/>
      <w:r w:rsidRPr="00771D4F">
        <w:rPr>
          <w:rFonts w:ascii="Tahoma" w:eastAsia="Calibri" w:hAnsi="Tahoma" w:cs="Tahoma"/>
          <w:kern w:val="16"/>
        </w:rPr>
        <w:t>podizvajanje</w:t>
      </w:r>
      <w:proofErr w:type="spellEnd"/>
      <w:r w:rsidRPr="00771D4F">
        <w:rPr>
          <w:rFonts w:ascii="Tahoma" w:eastAsia="Calibri" w:hAnsi="Tahoma" w:cs="Tahoma"/>
          <w:kern w:val="16"/>
        </w:rPr>
        <w:t>. Ponudnik, ki izvaja javno naročilo z enim ali več podizvajalci, mora v celoti upoštevati obveznosti iz 94. člena ZJN-3. Podizvajalci morajo izpolnjevati zahtevane pogoje za sodelovanje, zanje ne smejo obstajajo razlogi za izključitev, ter morajo izpolnjevati tudi vse ostale zahteve in pogoje iz razpisne dokumentacije in ZJN-3, ki se nanašajo na podizvajalce. Ponudnik mora za vse navedene podizvajalce predložiti izpolnjene in podpisane zahtevane obrazce oz. dokumentacijo iz razpisne dokumentacije.</w:t>
      </w:r>
    </w:p>
    <w:p w14:paraId="41ED33F1" w14:textId="77777777" w:rsidR="0011399E" w:rsidRPr="00771D4F" w:rsidRDefault="0011399E" w:rsidP="00A7746E">
      <w:pPr>
        <w:keepLines/>
        <w:widowControl w:val="0"/>
        <w:jc w:val="both"/>
        <w:rPr>
          <w:rFonts w:ascii="Tahoma" w:eastAsia="Calibri" w:hAnsi="Tahoma" w:cs="Tahoma"/>
          <w:kern w:val="16"/>
          <w:sz w:val="18"/>
        </w:rPr>
      </w:pPr>
    </w:p>
    <w:p w14:paraId="43EE74A6" w14:textId="77777777" w:rsidR="0011399E" w:rsidRPr="00771D4F" w:rsidRDefault="0011399E" w:rsidP="00A7746E">
      <w:pPr>
        <w:keepLines/>
        <w:widowControl w:val="0"/>
        <w:jc w:val="both"/>
        <w:rPr>
          <w:rFonts w:ascii="Tahoma" w:eastAsia="Calibri" w:hAnsi="Tahoma" w:cs="Tahoma"/>
          <w:kern w:val="16"/>
        </w:rPr>
      </w:pPr>
      <w:r w:rsidRPr="00771D4F">
        <w:rPr>
          <w:rFonts w:ascii="Tahoma" w:eastAsia="Calibri" w:hAnsi="Tahoma" w:cs="Tahoma"/>
          <w:kern w:val="16"/>
        </w:rPr>
        <w:t xml:space="preserve">Če ponudnik ne ravna v skladu s 94. člena ZJN-3, bo naročnik Državni revizijski komisiji podal predlog za uvedbo postopka o prekršku iz 2. točke 1. odstavka 112. člena ZJN-3. </w:t>
      </w:r>
    </w:p>
    <w:p w14:paraId="2DFDE4D0" w14:textId="77777777" w:rsidR="0011399E" w:rsidRPr="00771D4F" w:rsidRDefault="0011399E" w:rsidP="00A7746E">
      <w:pPr>
        <w:keepLines/>
        <w:widowControl w:val="0"/>
        <w:jc w:val="both"/>
        <w:rPr>
          <w:rFonts w:ascii="Tahoma" w:eastAsia="Calibri" w:hAnsi="Tahoma" w:cs="Tahoma"/>
          <w:kern w:val="16"/>
          <w:sz w:val="18"/>
        </w:rPr>
      </w:pPr>
    </w:p>
    <w:p w14:paraId="003FD79C" w14:textId="77777777" w:rsidR="0011399E" w:rsidRPr="00771D4F" w:rsidRDefault="0011399E" w:rsidP="00A7746E">
      <w:pPr>
        <w:keepLines/>
        <w:widowControl w:val="0"/>
        <w:jc w:val="both"/>
        <w:rPr>
          <w:rFonts w:ascii="Tahoma" w:eastAsia="Calibri" w:hAnsi="Tahoma" w:cs="Tahoma"/>
          <w:kern w:val="16"/>
        </w:rPr>
      </w:pPr>
      <w:r w:rsidRPr="00771D4F">
        <w:rPr>
          <w:rFonts w:ascii="Tahoma" w:eastAsia="Calibri" w:hAnsi="Tahoma" w:cs="Tahoma"/>
          <w:kern w:val="16"/>
          <w:u w:val="single"/>
        </w:rPr>
        <w:t>Ponudnik, kateremu bo javno naročilo oddano, bo v razmerju do naročnika v celoti odgovarjal za izvedbo prejetega naročila, ne glede na število podizvajalcev</w:t>
      </w:r>
      <w:r w:rsidRPr="00771D4F">
        <w:rPr>
          <w:rFonts w:ascii="Tahoma" w:eastAsia="Calibri" w:hAnsi="Tahoma" w:cs="Tahoma"/>
          <w:kern w:val="16"/>
        </w:rPr>
        <w:t>.</w:t>
      </w:r>
    </w:p>
    <w:p w14:paraId="2C3F1932" w14:textId="77777777" w:rsidR="0011399E" w:rsidRPr="00771D4F" w:rsidRDefault="0011399E" w:rsidP="00A7746E">
      <w:pPr>
        <w:keepLines/>
        <w:widowControl w:val="0"/>
        <w:jc w:val="both"/>
        <w:rPr>
          <w:rFonts w:ascii="Tahoma" w:eastAsia="Calibri" w:hAnsi="Tahoma" w:cs="Tahoma"/>
          <w:kern w:val="16"/>
          <w:sz w:val="18"/>
        </w:rPr>
      </w:pPr>
    </w:p>
    <w:p w14:paraId="0BB65C60" w14:textId="77777777" w:rsidR="0011399E" w:rsidRPr="00771D4F" w:rsidRDefault="0011399E" w:rsidP="00A7746E">
      <w:pPr>
        <w:keepLines/>
        <w:widowControl w:val="0"/>
        <w:jc w:val="both"/>
        <w:rPr>
          <w:rFonts w:ascii="Tahoma" w:eastAsia="Calibri" w:hAnsi="Tahoma" w:cs="Tahoma"/>
          <w:kern w:val="16"/>
        </w:rPr>
      </w:pPr>
      <w:r w:rsidRPr="00771D4F">
        <w:rPr>
          <w:rFonts w:ascii="Tahoma" w:eastAsia="Calibri" w:hAnsi="Tahoma" w:cs="Tahoma"/>
          <w:kern w:val="16"/>
        </w:rPr>
        <w:t xml:space="preserve">Naročnik lahko od ponudnika, kateremu se je odločil oddati javno naročilo zahteva predložitev </w:t>
      </w:r>
      <w:proofErr w:type="spellStart"/>
      <w:r w:rsidRPr="00771D4F">
        <w:rPr>
          <w:rFonts w:ascii="Tahoma" w:eastAsia="Calibri" w:hAnsi="Tahoma" w:cs="Tahoma"/>
          <w:kern w:val="16"/>
          <w:u w:val="single"/>
        </w:rPr>
        <w:t>podizvajalske</w:t>
      </w:r>
      <w:proofErr w:type="spellEnd"/>
      <w:r w:rsidRPr="00771D4F">
        <w:rPr>
          <w:rFonts w:ascii="Tahoma" w:eastAsia="Calibri" w:hAnsi="Tahoma" w:cs="Tahoma"/>
          <w:kern w:val="16"/>
          <w:u w:val="single"/>
        </w:rPr>
        <w:t xml:space="preserve"> pogodbe</w:t>
      </w:r>
      <w:r w:rsidRPr="00771D4F">
        <w:rPr>
          <w:rFonts w:ascii="Tahoma" w:eastAsia="Calibri" w:hAnsi="Tahoma" w:cs="Tahoma"/>
          <w:kern w:val="16"/>
        </w:rPr>
        <w:t xml:space="preserve">, v kateri morajo biti opredeljeni polni naziv in naslov podizvajalca (vključno z matično številko, davčno številko in transakcijskim računom), vsak del javnega naročila (storitev/gradnja/blago), ki se oddaja v </w:t>
      </w:r>
      <w:proofErr w:type="spellStart"/>
      <w:r w:rsidRPr="00771D4F">
        <w:rPr>
          <w:rFonts w:ascii="Tahoma" w:eastAsia="Calibri" w:hAnsi="Tahoma" w:cs="Tahoma"/>
          <w:kern w:val="16"/>
        </w:rPr>
        <w:t>podizvajanje</w:t>
      </w:r>
      <w:proofErr w:type="spellEnd"/>
      <w:r w:rsidRPr="00771D4F">
        <w:rPr>
          <w:rFonts w:ascii="Tahoma" w:eastAsia="Calibri" w:hAnsi="Tahoma" w:cs="Tahoma"/>
          <w:kern w:val="16"/>
        </w:rPr>
        <w:t xml:space="preserve"> (vrsta/opis del/storitev/dobav), količina/delež (%) javnega naročila, ki se oddaja v </w:t>
      </w:r>
      <w:proofErr w:type="spellStart"/>
      <w:r w:rsidRPr="00771D4F">
        <w:rPr>
          <w:rFonts w:ascii="Tahoma" w:eastAsia="Calibri" w:hAnsi="Tahoma" w:cs="Tahoma"/>
          <w:kern w:val="16"/>
        </w:rPr>
        <w:t>podizvajanje</w:t>
      </w:r>
      <w:proofErr w:type="spellEnd"/>
      <w:r w:rsidRPr="00771D4F">
        <w:rPr>
          <w:rFonts w:ascii="Tahoma" w:eastAsia="Calibri" w:hAnsi="Tahoma" w:cs="Tahoma"/>
          <w:kern w:val="16"/>
        </w:rPr>
        <w:t>, vrednost del ali storitev brez DDV ter kraj in rok izvedbe.</w:t>
      </w:r>
    </w:p>
    <w:p w14:paraId="472A976E" w14:textId="77777777" w:rsidR="00FF509E" w:rsidRPr="00771D4F" w:rsidRDefault="00FF509E" w:rsidP="00A7746E">
      <w:pPr>
        <w:keepLines/>
        <w:widowControl w:val="0"/>
        <w:spacing w:after="40"/>
        <w:jc w:val="both"/>
        <w:rPr>
          <w:rFonts w:ascii="Tahoma" w:hAnsi="Tahoma" w:cs="Tahoma"/>
          <w:b/>
          <w:u w:val="single"/>
        </w:rPr>
      </w:pPr>
    </w:p>
    <w:p w14:paraId="6E027C21" w14:textId="059BDAEE" w:rsidR="0011399E" w:rsidRPr="00771D4F" w:rsidRDefault="0011399E" w:rsidP="00A7746E">
      <w:pPr>
        <w:keepLines/>
        <w:widowControl w:val="0"/>
        <w:spacing w:after="40"/>
        <w:jc w:val="both"/>
        <w:rPr>
          <w:rFonts w:ascii="Tahoma" w:hAnsi="Tahoma" w:cs="Tahoma"/>
          <w:b/>
          <w:u w:val="single"/>
        </w:rPr>
      </w:pPr>
      <w:r w:rsidRPr="00771D4F">
        <w:rPr>
          <w:rFonts w:ascii="Tahoma" w:hAnsi="Tahoma" w:cs="Tahoma"/>
          <w:b/>
          <w:u w:val="single"/>
        </w:rPr>
        <w:t>Dokazila oz. zahtevana dokumentacija za podizvajalce:</w:t>
      </w:r>
    </w:p>
    <w:p w14:paraId="7060F319" w14:textId="6B9E52CB" w:rsidR="0011399E" w:rsidRPr="00771D4F" w:rsidRDefault="0011399E" w:rsidP="004919B7">
      <w:pPr>
        <w:keepLines/>
        <w:widowControl w:val="0"/>
        <w:numPr>
          <w:ilvl w:val="0"/>
          <w:numId w:val="8"/>
        </w:numPr>
        <w:ind w:left="426" w:hanging="284"/>
        <w:jc w:val="both"/>
        <w:rPr>
          <w:rFonts w:ascii="Tahoma" w:eastAsia="Calibri" w:hAnsi="Tahoma" w:cs="Tahoma"/>
        </w:rPr>
      </w:pPr>
      <w:r w:rsidRPr="00771D4F">
        <w:rPr>
          <w:rFonts w:ascii="Tahoma" w:eastAsia="Calibri" w:hAnsi="Tahoma" w:cs="Tahoma"/>
        </w:rPr>
        <w:t>Priloga 3/2 »Izjava</w:t>
      </w:r>
      <w:r w:rsidR="00812EF3" w:rsidRPr="00771D4F">
        <w:rPr>
          <w:rFonts w:ascii="Tahoma" w:eastAsia="Calibri" w:hAnsi="Tahoma" w:cs="Tahoma"/>
        </w:rPr>
        <w:t xml:space="preserve"> o</w:t>
      </w:r>
      <w:r w:rsidRPr="00771D4F">
        <w:rPr>
          <w:rFonts w:ascii="Tahoma" w:eastAsia="Calibri" w:hAnsi="Tahoma" w:cs="Tahoma"/>
        </w:rPr>
        <w:t xml:space="preserve"> izpolnjevanju pogojev – podizvajalec/subjekt katerih zmogljivost uporablja ponudnik«;</w:t>
      </w:r>
    </w:p>
    <w:p w14:paraId="525B02B0" w14:textId="07EDAF49" w:rsidR="0011399E" w:rsidRPr="00771D4F" w:rsidRDefault="0011399E" w:rsidP="004919B7">
      <w:pPr>
        <w:keepLines/>
        <w:widowControl w:val="0"/>
        <w:numPr>
          <w:ilvl w:val="0"/>
          <w:numId w:val="8"/>
        </w:numPr>
        <w:ind w:left="426" w:hanging="284"/>
        <w:jc w:val="both"/>
        <w:rPr>
          <w:rFonts w:ascii="Tahoma" w:eastAsia="Calibri" w:hAnsi="Tahoma" w:cs="Tahoma"/>
        </w:rPr>
      </w:pPr>
      <w:r w:rsidRPr="00771D4F">
        <w:rPr>
          <w:rFonts w:ascii="Tahoma" w:eastAsia="Calibri" w:hAnsi="Tahoma" w:cs="Tahoma"/>
        </w:rPr>
        <w:t>Priloga 3/3 »Izjava</w:t>
      </w:r>
      <w:r w:rsidRPr="00771D4F">
        <w:rPr>
          <w:rFonts w:ascii="Tahoma" w:hAnsi="Tahoma" w:cs="Tahoma"/>
        </w:rPr>
        <w:t xml:space="preserve"> </w:t>
      </w:r>
      <w:r w:rsidRPr="00771D4F">
        <w:rPr>
          <w:rFonts w:ascii="Tahoma" w:eastAsia="Calibri" w:hAnsi="Tahoma" w:cs="Tahoma"/>
        </w:rPr>
        <w:t>o udeležbi fizičnih in pravnih oseb v lastništvu ponudnika«;</w:t>
      </w:r>
    </w:p>
    <w:p w14:paraId="0882F67A" w14:textId="77777777" w:rsidR="0011399E" w:rsidRPr="00771D4F" w:rsidRDefault="0011399E" w:rsidP="004919B7">
      <w:pPr>
        <w:keepLines/>
        <w:widowControl w:val="0"/>
        <w:numPr>
          <w:ilvl w:val="0"/>
          <w:numId w:val="8"/>
        </w:numPr>
        <w:ind w:left="426" w:hanging="284"/>
        <w:jc w:val="both"/>
        <w:rPr>
          <w:rFonts w:ascii="Tahoma" w:eastAsia="Calibri" w:hAnsi="Tahoma" w:cs="Tahoma"/>
        </w:rPr>
      </w:pPr>
      <w:r w:rsidRPr="00771D4F">
        <w:rPr>
          <w:rFonts w:ascii="Tahoma" w:eastAsia="Calibri" w:hAnsi="Tahoma" w:cs="Tahoma"/>
        </w:rPr>
        <w:t>Priloga 4 - Izpolnjen ESPD s strani podizvajalca/</w:t>
      </w:r>
      <w:proofErr w:type="spellStart"/>
      <w:r w:rsidRPr="00771D4F">
        <w:rPr>
          <w:rFonts w:ascii="Tahoma" w:eastAsia="Calibri" w:hAnsi="Tahoma" w:cs="Tahoma"/>
        </w:rPr>
        <w:t>ev</w:t>
      </w:r>
      <w:proofErr w:type="spellEnd"/>
      <w:r w:rsidRPr="00771D4F">
        <w:rPr>
          <w:rFonts w:ascii="Tahoma" w:eastAsia="Calibri" w:hAnsi="Tahoma" w:cs="Tahoma"/>
        </w:rPr>
        <w:t xml:space="preserve">; </w:t>
      </w:r>
    </w:p>
    <w:p w14:paraId="23366650" w14:textId="77777777" w:rsidR="0011399E" w:rsidRPr="00771D4F" w:rsidRDefault="0011399E" w:rsidP="004919B7">
      <w:pPr>
        <w:keepLines/>
        <w:widowControl w:val="0"/>
        <w:numPr>
          <w:ilvl w:val="0"/>
          <w:numId w:val="8"/>
        </w:numPr>
        <w:ind w:left="426" w:hanging="284"/>
        <w:jc w:val="both"/>
        <w:rPr>
          <w:rFonts w:ascii="Tahoma" w:eastAsia="Calibri" w:hAnsi="Tahoma" w:cs="Tahoma"/>
        </w:rPr>
      </w:pPr>
      <w:r w:rsidRPr="00771D4F">
        <w:rPr>
          <w:rFonts w:ascii="Tahoma" w:eastAsia="Calibri" w:hAnsi="Tahoma" w:cs="Tahoma"/>
        </w:rPr>
        <w:t xml:space="preserve">Priloga 5 »Seznam podizvajalcev«, ter v primeru, </w:t>
      </w:r>
      <w:r w:rsidRPr="00771D4F">
        <w:rPr>
          <w:rFonts w:ascii="Tahoma" w:eastAsia="Calibri" w:hAnsi="Tahoma" w:cs="Tahoma"/>
          <w:u w:val="single"/>
        </w:rPr>
        <w:t>če podizvajalec zahteva neposredno plačilo tudi obrazca 1 in 2 k prilogi 5,</w:t>
      </w:r>
    </w:p>
    <w:p w14:paraId="78FFC32E" w14:textId="77777777" w:rsidR="0011399E" w:rsidRPr="00771D4F" w:rsidRDefault="0011399E" w:rsidP="004919B7">
      <w:pPr>
        <w:keepLines/>
        <w:widowControl w:val="0"/>
        <w:numPr>
          <w:ilvl w:val="0"/>
          <w:numId w:val="8"/>
        </w:numPr>
        <w:ind w:left="426" w:hanging="284"/>
        <w:jc w:val="both"/>
        <w:rPr>
          <w:rFonts w:ascii="Tahoma" w:eastAsia="Calibri" w:hAnsi="Tahoma" w:cs="Tahoma"/>
        </w:rPr>
      </w:pPr>
      <w:r w:rsidRPr="00771D4F">
        <w:rPr>
          <w:rFonts w:ascii="Tahoma" w:eastAsia="Calibri" w:hAnsi="Tahoma" w:cs="Tahoma"/>
        </w:rPr>
        <w:t xml:space="preserve">ter ostala dokazila, v kolikor/kot to izhaja iz posameznih točk v nadaljevanju razpisne dokumentacije. </w:t>
      </w:r>
    </w:p>
    <w:p w14:paraId="06EFBDCA" w14:textId="77777777" w:rsidR="0011399E" w:rsidRPr="00771D4F" w:rsidRDefault="0011399E" w:rsidP="00A7746E">
      <w:pPr>
        <w:keepLines/>
        <w:widowControl w:val="0"/>
        <w:jc w:val="both"/>
        <w:rPr>
          <w:rFonts w:ascii="Tahoma" w:hAnsi="Tahoma" w:cs="Tahoma"/>
          <w:sz w:val="12"/>
        </w:rPr>
      </w:pPr>
    </w:p>
    <w:p w14:paraId="3650AE73" w14:textId="77777777" w:rsidR="0011399E" w:rsidRPr="00771D4F" w:rsidRDefault="0011399E" w:rsidP="00A7746E">
      <w:pPr>
        <w:keepLines/>
        <w:widowControl w:val="0"/>
        <w:jc w:val="both"/>
        <w:rPr>
          <w:rFonts w:ascii="Tahoma" w:hAnsi="Tahoma" w:cs="Tahoma"/>
        </w:rPr>
      </w:pPr>
      <w:r w:rsidRPr="00771D4F">
        <w:rPr>
          <w:rFonts w:ascii="Tahoma" w:hAnsi="Tahoma" w:cs="Tahoma"/>
        </w:rPr>
        <w:t xml:space="preserve">Če ponudnik nastopa </w:t>
      </w:r>
      <w:r w:rsidRPr="00771D4F">
        <w:rPr>
          <w:rFonts w:ascii="Tahoma" w:hAnsi="Tahoma" w:cs="Tahoma"/>
          <w:b/>
          <w:u w:val="single"/>
        </w:rPr>
        <w:t>podizvajalci</w:t>
      </w:r>
      <w:r w:rsidRPr="00771D4F">
        <w:rPr>
          <w:rFonts w:ascii="Tahoma" w:hAnsi="Tahoma" w:cs="Tahoma"/>
        </w:rPr>
        <w:t xml:space="preserve">, mora </w:t>
      </w:r>
      <w:r w:rsidRPr="00771D4F">
        <w:rPr>
          <w:rFonts w:ascii="Tahoma" w:hAnsi="Tahoma" w:cs="Tahoma"/>
          <w:u w:val="single"/>
        </w:rPr>
        <w:t>poleg svojega</w:t>
      </w:r>
      <w:r w:rsidRPr="00771D4F">
        <w:rPr>
          <w:rFonts w:ascii="Tahoma" w:hAnsi="Tahoma" w:cs="Tahoma"/>
        </w:rPr>
        <w:t xml:space="preserve"> priložiti </w:t>
      </w:r>
      <w:r w:rsidRPr="00771D4F">
        <w:rPr>
          <w:rFonts w:ascii="Tahoma" w:hAnsi="Tahoma" w:cs="Tahoma"/>
          <w:u w:val="single"/>
        </w:rPr>
        <w:t>tudi</w:t>
      </w:r>
      <w:r w:rsidRPr="00771D4F">
        <w:rPr>
          <w:rFonts w:ascii="Tahoma" w:hAnsi="Tahoma" w:cs="Tahoma"/>
        </w:rPr>
        <w:t xml:space="preserve"> </w:t>
      </w:r>
      <w:r w:rsidRPr="00771D4F">
        <w:rPr>
          <w:rFonts w:ascii="Tahoma" w:hAnsi="Tahoma" w:cs="Tahoma"/>
          <w:b/>
        </w:rPr>
        <w:t>ločen</w:t>
      </w:r>
      <w:r w:rsidRPr="00771D4F">
        <w:t xml:space="preserve"> </w:t>
      </w:r>
      <w:r w:rsidRPr="00771D4F">
        <w:rPr>
          <w:rFonts w:ascii="Tahoma" w:hAnsi="Tahoma" w:cs="Tahoma"/>
        </w:rPr>
        <w:t xml:space="preserve">ESPD obrazec </w:t>
      </w:r>
      <w:r w:rsidRPr="00771D4F">
        <w:rPr>
          <w:rFonts w:ascii="Tahoma" w:hAnsi="Tahoma" w:cs="Tahoma"/>
          <w:u w:val="single"/>
        </w:rPr>
        <w:t xml:space="preserve">za </w:t>
      </w:r>
      <w:r w:rsidRPr="00771D4F">
        <w:rPr>
          <w:rFonts w:ascii="Tahoma" w:hAnsi="Tahoma" w:cs="Tahoma"/>
          <w:b/>
          <w:u w:val="single"/>
        </w:rPr>
        <w:t>vsakega</w:t>
      </w:r>
      <w:r w:rsidRPr="00771D4F">
        <w:rPr>
          <w:rFonts w:ascii="Tahoma" w:hAnsi="Tahoma" w:cs="Tahoma"/>
          <w:u w:val="single"/>
        </w:rPr>
        <w:t xml:space="preserve"> podizvajalca v ponudbi</w:t>
      </w:r>
      <w:r w:rsidRPr="00771D4F">
        <w:rPr>
          <w:rFonts w:ascii="Tahoma" w:hAnsi="Tahoma" w:cs="Tahoma"/>
        </w:rPr>
        <w:t xml:space="preserve">. </w:t>
      </w:r>
    </w:p>
    <w:p w14:paraId="504130DE" w14:textId="77777777" w:rsidR="0011399E" w:rsidRPr="00771D4F" w:rsidRDefault="0011399E" w:rsidP="00A7746E">
      <w:pPr>
        <w:keepLines/>
        <w:widowControl w:val="0"/>
        <w:jc w:val="both"/>
        <w:rPr>
          <w:rFonts w:ascii="Tahoma" w:hAnsi="Tahoma" w:cs="Tahoma"/>
        </w:rPr>
      </w:pPr>
    </w:p>
    <w:p w14:paraId="6FFC8C3D" w14:textId="77777777" w:rsidR="0011399E" w:rsidRPr="00771D4F" w:rsidRDefault="0011399E" w:rsidP="00A7746E">
      <w:pPr>
        <w:keepLines/>
        <w:widowControl w:val="0"/>
        <w:jc w:val="both"/>
        <w:rPr>
          <w:rFonts w:ascii="Tahoma" w:hAnsi="Tahoma" w:cs="Tahoma"/>
          <w:i/>
          <w:sz w:val="18"/>
        </w:rPr>
      </w:pPr>
      <w:r w:rsidRPr="00771D4F">
        <w:rPr>
          <w:rFonts w:ascii="Tahoma" w:hAnsi="Tahoma" w:cs="Tahoma"/>
          <w:i/>
          <w:sz w:val="18"/>
        </w:rPr>
        <w:t>V kolikor ponudnik ne oddaja ponudbe z nobenim podizvajalcem, mu ni potrebno upoštevati določil oz. izpolniti/priložiti prilog, ki se nanašajo na podizvajalce.</w:t>
      </w:r>
    </w:p>
    <w:p w14:paraId="469CE6F6" w14:textId="77777777" w:rsidR="0011399E" w:rsidRPr="00771D4F" w:rsidRDefault="0011399E" w:rsidP="00A7746E">
      <w:pPr>
        <w:keepLines/>
        <w:widowControl w:val="0"/>
        <w:jc w:val="both"/>
        <w:rPr>
          <w:rFonts w:ascii="Tahoma" w:hAnsi="Tahoma" w:cs="Tahoma"/>
          <w:i/>
          <w:sz w:val="18"/>
        </w:rPr>
      </w:pPr>
    </w:p>
    <w:p w14:paraId="0C554D4D" w14:textId="77777777" w:rsidR="0011399E" w:rsidRPr="00771D4F" w:rsidRDefault="0011399E" w:rsidP="00A7746E">
      <w:pPr>
        <w:keepLines/>
        <w:widowControl w:val="0"/>
        <w:numPr>
          <w:ilvl w:val="1"/>
          <w:numId w:val="2"/>
        </w:numPr>
        <w:jc w:val="both"/>
        <w:rPr>
          <w:rFonts w:ascii="Tahoma" w:hAnsi="Tahoma" w:cs="Tahoma"/>
          <w:b/>
        </w:rPr>
      </w:pPr>
      <w:r w:rsidRPr="00771D4F">
        <w:rPr>
          <w:rFonts w:ascii="Tahoma" w:hAnsi="Tahoma" w:cs="Tahoma"/>
          <w:b/>
        </w:rPr>
        <w:t>Uporaba zmogljivosti drugih subjektov</w:t>
      </w:r>
    </w:p>
    <w:p w14:paraId="3F8345F5" w14:textId="77777777" w:rsidR="0011399E" w:rsidRPr="00771D4F" w:rsidRDefault="0011399E" w:rsidP="00A7746E">
      <w:pPr>
        <w:keepLines/>
        <w:widowControl w:val="0"/>
        <w:jc w:val="both"/>
        <w:rPr>
          <w:rFonts w:ascii="Tahoma" w:hAnsi="Tahoma" w:cs="Tahoma"/>
        </w:rPr>
      </w:pPr>
    </w:p>
    <w:p w14:paraId="2A1FB0AE" w14:textId="77777777" w:rsidR="0011399E" w:rsidRPr="00771D4F" w:rsidRDefault="0011399E" w:rsidP="00A7746E">
      <w:pPr>
        <w:keepLines/>
        <w:widowControl w:val="0"/>
        <w:jc w:val="both"/>
        <w:rPr>
          <w:rFonts w:ascii="Tahoma" w:hAnsi="Tahoma" w:cs="Tahoma"/>
        </w:rPr>
      </w:pPr>
      <w:r w:rsidRPr="00771D4F">
        <w:rPr>
          <w:rFonts w:ascii="Tahoma" w:hAnsi="Tahoma" w:cs="Tahoma"/>
        </w:rPr>
        <w:t xml:space="preserve">Ponudnik lahko za izvedbo javnega naročila oz. v okviru ponudbe uporabi zmogljivosti drugih subjektov, kot to določa 81. člen ZJN-3. </w:t>
      </w:r>
    </w:p>
    <w:p w14:paraId="1CC9D389" w14:textId="77777777" w:rsidR="0011399E" w:rsidRPr="00771D4F" w:rsidRDefault="0011399E" w:rsidP="00A7746E">
      <w:pPr>
        <w:keepLines/>
        <w:widowControl w:val="0"/>
        <w:jc w:val="both"/>
        <w:rPr>
          <w:rFonts w:ascii="Tahoma" w:hAnsi="Tahoma" w:cs="Tahoma"/>
        </w:rPr>
      </w:pPr>
    </w:p>
    <w:p w14:paraId="05C4FDD3" w14:textId="77777777" w:rsidR="0011399E" w:rsidRPr="00771D4F" w:rsidRDefault="0011399E" w:rsidP="00A7746E">
      <w:pPr>
        <w:keepLines/>
        <w:widowControl w:val="0"/>
        <w:jc w:val="both"/>
        <w:rPr>
          <w:rFonts w:ascii="Tahoma" w:hAnsi="Tahoma" w:cs="Tahoma"/>
        </w:rPr>
      </w:pPr>
      <w:r w:rsidRPr="00771D4F">
        <w:rPr>
          <w:rFonts w:ascii="Tahoma" w:hAnsi="Tahoma" w:cs="Tahoma"/>
        </w:rPr>
        <w:t>Subjekt/i, katerih zmogljivosti namerava uporabiti gospodarski subjekt mora/jo izpolnjevati zahtevane pogoje za sodelovanje, zanje ne smejo obstajajo razlogi za izključitev, ter morajo izpolnjevati tudi vse ostale pogoje in zahteve iz razpisne dokumentacije in ZJN-3,</w:t>
      </w:r>
      <w:r w:rsidRPr="00771D4F">
        <w:rPr>
          <w:rFonts w:ascii="Tahoma" w:hAnsi="Tahoma" w:cs="Tahoma"/>
          <w:kern w:val="16"/>
        </w:rPr>
        <w:t xml:space="preserve"> </w:t>
      </w:r>
      <w:r w:rsidRPr="00771D4F">
        <w:rPr>
          <w:rFonts w:ascii="Tahoma" w:hAnsi="Tahoma" w:cs="Tahoma"/>
        </w:rPr>
        <w:t>ki se nanašajo na subjekte</w:t>
      </w:r>
      <w:r w:rsidRPr="00771D4F">
        <w:t xml:space="preserve"> </w:t>
      </w:r>
      <w:r w:rsidRPr="00771D4F">
        <w:rPr>
          <w:rFonts w:ascii="Tahoma" w:hAnsi="Tahoma" w:cs="Tahoma"/>
        </w:rPr>
        <w:t xml:space="preserve">katerih zmogljivosti namerava ponudnik uporabiti. </w:t>
      </w:r>
      <w:r w:rsidRPr="00771D4F">
        <w:rPr>
          <w:rFonts w:ascii="Tahoma" w:hAnsi="Tahoma" w:cs="Tahoma"/>
          <w:kern w:val="16"/>
        </w:rPr>
        <w:t>Ponudnik mora za vse navedene subjekte, katerih zmogljivosti namerava uporabiti, predložiti izpolnjene in podpisane zahtevane obrazce oz. zahtevano dokumentacijo iz razpisne dokumentacije.</w:t>
      </w:r>
    </w:p>
    <w:p w14:paraId="714A2CF7" w14:textId="77777777" w:rsidR="0011399E" w:rsidRPr="00771D4F" w:rsidRDefault="0011399E" w:rsidP="00A7746E">
      <w:pPr>
        <w:keepLines/>
        <w:widowControl w:val="0"/>
        <w:jc w:val="both"/>
        <w:rPr>
          <w:rFonts w:ascii="Tahoma" w:hAnsi="Tahoma" w:cs="Tahoma"/>
          <w:sz w:val="16"/>
        </w:rPr>
      </w:pPr>
      <w:r w:rsidRPr="00771D4F">
        <w:rPr>
          <w:rFonts w:ascii="Tahoma" w:hAnsi="Tahoma" w:cs="Tahoma"/>
        </w:rPr>
        <w:t xml:space="preserve"> </w:t>
      </w:r>
    </w:p>
    <w:p w14:paraId="45ABEB1A" w14:textId="77777777" w:rsidR="0011399E" w:rsidRPr="00771D4F" w:rsidRDefault="0011399E" w:rsidP="00A7746E">
      <w:pPr>
        <w:keepLines/>
        <w:widowControl w:val="0"/>
        <w:autoSpaceDE w:val="0"/>
        <w:autoSpaceDN w:val="0"/>
        <w:adjustRightInd w:val="0"/>
        <w:jc w:val="both"/>
        <w:rPr>
          <w:rFonts w:ascii="Tahoma" w:hAnsi="Tahoma" w:cs="Tahoma"/>
        </w:rPr>
      </w:pPr>
      <w:r w:rsidRPr="00771D4F">
        <w:rPr>
          <w:rFonts w:ascii="Tahoma" w:hAnsi="Tahoma" w:cs="Tahoma"/>
        </w:rPr>
        <w:lastRenderedPageBreak/>
        <w:t xml:space="preserve">O uporabi zmogljivosti drugih subjektov govorimo, ko drugi subjekt </w:t>
      </w:r>
      <w:r w:rsidRPr="00771D4F">
        <w:rPr>
          <w:rFonts w:ascii="Tahoma" w:hAnsi="Tahoma" w:cs="Tahoma"/>
          <w:u w:val="single"/>
        </w:rPr>
        <w:t>ni neposredno udeležen pri sami izvedbi naročila</w:t>
      </w:r>
      <w:r w:rsidRPr="00771D4F">
        <w:rPr>
          <w:rFonts w:ascii="Tahoma" w:hAnsi="Tahoma" w:cs="Tahoma"/>
        </w:rPr>
        <w:t xml:space="preserve">, temveč ponudniku le npr. posodi določeno opremo, tehnična sredstva, mehanizacijo itd.. Če bo drugi subjekt z zmogljivostmi, s katerimi razpolaga in na katere se sklicuje ponudnik, </w:t>
      </w:r>
      <w:r w:rsidRPr="00771D4F">
        <w:rPr>
          <w:rFonts w:ascii="Tahoma" w:hAnsi="Tahoma" w:cs="Tahoma"/>
          <w:u w:val="single"/>
        </w:rPr>
        <w:t>neposredno sam izvedel del predmeta javnega naročila</w:t>
      </w:r>
      <w:r w:rsidRPr="00771D4F">
        <w:rPr>
          <w:rFonts w:ascii="Tahoma" w:hAnsi="Tahoma" w:cs="Tahoma"/>
        </w:rPr>
        <w:t xml:space="preserve">, potem govorimo o subjektu, ki izpolnjuje definicijo </w:t>
      </w:r>
      <w:r w:rsidRPr="00771D4F">
        <w:rPr>
          <w:rFonts w:ascii="Tahoma" w:hAnsi="Tahoma" w:cs="Tahoma"/>
          <w:b/>
        </w:rPr>
        <w:t>podizvajalca</w:t>
      </w:r>
      <w:r w:rsidRPr="00771D4F">
        <w:rPr>
          <w:rFonts w:ascii="Tahoma" w:hAnsi="Tahoma" w:cs="Tahoma"/>
        </w:rPr>
        <w:t xml:space="preserve">, </w:t>
      </w:r>
      <w:r w:rsidRPr="00771D4F">
        <w:rPr>
          <w:rFonts w:ascii="Tahoma" w:hAnsi="Tahoma" w:cs="Tahoma"/>
          <w:u w:val="single"/>
        </w:rPr>
        <w:t xml:space="preserve">zato naj ga ponudnik nominira kot podizvajalca/e </w:t>
      </w:r>
      <w:r w:rsidRPr="00771D4F">
        <w:rPr>
          <w:rFonts w:ascii="Tahoma" w:hAnsi="Tahoma" w:cs="Tahoma"/>
          <w:b/>
          <w:u w:val="single"/>
        </w:rPr>
        <w:t>in ne</w:t>
      </w:r>
      <w:r w:rsidRPr="00771D4F">
        <w:rPr>
          <w:rFonts w:ascii="Tahoma" w:hAnsi="Tahoma" w:cs="Tahoma"/>
          <w:u w:val="single"/>
        </w:rPr>
        <w:t xml:space="preserve"> kot subjekt/e, katerih zmogljivost uporablja ponudnik v ponudbi</w:t>
      </w:r>
      <w:r w:rsidRPr="00771D4F">
        <w:rPr>
          <w:rFonts w:ascii="Tahoma" w:hAnsi="Tahoma" w:cs="Tahoma"/>
        </w:rPr>
        <w:t>.</w:t>
      </w:r>
    </w:p>
    <w:p w14:paraId="6F672985" w14:textId="77777777" w:rsidR="0011399E" w:rsidRPr="00771D4F" w:rsidRDefault="0011399E" w:rsidP="00A7746E">
      <w:pPr>
        <w:keepLines/>
        <w:widowControl w:val="0"/>
        <w:jc w:val="both"/>
        <w:rPr>
          <w:rFonts w:ascii="Tahoma" w:hAnsi="Tahoma" w:cs="Tahoma"/>
        </w:rPr>
      </w:pPr>
    </w:p>
    <w:p w14:paraId="63B0D4CA" w14:textId="77777777" w:rsidR="0011399E" w:rsidRPr="00771D4F" w:rsidRDefault="0011399E" w:rsidP="00A7746E">
      <w:pPr>
        <w:keepLines/>
        <w:widowControl w:val="0"/>
        <w:spacing w:after="40"/>
        <w:jc w:val="both"/>
        <w:rPr>
          <w:rFonts w:ascii="Tahoma" w:hAnsi="Tahoma" w:cs="Tahoma"/>
          <w:b/>
          <w:u w:val="single"/>
        </w:rPr>
      </w:pPr>
      <w:r w:rsidRPr="00771D4F">
        <w:rPr>
          <w:rFonts w:ascii="Tahoma" w:hAnsi="Tahoma" w:cs="Tahoma"/>
          <w:b/>
          <w:u w:val="single"/>
        </w:rPr>
        <w:t>Dokazila oz. zahtevana dokumentacija za subjekt/e, katerih zmogljivost uporablja ponudnik:</w:t>
      </w:r>
    </w:p>
    <w:p w14:paraId="11E044CB" w14:textId="77777777" w:rsidR="0011399E" w:rsidRPr="00771D4F" w:rsidRDefault="0011399E" w:rsidP="004919B7">
      <w:pPr>
        <w:keepLines/>
        <w:widowControl w:val="0"/>
        <w:numPr>
          <w:ilvl w:val="0"/>
          <w:numId w:val="8"/>
        </w:numPr>
        <w:ind w:left="426" w:hanging="284"/>
        <w:jc w:val="both"/>
        <w:rPr>
          <w:rFonts w:ascii="Tahoma" w:eastAsia="Calibri" w:hAnsi="Tahoma" w:cs="Tahoma"/>
        </w:rPr>
      </w:pPr>
      <w:r w:rsidRPr="00771D4F">
        <w:rPr>
          <w:rFonts w:ascii="Tahoma" w:eastAsia="Calibri" w:hAnsi="Tahoma" w:cs="Tahoma"/>
        </w:rPr>
        <w:t>Priloga 3/2 »Izjava izpolnjevanju pogojev – podizvajalec/subjekt katerih zmogljivost uporablja ponudnik«;</w:t>
      </w:r>
    </w:p>
    <w:p w14:paraId="63BBD970" w14:textId="731E01B2" w:rsidR="0011399E" w:rsidRPr="00771D4F" w:rsidRDefault="0011399E" w:rsidP="004919B7">
      <w:pPr>
        <w:keepLines/>
        <w:widowControl w:val="0"/>
        <w:numPr>
          <w:ilvl w:val="0"/>
          <w:numId w:val="8"/>
        </w:numPr>
        <w:ind w:left="426" w:hanging="284"/>
        <w:jc w:val="both"/>
        <w:rPr>
          <w:rFonts w:ascii="Tahoma" w:eastAsia="Calibri" w:hAnsi="Tahoma" w:cs="Tahoma"/>
        </w:rPr>
      </w:pPr>
      <w:r w:rsidRPr="00771D4F">
        <w:rPr>
          <w:rFonts w:ascii="Tahoma" w:eastAsia="Calibri" w:hAnsi="Tahoma" w:cs="Tahoma"/>
        </w:rPr>
        <w:t>Priloga 3/3 »Izjava</w:t>
      </w:r>
      <w:r w:rsidRPr="00771D4F">
        <w:rPr>
          <w:rFonts w:ascii="Tahoma" w:hAnsi="Tahoma" w:cs="Tahoma"/>
        </w:rPr>
        <w:t xml:space="preserve"> </w:t>
      </w:r>
      <w:r w:rsidRPr="00771D4F">
        <w:rPr>
          <w:rFonts w:ascii="Tahoma" w:eastAsia="Calibri" w:hAnsi="Tahoma" w:cs="Tahoma"/>
        </w:rPr>
        <w:t>o udeležbi fizičnih in pravnih oseb v lastništvu ponudnika«;</w:t>
      </w:r>
    </w:p>
    <w:p w14:paraId="389198A5" w14:textId="19F9E83D" w:rsidR="0011399E" w:rsidRPr="00771D4F" w:rsidRDefault="0011399E" w:rsidP="004919B7">
      <w:pPr>
        <w:keepLines/>
        <w:widowControl w:val="0"/>
        <w:numPr>
          <w:ilvl w:val="0"/>
          <w:numId w:val="8"/>
        </w:numPr>
        <w:ind w:left="426" w:hanging="284"/>
        <w:jc w:val="both"/>
        <w:rPr>
          <w:rFonts w:ascii="Tahoma" w:eastAsia="Calibri" w:hAnsi="Tahoma" w:cs="Tahoma"/>
        </w:rPr>
      </w:pPr>
      <w:r w:rsidRPr="00771D4F">
        <w:rPr>
          <w:rFonts w:ascii="Tahoma" w:eastAsia="Calibri" w:hAnsi="Tahoma" w:cs="Tahoma"/>
        </w:rPr>
        <w:t xml:space="preserve">Priloga 4 - Izpolnjen ESPD s strani subjekta/ov; </w:t>
      </w:r>
    </w:p>
    <w:p w14:paraId="4499CE8E" w14:textId="77777777" w:rsidR="0011399E" w:rsidRPr="00771D4F" w:rsidRDefault="0011399E" w:rsidP="004919B7">
      <w:pPr>
        <w:keepLines/>
        <w:widowControl w:val="0"/>
        <w:numPr>
          <w:ilvl w:val="0"/>
          <w:numId w:val="8"/>
        </w:numPr>
        <w:ind w:left="426" w:hanging="284"/>
        <w:jc w:val="both"/>
        <w:rPr>
          <w:rFonts w:ascii="Tahoma" w:eastAsia="Calibri" w:hAnsi="Tahoma" w:cs="Tahoma"/>
        </w:rPr>
      </w:pPr>
      <w:r w:rsidRPr="00771D4F">
        <w:rPr>
          <w:rFonts w:ascii="Tahoma" w:eastAsia="Calibri" w:hAnsi="Tahoma" w:cs="Tahoma"/>
        </w:rPr>
        <w:t>Prilogo 6 »Seznam subjektov, katerih zmogljivost uporablja ponudnik«;</w:t>
      </w:r>
    </w:p>
    <w:p w14:paraId="5B95E48B" w14:textId="77777777" w:rsidR="0011399E" w:rsidRPr="00771D4F" w:rsidRDefault="0011399E" w:rsidP="004919B7">
      <w:pPr>
        <w:keepLines/>
        <w:widowControl w:val="0"/>
        <w:numPr>
          <w:ilvl w:val="0"/>
          <w:numId w:val="8"/>
        </w:numPr>
        <w:ind w:left="426" w:hanging="284"/>
        <w:jc w:val="both"/>
        <w:rPr>
          <w:rFonts w:ascii="Tahoma" w:eastAsia="Calibri" w:hAnsi="Tahoma" w:cs="Tahoma"/>
        </w:rPr>
      </w:pPr>
      <w:r w:rsidRPr="00771D4F">
        <w:rPr>
          <w:rFonts w:ascii="Tahoma" w:eastAsia="Calibri" w:hAnsi="Tahoma" w:cs="Tahoma"/>
        </w:rPr>
        <w:t xml:space="preserve">ter ostala dokazila, v kolikor/kot to izhaja iz posameznih točk v nadaljevanju razpisne dokumentacije. </w:t>
      </w:r>
    </w:p>
    <w:p w14:paraId="206D82DD" w14:textId="77777777" w:rsidR="0011399E" w:rsidRPr="00771D4F" w:rsidRDefault="0011399E" w:rsidP="00A7746E">
      <w:pPr>
        <w:keepLines/>
        <w:widowControl w:val="0"/>
        <w:jc w:val="both"/>
        <w:rPr>
          <w:rFonts w:ascii="Tahoma" w:hAnsi="Tahoma" w:cs="Tahoma"/>
          <w:sz w:val="12"/>
        </w:rPr>
      </w:pPr>
    </w:p>
    <w:p w14:paraId="24420E03" w14:textId="77777777" w:rsidR="0011399E" w:rsidRPr="00771D4F" w:rsidRDefault="0011399E" w:rsidP="00A7746E">
      <w:pPr>
        <w:keepLines/>
        <w:widowControl w:val="0"/>
        <w:jc w:val="both"/>
        <w:rPr>
          <w:rFonts w:ascii="Tahoma" w:hAnsi="Tahoma" w:cs="Tahoma"/>
        </w:rPr>
      </w:pPr>
      <w:r w:rsidRPr="00771D4F">
        <w:rPr>
          <w:rFonts w:ascii="Tahoma" w:hAnsi="Tahoma" w:cs="Tahoma"/>
          <w:u w:val="single"/>
        </w:rPr>
        <w:t>Ponudnik, kateremu bo javno naročilo oddano, bo v razmerju do naročnika v celoti odgovarjal za izvedbo prejetega naročila, ne glede na število subjektov, katerih zmogljivost bo ponudnik uporabljal v ponudbi oz. pri izvedbi predmeta javnega naročila</w:t>
      </w:r>
      <w:r w:rsidRPr="00771D4F">
        <w:rPr>
          <w:rFonts w:ascii="Tahoma" w:hAnsi="Tahoma" w:cs="Tahoma"/>
        </w:rPr>
        <w:t>.</w:t>
      </w:r>
    </w:p>
    <w:p w14:paraId="152045A3" w14:textId="77777777" w:rsidR="0011399E" w:rsidRPr="00771D4F" w:rsidRDefault="0011399E" w:rsidP="00A7746E">
      <w:pPr>
        <w:keepLines/>
        <w:widowControl w:val="0"/>
        <w:jc w:val="both"/>
        <w:rPr>
          <w:rFonts w:ascii="Tahoma" w:hAnsi="Tahoma" w:cs="Tahoma"/>
          <w:i/>
          <w:sz w:val="18"/>
        </w:rPr>
      </w:pPr>
    </w:p>
    <w:p w14:paraId="121C28B4" w14:textId="77777777" w:rsidR="0011399E" w:rsidRPr="00771D4F" w:rsidRDefault="0011399E" w:rsidP="00A7746E">
      <w:pPr>
        <w:keepLines/>
        <w:widowControl w:val="0"/>
        <w:jc w:val="both"/>
        <w:rPr>
          <w:rFonts w:ascii="Tahoma" w:hAnsi="Tahoma" w:cs="Tahoma"/>
          <w:i/>
          <w:sz w:val="18"/>
        </w:rPr>
      </w:pPr>
      <w:r w:rsidRPr="00771D4F">
        <w:rPr>
          <w:rFonts w:ascii="Tahoma" w:hAnsi="Tahoma" w:cs="Tahoma"/>
          <w:i/>
          <w:sz w:val="18"/>
        </w:rPr>
        <w:t>V kolikor ponudnik za izvedbo javnega naročila ne bo uporabil zmogljivosti drugih subjektov, mu ni potrebno upoštevati določil oz. izpolniti/priložiti prilog, ki se nanašajo na subjekt/e, katerih zmogljivost</w:t>
      </w:r>
      <w:r w:rsidRPr="00771D4F">
        <w:rPr>
          <w:sz w:val="18"/>
        </w:rPr>
        <w:t xml:space="preserve"> </w:t>
      </w:r>
      <w:r w:rsidRPr="00771D4F">
        <w:rPr>
          <w:rFonts w:ascii="Tahoma" w:hAnsi="Tahoma" w:cs="Tahoma"/>
          <w:i/>
          <w:sz w:val="18"/>
        </w:rPr>
        <w:t>uporablja ponudnik v ponudbi.</w:t>
      </w:r>
    </w:p>
    <w:p w14:paraId="5D52347E" w14:textId="77777777" w:rsidR="0011399E" w:rsidRPr="00771D4F" w:rsidRDefault="0011399E" w:rsidP="00A7746E">
      <w:pPr>
        <w:keepLines/>
        <w:widowControl w:val="0"/>
        <w:jc w:val="both"/>
        <w:rPr>
          <w:rFonts w:ascii="Tahoma" w:hAnsi="Tahoma" w:cs="Tahoma"/>
        </w:rPr>
      </w:pPr>
    </w:p>
    <w:p w14:paraId="35B49AF8" w14:textId="77777777" w:rsidR="0011399E" w:rsidRPr="00771D4F" w:rsidRDefault="0011399E" w:rsidP="00A7746E">
      <w:pPr>
        <w:keepLines/>
        <w:widowControl w:val="0"/>
        <w:numPr>
          <w:ilvl w:val="1"/>
          <w:numId w:val="2"/>
        </w:numPr>
        <w:jc w:val="both"/>
        <w:rPr>
          <w:rFonts w:ascii="Tahoma" w:hAnsi="Tahoma" w:cs="Tahoma"/>
          <w:b/>
        </w:rPr>
      </w:pPr>
      <w:r w:rsidRPr="00771D4F">
        <w:rPr>
          <w:rFonts w:ascii="Tahoma" w:hAnsi="Tahoma" w:cs="Tahoma"/>
          <w:b/>
        </w:rPr>
        <w:t>Ponudniki s sedežem izven Republike Slovenije</w:t>
      </w:r>
    </w:p>
    <w:p w14:paraId="6CA9E3B9" w14:textId="77777777" w:rsidR="0011399E" w:rsidRPr="00771D4F" w:rsidRDefault="0011399E" w:rsidP="00A7746E">
      <w:pPr>
        <w:keepLines/>
        <w:widowControl w:val="0"/>
        <w:autoSpaceDE w:val="0"/>
        <w:autoSpaceDN w:val="0"/>
        <w:adjustRightInd w:val="0"/>
        <w:jc w:val="both"/>
        <w:rPr>
          <w:rFonts w:ascii="Tahoma" w:eastAsia="Calibri" w:hAnsi="Tahoma" w:cs="Tahoma"/>
        </w:rPr>
      </w:pPr>
    </w:p>
    <w:p w14:paraId="4C9222EC" w14:textId="77777777" w:rsidR="0011399E" w:rsidRPr="00771D4F" w:rsidRDefault="0011399E" w:rsidP="00A7746E">
      <w:pPr>
        <w:keepLines/>
        <w:widowControl w:val="0"/>
        <w:autoSpaceDE w:val="0"/>
        <w:autoSpaceDN w:val="0"/>
        <w:adjustRightInd w:val="0"/>
        <w:jc w:val="both"/>
        <w:rPr>
          <w:rFonts w:ascii="Tahoma" w:eastAsia="Calibri" w:hAnsi="Tahoma" w:cs="Tahoma"/>
        </w:rPr>
      </w:pPr>
      <w:r w:rsidRPr="00771D4F">
        <w:rPr>
          <w:rFonts w:ascii="Tahoma" w:eastAsia="Calibri" w:hAnsi="Tahoma" w:cs="Tahoma"/>
        </w:rPr>
        <w:t xml:space="preserve">Ponudniki s sedežem v tuji državi morajo izpolnjevati enake pogoje kot ponudniki s sedežem v Republiki Sloveniji, ter </w:t>
      </w:r>
      <w:r w:rsidRPr="00771D4F">
        <w:rPr>
          <w:rFonts w:ascii="Tahoma" w:eastAsiaTheme="minorHAnsi" w:hAnsi="Tahoma" w:cs="Tahoma"/>
        </w:rPr>
        <w:t>morajo posamezno sposobnost dokazovati v skladu z zahtevami naročnika iz razpisne dokumentacije, ki velja za vse ponudnike ter v skladu z določili četrtega odstavka 77. člena ZJN-3 in ta dokazila priložiti k ponudbi.</w:t>
      </w:r>
      <w:r w:rsidRPr="00771D4F">
        <w:rPr>
          <w:rFonts w:ascii="Tahoma" w:eastAsia="Calibri" w:hAnsi="Tahoma" w:cs="Tahoma"/>
        </w:rPr>
        <w:t xml:space="preserve"> Enako velja tudi v primeru, da ponudnik nastopa s partnerjem</w:t>
      </w:r>
      <w:r w:rsidRPr="00771D4F">
        <w:rPr>
          <w:rFonts w:ascii="Tahoma" w:eastAsiaTheme="minorHAnsi" w:hAnsi="Tahoma" w:cs="Tahoma"/>
        </w:rPr>
        <w:t xml:space="preserve"> v okviru skupne ponudbe</w:t>
      </w:r>
      <w:r w:rsidRPr="00771D4F">
        <w:rPr>
          <w:rFonts w:ascii="Tahoma" w:eastAsia="Calibri" w:hAnsi="Tahoma" w:cs="Tahoma"/>
        </w:rPr>
        <w:t xml:space="preserve"> ali podizvajalcem ali se sklicuje na uporabo zmogljivosti drugih subjektov s sedežem/i v tuji državi.</w:t>
      </w:r>
    </w:p>
    <w:p w14:paraId="1D52952C" w14:textId="77777777" w:rsidR="0011399E" w:rsidRPr="00771D4F" w:rsidRDefault="0011399E" w:rsidP="00A7746E">
      <w:pPr>
        <w:keepLines/>
        <w:widowControl w:val="0"/>
        <w:jc w:val="both"/>
        <w:rPr>
          <w:rFonts w:ascii="Tahoma" w:eastAsiaTheme="minorHAnsi" w:hAnsi="Tahoma" w:cs="Tahoma"/>
        </w:rPr>
      </w:pPr>
    </w:p>
    <w:p w14:paraId="68FCF534" w14:textId="2DDB879E" w:rsidR="00EE59F4" w:rsidRPr="00771D4F" w:rsidRDefault="0011399E" w:rsidP="00065863">
      <w:pPr>
        <w:keepLines/>
        <w:widowControl w:val="0"/>
        <w:jc w:val="both"/>
        <w:rPr>
          <w:rFonts w:ascii="Tahoma" w:eastAsiaTheme="minorHAnsi" w:hAnsi="Tahoma" w:cs="Tahoma"/>
          <w:i/>
          <w:sz w:val="18"/>
          <w:szCs w:val="19"/>
        </w:rPr>
      </w:pPr>
      <w:r w:rsidRPr="00771D4F">
        <w:rPr>
          <w:rFonts w:ascii="Tahoma" w:eastAsiaTheme="minorHAnsi" w:hAnsi="Tahoma" w:cs="Tahoma"/>
          <w:i/>
          <w:sz w:val="18"/>
          <w:szCs w:val="19"/>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4B57AE6C" w14:textId="77777777" w:rsidR="00EE59F4" w:rsidRPr="00771D4F" w:rsidRDefault="00EE59F4" w:rsidP="00A7746E">
      <w:pPr>
        <w:keepLines/>
        <w:widowControl w:val="0"/>
        <w:autoSpaceDE w:val="0"/>
        <w:autoSpaceDN w:val="0"/>
        <w:adjustRightInd w:val="0"/>
        <w:jc w:val="both"/>
        <w:rPr>
          <w:rFonts w:ascii="Tahoma" w:eastAsia="Calibri" w:hAnsi="Tahoma" w:cs="Tahoma"/>
        </w:rPr>
      </w:pPr>
    </w:p>
    <w:p w14:paraId="7DCB399A" w14:textId="14AE79C2" w:rsidR="0011399E" w:rsidRPr="00771D4F" w:rsidRDefault="00D11E5A" w:rsidP="00A7746E">
      <w:pPr>
        <w:keepLines/>
        <w:widowControl w:val="0"/>
        <w:numPr>
          <w:ilvl w:val="1"/>
          <w:numId w:val="2"/>
        </w:numPr>
        <w:jc w:val="both"/>
        <w:rPr>
          <w:rFonts w:ascii="Tahoma" w:hAnsi="Tahoma" w:cs="Tahoma"/>
          <w:b/>
        </w:rPr>
      </w:pPr>
      <w:r w:rsidRPr="00771D4F">
        <w:rPr>
          <w:rFonts w:ascii="Tahoma" w:hAnsi="Tahoma" w:cs="Tahoma"/>
          <w:b/>
        </w:rPr>
        <w:t>Pomen t</w:t>
      </w:r>
      <w:r w:rsidR="0011399E" w:rsidRPr="00771D4F">
        <w:rPr>
          <w:rFonts w:ascii="Tahoma" w:hAnsi="Tahoma" w:cs="Tahoma"/>
          <w:b/>
        </w:rPr>
        <w:t>ermin</w:t>
      </w:r>
      <w:r w:rsidRPr="00771D4F">
        <w:rPr>
          <w:rFonts w:ascii="Tahoma" w:hAnsi="Tahoma" w:cs="Tahoma"/>
          <w:b/>
        </w:rPr>
        <w:t>a</w:t>
      </w:r>
      <w:r w:rsidR="0011399E" w:rsidRPr="00771D4F">
        <w:rPr>
          <w:rFonts w:ascii="Tahoma" w:hAnsi="Tahoma" w:cs="Tahoma"/>
          <w:b/>
        </w:rPr>
        <w:t xml:space="preserve"> »gospodarski subjekt«</w:t>
      </w:r>
    </w:p>
    <w:p w14:paraId="786DB703" w14:textId="77777777" w:rsidR="0011399E" w:rsidRPr="00771D4F" w:rsidRDefault="0011399E" w:rsidP="00A7746E">
      <w:pPr>
        <w:keepLines/>
        <w:widowControl w:val="0"/>
        <w:jc w:val="both"/>
        <w:rPr>
          <w:rFonts w:ascii="Tahoma" w:hAnsi="Tahoma" w:cs="Tahoma"/>
        </w:rPr>
      </w:pPr>
    </w:p>
    <w:p w14:paraId="2412E7DA" w14:textId="77777777" w:rsidR="0011399E" w:rsidRPr="00771D4F" w:rsidRDefault="0011399E" w:rsidP="00A7746E">
      <w:pPr>
        <w:keepLines/>
        <w:widowControl w:val="0"/>
        <w:jc w:val="both"/>
        <w:rPr>
          <w:rFonts w:ascii="Tahoma" w:hAnsi="Tahoma" w:cs="Tahoma"/>
        </w:rPr>
      </w:pPr>
      <w:r w:rsidRPr="00771D4F">
        <w:rPr>
          <w:rFonts w:ascii="Tahoma" w:hAnsi="Tahoma" w:cs="Tahoma"/>
        </w:rPr>
        <w:t>Termin »gospodarski subjekt« se nanaša na ponudnika, partnerja v okviru skupne (partnerske) ponudbe, na podizvajalca, ter na subjekta, katerih zmogljivosti bo uporabljal ponudnik.</w:t>
      </w:r>
    </w:p>
    <w:p w14:paraId="0455501E" w14:textId="77777777" w:rsidR="0011399E" w:rsidRPr="00771D4F" w:rsidRDefault="0011399E" w:rsidP="00A7746E">
      <w:pPr>
        <w:keepLines/>
        <w:widowControl w:val="0"/>
        <w:autoSpaceDE w:val="0"/>
        <w:autoSpaceDN w:val="0"/>
        <w:adjustRightInd w:val="0"/>
        <w:jc w:val="both"/>
        <w:rPr>
          <w:rFonts w:ascii="Tahoma" w:eastAsia="Calibri" w:hAnsi="Tahoma" w:cs="Tahoma"/>
        </w:rPr>
      </w:pPr>
    </w:p>
    <w:p w14:paraId="57EF5208" w14:textId="77777777" w:rsidR="0011399E" w:rsidRPr="00771D4F" w:rsidRDefault="0011399E" w:rsidP="00A7746E">
      <w:pPr>
        <w:keepLines/>
        <w:widowControl w:val="0"/>
        <w:numPr>
          <w:ilvl w:val="1"/>
          <w:numId w:val="2"/>
        </w:numPr>
        <w:jc w:val="both"/>
        <w:rPr>
          <w:rFonts w:ascii="Tahoma" w:hAnsi="Tahoma" w:cs="Tahoma"/>
          <w:b/>
        </w:rPr>
      </w:pPr>
      <w:bookmarkStart w:id="17" w:name="_Toc163615935"/>
      <w:r w:rsidRPr="00771D4F">
        <w:rPr>
          <w:rFonts w:ascii="Tahoma" w:hAnsi="Tahoma" w:cs="Tahoma"/>
          <w:b/>
        </w:rPr>
        <w:t>Zaupnost po</w:t>
      </w:r>
      <w:bookmarkEnd w:id="17"/>
      <w:r w:rsidRPr="00771D4F">
        <w:rPr>
          <w:rFonts w:ascii="Tahoma" w:hAnsi="Tahoma" w:cs="Tahoma"/>
          <w:b/>
        </w:rPr>
        <w:t>datkov in vpogled</w:t>
      </w:r>
    </w:p>
    <w:p w14:paraId="132AF385" w14:textId="77777777" w:rsidR="0011399E" w:rsidRPr="00771D4F" w:rsidRDefault="0011399E" w:rsidP="00A7746E">
      <w:pPr>
        <w:keepLines/>
        <w:widowControl w:val="0"/>
        <w:jc w:val="both"/>
        <w:rPr>
          <w:rFonts w:ascii="Tahoma" w:hAnsi="Tahoma" w:cs="Tahoma"/>
        </w:rPr>
      </w:pPr>
    </w:p>
    <w:p w14:paraId="71CCFD65" w14:textId="2FFC5F4F" w:rsidR="0011399E" w:rsidRPr="00771D4F" w:rsidRDefault="0011399E" w:rsidP="00A7746E">
      <w:pPr>
        <w:keepLines/>
        <w:widowControl w:val="0"/>
        <w:jc w:val="both"/>
        <w:rPr>
          <w:rFonts w:ascii="Tahoma" w:hAnsi="Tahoma" w:cs="Tahoma"/>
        </w:rPr>
      </w:pPr>
      <w:r w:rsidRPr="00771D4F">
        <w:rPr>
          <w:rFonts w:ascii="Tahoma" w:hAnsi="Tahoma" w:cs="Tahoma"/>
        </w:rPr>
        <w:t xml:space="preserve">Naročnik ne sme razkriti informacij, ki mu jih gospodarski subjekt predloži in označi kot poslovno skrivnost, kot to določa zakon, ki ureja gospodarske družbe, če ta ali drug zakon ne določa drugače. </w:t>
      </w:r>
    </w:p>
    <w:p w14:paraId="7FE1224D" w14:textId="77777777" w:rsidR="00674361" w:rsidRPr="00771D4F" w:rsidRDefault="00674361" w:rsidP="00A7746E">
      <w:pPr>
        <w:keepLines/>
        <w:widowControl w:val="0"/>
        <w:jc w:val="both"/>
        <w:rPr>
          <w:rFonts w:ascii="Tahoma" w:hAnsi="Tahoma" w:cs="Tahoma"/>
        </w:rPr>
      </w:pPr>
    </w:p>
    <w:p w14:paraId="602201DA" w14:textId="5477A3E1" w:rsidR="0011399E" w:rsidRPr="00771D4F" w:rsidRDefault="0011399E" w:rsidP="00A7746E">
      <w:pPr>
        <w:keepLines/>
        <w:widowControl w:val="0"/>
        <w:jc w:val="both"/>
        <w:rPr>
          <w:rFonts w:ascii="Tahoma" w:hAnsi="Tahoma" w:cs="Tahoma"/>
        </w:rPr>
      </w:pPr>
      <w:r w:rsidRPr="00771D4F">
        <w:rPr>
          <w:rFonts w:ascii="Tahoma" w:hAnsi="Tahoma" w:cs="Tahoma"/>
        </w:rPr>
        <w:t>Naročnik pa mora zagotoviti varovanje podatkov, ki se glede na določbe zakona, ki ureja varstvo osebnih podatkov in varstvo tajnih podatkov, štejejo za osebne ali tajne podatke.</w:t>
      </w:r>
      <w:r w:rsidR="009475D5">
        <w:rPr>
          <w:rFonts w:ascii="Tahoma" w:hAnsi="Tahoma" w:cs="Tahoma"/>
        </w:rPr>
        <w:t xml:space="preserve"> </w:t>
      </w:r>
      <w:r w:rsidRPr="00771D4F">
        <w:rPr>
          <w:rFonts w:ascii="Tahoma" w:hAnsi="Tahoma" w:cs="Tahoma"/>
        </w:rPr>
        <w:t>Naročnik zagotavlja javnost in zaupnost podatkov skladno s 35. členom ZJN-3.</w:t>
      </w:r>
    </w:p>
    <w:p w14:paraId="13ADF345" w14:textId="77777777" w:rsidR="0011399E" w:rsidRPr="00771D4F" w:rsidRDefault="0011399E" w:rsidP="00A7746E">
      <w:pPr>
        <w:keepLines/>
        <w:widowControl w:val="0"/>
        <w:jc w:val="both"/>
        <w:rPr>
          <w:rFonts w:ascii="Tahoma" w:hAnsi="Tahoma" w:cs="Tahoma"/>
          <w:sz w:val="16"/>
        </w:rPr>
      </w:pPr>
    </w:p>
    <w:p w14:paraId="135A6733" w14:textId="73263296" w:rsidR="0011399E" w:rsidRDefault="0011399E" w:rsidP="00A7746E">
      <w:pPr>
        <w:keepLines/>
        <w:widowControl w:val="0"/>
        <w:jc w:val="both"/>
        <w:rPr>
          <w:rFonts w:ascii="Tahoma" w:hAnsi="Tahoma" w:cs="Tahoma"/>
          <w:i/>
          <w:sz w:val="18"/>
        </w:rPr>
      </w:pPr>
      <w:r w:rsidRPr="00771D4F">
        <w:rPr>
          <w:rFonts w:ascii="Tahoma" w:hAnsi="Tahoma" w:cs="Tahoma"/>
          <w:i/>
          <w:sz w:val="18"/>
        </w:rPr>
        <w:t xml:space="preserve">Naročnik bo ponudnikom omogočil vpogled v ponudbo izbranega ponudnika v skladu s 35. člena ZJN-3. Ponudniki morajo zahtevo za vpogled pravočasno posredovati naročniku pisno na naslov: JAVNI HOLDING Ljubljana, d.o.o., Verovškova ulica 70, 1000 Ljubljana ali po elektronski pošti na elektronski naslov: sjn@jhl.si ali na elektronski naslov kontaktne osebe, ki je navedena v Obvestilu o naročilu (Oddelek I: Javni naročnik), ki je objavljeno na Portalu javnih naročil.   </w:t>
      </w:r>
    </w:p>
    <w:p w14:paraId="67E08350" w14:textId="52F291C6" w:rsidR="0038646D" w:rsidRDefault="0038646D" w:rsidP="00A7746E">
      <w:pPr>
        <w:keepLines/>
        <w:widowControl w:val="0"/>
        <w:jc w:val="both"/>
        <w:rPr>
          <w:rFonts w:ascii="Tahoma" w:hAnsi="Tahoma" w:cs="Tahoma"/>
          <w:i/>
          <w:sz w:val="18"/>
        </w:rPr>
      </w:pPr>
    </w:p>
    <w:p w14:paraId="3ECF3C5D" w14:textId="2F4B87B0" w:rsidR="00D33125" w:rsidRDefault="00D33125" w:rsidP="00A7746E">
      <w:pPr>
        <w:keepLines/>
        <w:widowControl w:val="0"/>
        <w:jc w:val="both"/>
        <w:rPr>
          <w:rFonts w:ascii="Tahoma" w:hAnsi="Tahoma" w:cs="Tahoma"/>
          <w:i/>
          <w:sz w:val="18"/>
        </w:rPr>
      </w:pPr>
    </w:p>
    <w:p w14:paraId="7FA144D9" w14:textId="68DB37D5" w:rsidR="00D33125" w:rsidRDefault="00D33125" w:rsidP="00A7746E">
      <w:pPr>
        <w:keepLines/>
        <w:widowControl w:val="0"/>
        <w:jc w:val="both"/>
        <w:rPr>
          <w:rFonts w:ascii="Tahoma" w:hAnsi="Tahoma" w:cs="Tahoma"/>
          <w:i/>
          <w:sz w:val="18"/>
        </w:rPr>
      </w:pPr>
    </w:p>
    <w:p w14:paraId="3CF9E216" w14:textId="59633B8F" w:rsidR="00D33125" w:rsidRDefault="00D33125" w:rsidP="00A7746E">
      <w:pPr>
        <w:keepLines/>
        <w:widowControl w:val="0"/>
        <w:jc w:val="both"/>
        <w:rPr>
          <w:rFonts w:ascii="Tahoma" w:hAnsi="Tahoma" w:cs="Tahoma"/>
          <w:i/>
          <w:sz w:val="18"/>
        </w:rPr>
      </w:pPr>
    </w:p>
    <w:p w14:paraId="4EF0C76C" w14:textId="77777777" w:rsidR="00D33125" w:rsidRPr="00771D4F" w:rsidRDefault="00D33125" w:rsidP="00A7746E">
      <w:pPr>
        <w:keepLines/>
        <w:widowControl w:val="0"/>
        <w:jc w:val="both"/>
        <w:rPr>
          <w:rFonts w:ascii="Tahoma" w:hAnsi="Tahoma" w:cs="Tahoma"/>
          <w:i/>
          <w:sz w:val="18"/>
        </w:rPr>
      </w:pPr>
    </w:p>
    <w:p w14:paraId="1514FABE" w14:textId="77777777" w:rsidR="00065863" w:rsidRPr="00771D4F" w:rsidRDefault="00065863" w:rsidP="00065863">
      <w:pPr>
        <w:keepLines/>
        <w:widowControl w:val="0"/>
        <w:numPr>
          <w:ilvl w:val="1"/>
          <w:numId w:val="2"/>
        </w:numPr>
        <w:jc w:val="both"/>
        <w:rPr>
          <w:rFonts w:ascii="Tahoma" w:hAnsi="Tahoma" w:cs="Tahoma"/>
          <w:b/>
        </w:rPr>
      </w:pPr>
      <w:r w:rsidRPr="00771D4F">
        <w:rPr>
          <w:rFonts w:ascii="Tahoma" w:hAnsi="Tahoma" w:cs="Tahoma"/>
          <w:b/>
        </w:rPr>
        <w:lastRenderedPageBreak/>
        <w:t>Ostale zahteve naročnika in osnutek pogodbe</w:t>
      </w:r>
    </w:p>
    <w:p w14:paraId="60E4168D" w14:textId="77777777" w:rsidR="00065863" w:rsidRPr="00771D4F" w:rsidRDefault="00065863" w:rsidP="00065863">
      <w:pPr>
        <w:keepNext/>
        <w:keepLines/>
        <w:jc w:val="both"/>
        <w:rPr>
          <w:rFonts w:ascii="Tahoma" w:hAnsi="Tahoma" w:cs="Tahoma"/>
        </w:rPr>
      </w:pPr>
    </w:p>
    <w:p w14:paraId="2941FCA9" w14:textId="67FA316F" w:rsidR="00065863" w:rsidRPr="00771D4F" w:rsidRDefault="00065863" w:rsidP="00065863">
      <w:pPr>
        <w:keepNext/>
        <w:keepLines/>
        <w:jc w:val="both"/>
        <w:rPr>
          <w:rFonts w:ascii="Tahoma" w:hAnsi="Tahoma" w:cs="Tahoma"/>
        </w:rPr>
      </w:pPr>
      <w:r w:rsidRPr="00771D4F">
        <w:rPr>
          <w:rFonts w:ascii="Tahoma" w:hAnsi="Tahoma" w:cs="Tahoma"/>
        </w:rPr>
        <w:t>Vse ostale zahteve naročnika ter tehnične zahteve in ostali pogoji so podrobno opredeljene v osnutku pogodbe, ki je kot priloga sestavni del te razpisne dokumentaci</w:t>
      </w:r>
      <w:r w:rsidR="008F4DCF" w:rsidRPr="00771D4F">
        <w:rPr>
          <w:rFonts w:ascii="Tahoma" w:hAnsi="Tahoma" w:cs="Tahoma"/>
        </w:rPr>
        <w:t xml:space="preserve">je. Ponudnik predloži izpolnjen </w:t>
      </w:r>
      <w:r w:rsidRPr="00771D4F">
        <w:rPr>
          <w:rFonts w:ascii="Tahoma" w:hAnsi="Tahoma" w:cs="Tahoma"/>
        </w:rPr>
        <w:t>osnutek pogodbe k ponudbeni dokumentaciji (Priloga 7)</w:t>
      </w:r>
      <w:r w:rsidR="00D11E5A" w:rsidRPr="00771D4F">
        <w:rPr>
          <w:rFonts w:ascii="Tahoma" w:hAnsi="Tahoma" w:cs="Tahoma"/>
        </w:rPr>
        <w:t>.</w:t>
      </w:r>
    </w:p>
    <w:p w14:paraId="6386A646" w14:textId="77777777" w:rsidR="00065863" w:rsidRPr="00771D4F" w:rsidRDefault="00065863" w:rsidP="00065863">
      <w:pPr>
        <w:keepNext/>
        <w:keepLines/>
        <w:jc w:val="both"/>
        <w:rPr>
          <w:rFonts w:ascii="Tahoma" w:hAnsi="Tahoma" w:cs="Tahoma"/>
          <w:bCs/>
        </w:rPr>
      </w:pPr>
    </w:p>
    <w:p w14:paraId="3FA5C530" w14:textId="75228A66" w:rsidR="00065863" w:rsidRDefault="00065863" w:rsidP="00065863">
      <w:pPr>
        <w:keepNext/>
        <w:keepLines/>
        <w:tabs>
          <w:tab w:val="left" w:pos="567"/>
          <w:tab w:val="left" w:pos="1418"/>
          <w:tab w:val="left" w:pos="1702"/>
        </w:tabs>
        <w:jc w:val="both"/>
        <w:rPr>
          <w:rFonts w:ascii="Tahoma" w:hAnsi="Tahoma" w:cs="Tahoma"/>
        </w:rPr>
      </w:pPr>
      <w:r w:rsidRPr="00771D4F">
        <w:rPr>
          <w:rFonts w:ascii="Tahoma" w:hAnsi="Tahoma" w:cs="Tahoma"/>
          <w:bCs/>
        </w:rPr>
        <w:t>Izbrani ponudnik bo k podpisu pogodbe pozvan pisno.</w:t>
      </w:r>
      <w:r w:rsidRPr="00771D4F">
        <w:rPr>
          <w:rFonts w:ascii="Tahoma" w:hAnsi="Tahoma" w:cs="Tahoma"/>
          <w:color w:val="000000"/>
        </w:rPr>
        <w:t xml:space="preserve"> V kolikor izbrani ponudnik ne bo sklenil pogodbe z naročnikom, bo naročnik </w:t>
      </w:r>
      <w:r w:rsidRPr="00771D4F">
        <w:rPr>
          <w:rFonts w:ascii="Tahoma" w:hAnsi="Tahoma" w:cs="Tahoma"/>
        </w:rPr>
        <w:t>Državni revizijski komisiji predlagal, da uvede postopek o prekršku iz 112. člena ZJN-3.</w:t>
      </w:r>
    </w:p>
    <w:p w14:paraId="492455C1" w14:textId="11FA99C5" w:rsidR="004A51DF" w:rsidRDefault="004A51DF" w:rsidP="00065863">
      <w:pPr>
        <w:keepNext/>
        <w:keepLines/>
        <w:tabs>
          <w:tab w:val="left" w:pos="567"/>
          <w:tab w:val="left" w:pos="1418"/>
          <w:tab w:val="left" w:pos="1702"/>
        </w:tabs>
        <w:jc w:val="both"/>
        <w:rPr>
          <w:rFonts w:ascii="Tahoma" w:hAnsi="Tahoma" w:cs="Tahoma"/>
        </w:rPr>
      </w:pPr>
    </w:p>
    <w:p w14:paraId="4925FAAE" w14:textId="77777777" w:rsidR="004A51DF" w:rsidRPr="00771D4F" w:rsidRDefault="004A51DF" w:rsidP="00065863">
      <w:pPr>
        <w:keepNext/>
        <w:keepLines/>
        <w:tabs>
          <w:tab w:val="left" w:pos="567"/>
          <w:tab w:val="left" w:pos="1418"/>
          <w:tab w:val="left" w:pos="1702"/>
        </w:tabs>
        <w:jc w:val="both"/>
        <w:rPr>
          <w:rFonts w:ascii="Tahoma" w:hAnsi="Tahoma" w:cs="Tahoma"/>
          <w:color w:val="000000"/>
        </w:rPr>
      </w:pPr>
    </w:p>
    <w:p w14:paraId="5588F016" w14:textId="77777777" w:rsidR="00065863" w:rsidRPr="00771D4F" w:rsidRDefault="00065863" w:rsidP="00A7746E">
      <w:pPr>
        <w:keepLines/>
        <w:widowControl w:val="0"/>
        <w:jc w:val="both"/>
        <w:rPr>
          <w:rFonts w:ascii="Tahoma" w:hAnsi="Tahoma" w:cs="Tahoma"/>
        </w:rPr>
      </w:pPr>
    </w:p>
    <w:p w14:paraId="14B4F997" w14:textId="77777777" w:rsidR="00CB007C" w:rsidRPr="00771D4F" w:rsidRDefault="00CB007C" w:rsidP="00A7746E">
      <w:pPr>
        <w:keepLines/>
        <w:widowControl w:val="0"/>
        <w:numPr>
          <w:ilvl w:val="0"/>
          <w:numId w:val="2"/>
        </w:numPr>
        <w:jc w:val="both"/>
        <w:rPr>
          <w:rFonts w:ascii="Tahoma" w:hAnsi="Tahoma" w:cs="Tahoma"/>
          <w:b/>
          <w:sz w:val="24"/>
        </w:rPr>
      </w:pPr>
      <w:r w:rsidRPr="00771D4F">
        <w:rPr>
          <w:rFonts w:ascii="Tahoma" w:hAnsi="Tahoma" w:cs="Tahoma"/>
          <w:b/>
          <w:sz w:val="24"/>
        </w:rPr>
        <w:t>PREDMET JAVNEGA NAROČILA, TEHNIČNA SPECIFIKACIJA TER OSTALI PONUDBENI POGOJI IN ZAHTEVE</w:t>
      </w:r>
    </w:p>
    <w:p w14:paraId="7DD7C069" w14:textId="77777777" w:rsidR="00CB007C" w:rsidRPr="00771D4F" w:rsidRDefault="00CB007C" w:rsidP="00A7746E">
      <w:pPr>
        <w:keepLines/>
        <w:widowControl w:val="0"/>
        <w:jc w:val="both"/>
        <w:rPr>
          <w:rFonts w:ascii="Tahoma" w:hAnsi="Tahoma" w:cs="Tahoma"/>
        </w:rPr>
      </w:pPr>
    </w:p>
    <w:p w14:paraId="58FD82F0" w14:textId="77777777" w:rsidR="00DD3806" w:rsidRPr="00771D4F" w:rsidRDefault="00DD3806" w:rsidP="00E26170">
      <w:pPr>
        <w:keepLines/>
        <w:widowControl w:val="0"/>
        <w:numPr>
          <w:ilvl w:val="1"/>
          <w:numId w:val="3"/>
        </w:numPr>
        <w:jc w:val="both"/>
        <w:rPr>
          <w:rFonts w:ascii="Tahoma" w:hAnsi="Tahoma" w:cs="Tahoma"/>
          <w:b/>
        </w:rPr>
      </w:pPr>
      <w:r w:rsidRPr="00771D4F">
        <w:rPr>
          <w:rFonts w:ascii="Tahoma" w:hAnsi="Tahoma" w:cs="Tahoma"/>
          <w:b/>
        </w:rPr>
        <w:t xml:space="preserve">Splošno </w:t>
      </w:r>
    </w:p>
    <w:p w14:paraId="109528B4" w14:textId="77777777" w:rsidR="00DD3806" w:rsidRPr="00771D4F" w:rsidRDefault="00DD3806" w:rsidP="00A7746E">
      <w:pPr>
        <w:keepLines/>
        <w:widowControl w:val="0"/>
        <w:tabs>
          <w:tab w:val="left" w:pos="2155"/>
        </w:tabs>
        <w:jc w:val="both"/>
        <w:rPr>
          <w:rFonts w:ascii="Tahoma" w:hAnsi="Tahoma" w:cs="Tahoma"/>
        </w:rPr>
      </w:pPr>
    </w:p>
    <w:p w14:paraId="45472A00" w14:textId="32FC675C" w:rsidR="00CB007C" w:rsidRPr="00771D4F" w:rsidRDefault="00E177DD" w:rsidP="00A7746E">
      <w:pPr>
        <w:keepLines/>
        <w:widowControl w:val="0"/>
        <w:tabs>
          <w:tab w:val="left" w:pos="2155"/>
        </w:tabs>
        <w:jc w:val="both"/>
        <w:rPr>
          <w:rFonts w:ascii="Tahoma" w:hAnsi="Tahoma" w:cs="Tahoma"/>
        </w:rPr>
      </w:pPr>
      <w:r w:rsidRPr="00771D4F">
        <w:rPr>
          <w:rFonts w:ascii="Tahoma" w:hAnsi="Tahoma" w:cs="Tahoma"/>
        </w:rPr>
        <w:t xml:space="preserve">Ponudnik </w:t>
      </w:r>
      <w:r w:rsidR="007A12E9" w:rsidRPr="00771D4F">
        <w:rPr>
          <w:rFonts w:ascii="Tahoma" w:hAnsi="Tahoma" w:cs="Tahoma"/>
        </w:rPr>
        <w:t>mora</w:t>
      </w:r>
      <w:r w:rsidRPr="00771D4F">
        <w:rPr>
          <w:rFonts w:ascii="Tahoma" w:hAnsi="Tahoma" w:cs="Tahoma"/>
        </w:rPr>
        <w:t xml:space="preserve"> (v skladu z zahtevami in pogoji razpisne dokumentacije) odda</w:t>
      </w:r>
      <w:r w:rsidR="007A12E9" w:rsidRPr="00771D4F">
        <w:rPr>
          <w:rFonts w:ascii="Tahoma" w:hAnsi="Tahoma" w:cs="Tahoma"/>
        </w:rPr>
        <w:t>ti</w:t>
      </w:r>
      <w:r w:rsidRPr="00771D4F">
        <w:rPr>
          <w:rFonts w:ascii="Tahoma" w:hAnsi="Tahoma" w:cs="Tahoma"/>
        </w:rPr>
        <w:t xml:space="preserve"> ponudbo za celotno količino</w:t>
      </w:r>
      <w:r w:rsidR="00CB007C" w:rsidRPr="00771D4F">
        <w:rPr>
          <w:rFonts w:ascii="Tahoma" w:hAnsi="Tahoma" w:cs="Tahoma"/>
        </w:rPr>
        <w:t xml:space="preserve">, pri čemer mora predmet ponudbe v celoti ustrezati tehnični specifikaciji ter vsem ostalim zahtevam in pogojem navedenim v dokumentaciji v zvezi z oddajo javnega naročila </w:t>
      </w:r>
      <w:r w:rsidR="003A3A49" w:rsidRPr="00771D4F">
        <w:rPr>
          <w:rFonts w:ascii="Tahoma" w:hAnsi="Tahoma" w:cs="Tahoma"/>
        </w:rPr>
        <w:t>oz. njeni tehnični specifikaciji</w:t>
      </w:r>
      <w:r w:rsidR="00CB007C" w:rsidRPr="00771D4F">
        <w:rPr>
          <w:rFonts w:ascii="Tahoma" w:hAnsi="Tahoma" w:cs="Tahoma"/>
        </w:rPr>
        <w:t xml:space="preserve">. </w:t>
      </w:r>
    </w:p>
    <w:p w14:paraId="56232D12" w14:textId="77777777" w:rsidR="00CB007C" w:rsidRPr="00771D4F" w:rsidRDefault="00CB007C" w:rsidP="00A7746E">
      <w:pPr>
        <w:keepLines/>
        <w:widowControl w:val="0"/>
        <w:tabs>
          <w:tab w:val="left" w:pos="2155"/>
        </w:tabs>
        <w:jc w:val="both"/>
        <w:rPr>
          <w:rFonts w:ascii="Tahoma" w:hAnsi="Tahoma" w:cs="Tahoma"/>
        </w:rPr>
      </w:pPr>
    </w:p>
    <w:p w14:paraId="50E97117" w14:textId="77777777" w:rsidR="008F4DCF" w:rsidRPr="00771D4F" w:rsidRDefault="00CB007C" w:rsidP="00A7746E">
      <w:pPr>
        <w:keepLines/>
        <w:widowControl w:val="0"/>
        <w:tabs>
          <w:tab w:val="left" w:pos="2155"/>
        </w:tabs>
        <w:jc w:val="both"/>
        <w:rPr>
          <w:rFonts w:ascii="Tahoma" w:hAnsi="Tahoma" w:cs="Tahoma"/>
        </w:rPr>
      </w:pPr>
      <w:r w:rsidRPr="00771D4F">
        <w:rPr>
          <w:rFonts w:ascii="Tahoma" w:hAnsi="Tahoma" w:cs="Tahoma"/>
        </w:rPr>
        <w:t>V kolikor predmet ponudbe ne bo izpolnjeval vseh opisov, zahtev, pogojev, navedb in kvalitet, navedenih v razpisni dokumentaciji naročnika, bo naročnik tako ponudbo izločil iz nadaljnjega ocenjevanja.</w:t>
      </w:r>
    </w:p>
    <w:p w14:paraId="5B7E7E7D" w14:textId="62F04F95" w:rsidR="001B5BA0" w:rsidRPr="00771D4F" w:rsidRDefault="001B5BA0" w:rsidP="00A7746E">
      <w:pPr>
        <w:keepLines/>
        <w:widowControl w:val="0"/>
        <w:jc w:val="both"/>
        <w:rPr>
          <w:rFonts w:ascii="Tahoma" w:hAnsi="Tahoma" w:cs="Tahoma"/>
          <w:b/>
          <w:smallCaps/>
          <w:sz w:val="22"/>
        </w:rPr>
      </w:pPr>
    </w:p>
    <w:p w14:paraId="6F61CD6F" w14:textId="160B8CEC" w:rsidR="001D5F52" w:rsidRPr="00771D4F" w:rsidRDefault="001D5F52" w:rsidP="00A7746E">
      <w:pPr>
        <w:keepLines/>
        <w:widowControl w:val="0"/>
        <w:jc w:val="both"/>
        <w:rPr>
          <w:rFonts w:ascii="Tahoma" w:hAnsi="Tahoma" w:cs="Tahoma"/>
          <w:sz w:val="22"/>
          <w:u w:val="single"/>
        </w:rPr>
      </w:pPr>
      <w:r w:rsidRPr="00771D4F">
        <w:rPr>
          <w:rFonts w:ascii="Tahoma" w:hAnsi="Tahoma" w:cs="Tahoma"/>
          <w:b/>
          <w:smallCaps/>
          <w:sz w:val="22"/>
        </w:rPr>
        <w:t>Dokazila:</w:t>
      </w:r>
    </w:p>
    <w:p w14:paraId="2715380A" w14:textId="77777777" w:rsidR="008F4DCF" w:rsidRPr="00771D4F" w:rsidRDefault="001D5F52" w:rsidP="00A7746E">
      <w:pPr>
        <w:keepLines/>
        <w:widowControl w:val="0"/>
        <w:spacing w:after="80"/>
        <w:jc w:val="both"/>
        <w:rPr>
          <w:rFonts w:ascii="Tahoma" w:hAnsi="Tahoma" w:cs="Tahoma"/>
        </w:rPr>
      </w:pPr>
      <w:r w:rsidRPr="00771D4F">
        <w:rPr>
          <w:rFonts w:ascii="Tahoma" w:hAnsi="Tahoma" w:cs="Tahoma"/>
        </w:rPr>
        <w:t xml:space="preserve">Ponudnik izkaže izpolnjevanje pogojev in zahtev v Poglavju 2: </w:t>
      </w:r>
    </w:p>
    <w:p w14:paraId="1613093F" w14:textId="2B93CB15" w:rsidR="001D5F52" w:rsidRPr="00771D4F" w:rsidRDefault="008F4DCF" w:rsidP="004919B7">
      <w:pPr>
        <w:keepLines/>
        <w:widowControl w:val="0"/>
        <w:numPr>
          <w:ilvl w:val="0"/>
          <w:numId w:val="9"/>
        </w:numPr>
        <w:ind w:left="567"/>
        <w:jc w:val="both"/>
        <w:rPr>
          <w:rFonts w:ascii="Tahoma" w:hAnsi="Tahoma" w:cs="Tahoma"/>
        </w:rPr>
      </w:pPr>
      <w:r w:rsidRPr="00771D4F">
        <w:rPr>
          <w:rFonts w:ascii="Tahoma" w:hAnsi="Tahoma" w:cs="Tahoma"/>
          <w:b/>
        </w:rPr>
        <w:t>z obrazcem »Te</w:t>
      </w:r>
      <w:r w:rsidR="00151EC9" w:rsidRPr="00771D4F">
        <w:rPr>
          <w:rFonts w:ascii="Tahoma" w:hAnsi="Tahoma" w:cs="Tahoma"/>
          <w:b/>
        </w:rPr>
        <w:t>hnična specifikacija</w:t>
      </w:r>
      <w:r w:rsidR="007A12E9" w:rsidRPr="00771D4F">
        <w:rPr>
          <w:rFonts w:ascii="Tahoma" w:hAnsi="Tahoma" w:cs="Tahoma"/>
          <w:b/>
        </w:rPr>
        <w:t xml:space="preserve"> in ocenjevalni list</w:t>
      </w:r>
      <w:r w:rsidR="00151EC9" w:rsidRPr="00771D4F">
        <w:rPr>
          <w:rFonts w:ascii="Tahoma" w:hAnsi="Tahoma" w:cs="Tahoma"/>
          <w:b/>
        </w:rPr>
        <w:t>« (priloga 8</w:t>
      </w:r>
      <w:r w:rsidRPr="00771D4F">
        <w:rPr>
          <w:rFonts w:ascii="Tahoma" w:hAnsi="Tahoma" w:cs="Tahoma"/>
          <w:b/>
        </w:rPr>
        <w:t xml:space="preserve">) </w:t>
      </w:r>
      <w:r w:rsidRPr="00771D4F">
        <w:rPr>
          <w:rFonts w:ascii="Tahoma" w:hAnsi="Tahoma" w:cs="Tahoma"/>
        </w:rPr>
        <w:t xml:space="preserve">in s </w:t>
      </w:r>
      <w:proofErr w:type="spellStart"/>
      <w:r w:rsidR="00BD6481" w:rsidRPr="00771D4F">
        <w:rPr>
          <w:rFonts w:ascii="Tahoma" w:hAnsi="Tahoma" w:cs="Tahoma"/>
        </w:rPr>
        <w:t>priložitvijo</w:t>
      </w:r>
      <w:proofErr w:type="spellEnd"/>
      <w:r w:rsidR="00BD6481" w:rsidRPr="00771D4F">
        <w:rPr>
          <w:rFonts w:ascii="Tahoma" w:hAnsi="Tahoma" w:cs="Tahoma"/>
        </w:rPr>
        <w:t xml:space="preserve"> njenih obveznih</w:t>
      </w:r>
      <w:r w:rsidRPr="00771D4F">
        <w:rPr>
          <w:rFonts w:ascii="Tahoma" w:hAnsi="Tahoma" w:cs="Tahoma"/>
        </w:rPr>
        <w:t xml:space="preserve"> prilog,</w:t>
      </w:r>
    </w:p>
    <w:p w14:paraId="73567B58" w14:textId="77777777" w:rsidR="001D5F52" w:rsidRPr="00771D4F" w:rsidRDefault="001D5F52" w:rsidP="004919B7">
      <w:pPr>
        <w:keepLines/>
        <w:widowControl w:val="0"/>
        <w:numPr>
          <w:ilvl w:val="0"/>
          <w:numId w:val="9"/>
        </w:numPr>
        <w:ind w:left="567"/>
        <w:jc w:val="both"/>
        <w:rPr>
          <w:rFonts w:ascii="Tahoma" w:hAnsi="Tahoma" w:cs="Tahoma"/>
          <w:b/>
        </w:rPr>
      </w:pPr>
      <w:r w:rsidRPr="00771D4F">
        <w:rPr>
          <w:rFonts w:ascii="Tahoma" w:hAnsi="Tahoma" w:cs="Tahoma"/>
          <w:b/>
        </w:rPr>
        <w:t xml:space="preserve">z ESPD obrazcem (kot predhodni dokaz) </w:t>
      </w:r>
      <w:r w:rsidRPr="00771D4F">
        <w:rPr>
          <w:rFonts w:ascii="Tahoma" w:hAnsi="Tahoma" w:cs="Tahoma"/>
          <w:b/>
          <w:u w:val="single"/>
        </w:rPr>
        <w:t>in</w:t>
      </w:r>
    </w:p>
    <w:p w14:paraId="57C6C76B" w14:textId="77777777" w:rsidR="001D5F52" w:rsidRPr="00771D4F" w:rsidRDefault="001D5F52" w:rsidP="00A7746E">
      <w:pPr>
        <w:keepLines/>
        <w:widowControl w:val="0"/>
        <w:ind w:left="567"/>
        <w:jc w:val="both"/>
        <w:rPr>
          <w:rFonts w:ascii="Tahoma" w:hAnsi="Tahoma" w:cs="Tahoma"/>
          <w:i/>
          <w:sz w:val="8"/>
        </w:rPr>
      </w:pPr>
    </w:p>
    <w:p w14:paraId="7FDD35CC" w14:textId="77777777" w:rsidR="001D5F52" w:rsidRPr="00771D4F" w:rsidRDefault="001D5F52" w:rsidP="00A7746E">
      <w:pPr>
        <w:keepLines/>
        <w:widowControl w:val="0"/>
        <w:ind w:left="567"/>
        <w:jc w:val="both"/>
        <w:rPr>
          <w:rFonts w:ascii="Tahoma" w:hAnsi="Tahoma" w:cs="Tahoma"/>
          <w:iCs/>
          <w:sz w:val="18"/>
        </w:rPr>
      </w:pPr>
      <w:r w:rsidRPr="00771D4F">
        <w:rPr>
          <w:rFonts w:ascii="Tahoma" w:hAnsi="Tahoma" w:cs="Tahoma"/>
          <w:i/>
          <w:sz w:val="18"/>
        </w:rPr>
        <w:t xml:space="preserve">ESPD obrazec mora v primeru skupne/partnerske ponudbe, in/ali v primeru ponudbe s </w:t>
      </w:r>
      <w:r w:rsidRPr="00771D4F">
        <w:rPr>
          <w:rFonts w:ascii="Tahoma" w:hAnsi="Tahoma" w:cs="Tahoma"/>
          <w:i/>
          <w:iCs/>
          <w:sz w:val="18"/>
        </w:rPr>
        <w:t xml:space="preserve">podizvajalci in/ali </w:t>
      </w:r>
      <w:r w:rsidRPr="00771D4F">
        <w:rPr>
          <w:rFonts w:ascii="Tahoma" w:hAnsi="Tahoma" w:cs="Tahoma"/>
          <w:i/>
          <w:sz w:val="18"/>
        </w:rPr>
        <w:t>primeru ponudbe</w:t>
      </w:r>
      <w:r w:rsidRPr="00771D4F">
        <w:rPr>
          <w:rFonts w:ascii="Tahoma" w:hAnsi="Tahoma" w:cs="Tahoma"/>
          <w:i/>
          <w:iCs/>
          <w:sz w:val="18"/>
        </w:rPr>
        <w:t xml:space="preserve"> s subjekti, katerih zmogljivost uporablja ponudnik,</w:t>
      </w:r>
      <w:r w:rsidRPr="00771D4F">
        <w:rPr>
          <w:rFonts w:ascii="Tahoma" w:hAnsi="Tahoma" w:cs="Tahoma"/>
          <w:i/>
          <w:sz w:val="18"/>
        </w:rPr>
        <w:t xml:space="preserve"> priložiti vsak partner v ponudbi, ter vsak </w:t>
      </w:r>
      <w:r w:rsidRPr="00771D4F">
        <w:rPr>
          <w:rFonts w:ascii="Tahoma" w:hAnsi="Tahoma" w:cs="Tahoma"/>
          <w:i/>
          <w:iCs/>
          <w:sz w:val="18"/>
        </w:rPr>
        <w:t>podizvajalec in subjekt, katerega zmogljivost uporablja ponudnik</w:t>
      </w:r>
      <w:r w:rsidRPr="00771D4F">
        <w:rPr>
          <w:rFonts w:ascii="Tahoma" w:hAnsi="Tahoma" w:cs="Tahoma"/>
          <w:iCs/>
          <w:sz w:val="18"/>
        </w:rPr>
        <w:t>;</w:t>
      </w:r>
    </w:p>
    <w:p w14:paraId="6465E2D2" w14:textId="77777777" w:rsidR="001D5F52" w:rsidRPr="00771D4F" w:rsidRDefault="001D5F52" w:rsidP="00A7746E">
      <w:pPr>
        <w:keepLines/>
        <w:widowControl w:val="0"/>
        <w:ind w:left="567"/>
        <w:jc w:val="both"/>
        <w:rPr>
          <w:rFonts w:ascii="Tahoma" w:hAnsi="Tahoma" w:cs="Tahoma"/>
          <w:sz w:val="8"/>
        </w:rPr>
      </w:pPr>
    </w:p>
    <w:p w14:paraId="33BB7B1D" w14:textId="77777777" w:rsidR="001D5F52" w:rsidRPr="00771D4F" w:rsidRDefault="001D5F52" w:rsidP="004919B7">
      <w:pPr>
        <w:keepLines/>
        <w:widowControl w:val="0"/>
        <w:numPr>
          <w:ilvl w:val="0"/>
          <w:numId w:val="9"/>
        </w:numPr>
        <w:ind w:left="567"/>
        <w:jc w:val="both"/>
        <w:rPr>
          <w:rFonts w:ascii="Tahoma" w:hAnsi="Tahoma" w:cs="Tahoma"/>
          <w:b/>
        </w:rPr>
      </w:pPr>
      <w:r w:rsidRPr="00771D4F">
        <w:rPr>
          <w:rFonts w:ascii="Tahoma" w:hAnsi="Tahoma" w:cs="Tahoma"/>
          <w:b/>
        </w:rPr>
        <w:t>s Prilogo 3/1 oz. s Prilogo 3/2</w:t>
      </w:r>
      <w:r w:rsidRPr="00771D4F">
        <w:rPr>
          <w:rFonts w:ascii="Tahoma" w:hAnsi="Tahoma" w:cs="Tahoma"/>
        </w:rPr>
        <w:t xml:space="preserve"> </w:t>
      </w:r>
      <w:r w:rsidRPr="00771D4F">
        <w:rPr>
          <w:rFonts w:ascii="Tahoma" w:hAnsi="Tahoma" w:cs="Tahoma"/>
          <w:b/>
        </w:rPr>
        <w:t xml:space="preserve">kot splošno dokazilo o izpolnjevanju pogojev in zahtev </w:t>
      </w:r>
    </w:p>
    <w:p w14:paraId="3A6EE5CC" w14:textId="77777777" w:rsidR="001D5F52" w:rsidRPr="00771D4F" w:rsidRDefault="001D5F52" w:rsidP="00A7746E">
      <w:pPr>
        <w:keepLines/>
        <w:widowControl w:val="0"/>
        <w:ind w:left="567"/>
        <w:jc w:val="both"/>
        <w:rPr>
          <w:rFonts w:ascii="Tahoma" w:hAnsi="Tahoma" w:cs="Tahoma"/>
          <w:b/>
          <w:sz w:val="8"/>
        </w:rPr>
      </w:pPr>
    </w:p>
    <w:p w14:paraId="4B7289EB" w14:textId="77777777" w:rsidR="001D5F52" w:rsidRPr="00771D4F" w:rsidRDefault="001D5F52" w:rsidP="00A7746E">
      <w:pPr>
        <w:keepLines/>
        <w:widowControl w:val="0"/>
        <w:ind w:left="567"/>
        <w:jc w:val="both"/>
        <w:rPr>
          <w:rFonts w:ascii="Tahoma" w:hAnsi="Tahoma" w:cs="Tahoma"/>
          <w:i/>
          <w:sz w:val="18"/>
        </w:rPr>
      </w:pPr>
      <w:r w:rsidRPr="00771D4F">
        <w:rPr>
          <w:rFonts w:ascii="Tahoma" w:hAnsi="Tahoma" w:cs="Tahoma"/>
          <w:i/>
          <w:sz w:val="18"/>
        </w:rPr>
        <w:t>S Prilogo 3/1 ponudnik izjavlja, da je predmet ponudbe v skladu z vsemi zahtevami in pogoji razpisne dokumentacije in da ponudnik izpolnjuje vse zahtevane pogoje razpisne dokumentacije.</w:t>
      </w:r>
    </w:p>
    <w:p w14:paraId="0421C8CD" w14:textId="77777777" w:rsidR="001D5F52" w:rsidRPr="00771D4F" w:rsidRDefault="001D5F52" w:rsidP="00A7746E">
      <w:pPr>
        <w:keepLines/>
        <w:widowControl w:val="0"/>
        <w:ind w:left="567"/>
        <w:jc w:val="both"/>
        <w:rPr>
          <w:rFonts w:ascii="Tahoma" w:hAnsi="Tahoma" w:cs="Tahoma"/>
          <w:i/>
          <w:sz w:val="6"/>
        </w:rPr>
      </w:pPr>
    </w:p>
    <w:p w14:paraId="1F211E71" w14:textId="77777777" w:rsidR="001D5F52" w:rsidRPr="00771D4F" w:rsidRDefault="001D5F52" w:rsidP="00A7746E">
      <w:pPr>
        <w:keepLines/>
        <w:widowControl w:val="0"/>
        <w:ind w:left="567"/>
        <w:jc w:val="both"/>
        <w:rPr>
          <w:rFonts w:ascii="Tahoma" w:hAnsi="Tahoma" w:cs="Tahoma"/>
          <w:i/>
          <w:iCs/>
          <w:sz w:val="18"/>
        </w:rPr>
      </w:pPr>
      <w:r w:rsidRPr="00771D4F">
        <w:rPr>
          <w:rFonts w:ascii="Tahoma" w:hAnsi="Tahoma" w:cs="Tahoma"/>
          <w:i/>
          <w:sz w:val="18"/>
        </w:rPr>
        <w:t xml:space="preserve">V primeru skupne/partnerske ponudbe mora Prilogo 3/1 priložiti tudi vsak partner v ponudbi. V primeru ponudbe s </w:t>
      </w:r>
      <w:r w:rsidRPr="00771D4F">
        <w:rPr>
          <w:rFonts w:ascii="Tahoma" w:hAnsi="Tahoma" w:cs="Tahoma"/>
          <w:i/>
          <w:iCs/>
          <w:sz w:val="18"/>
        </w:rPr>
        <w:t xml:space="preserve">podizvajalci in/ali v </w:t>
      </w:r>
      <w:r w:rsidRPr="00771D4F">
        <w:rPr>
          <w:rFonts w:ascii="Tahoma" w:hAnsi="Tahoma" w:cs="Tahoma"/>
          <w:i/>
          <w:sz w:val="18"/>
        </w:rPr>
        <w:t>primeru ponudbe</w:t>
      </w:r>
      <w:r w:rsidRPr="00771D4F">
        <w:rPr>
          <w:rFonts w:ascii="Tahoma" w:hAnsi="Tahoma" w:cs="Tahoma"/>
          <w:i/>
          <w:iCs/>
          <w:sz w:val="18"/>
        </w:rPr>
        <w:t xml:space="preserve"> s subjekti, katerih zmogljivost uporablja ponudnik,</w:t>
      </w:r>
      <w:r w:rsidRPr="00771D4F">
        <w:rPr>
          <w:rFonts w:ascii="Tahoma" w:hAnsi="Tahoma" w:cs="Tahoma"/>
          <w:i/>
          <w:sz w:val="18"/>
        </w:rPr>
        <w:t xml:space="preserve"> mora Prilogo 3/2 priložiti vsak </w:t>
      </w:r>
      <w:r w:rsidRPr="00771D4F">
        <w:rPr>
          <w:rFonts w:ascii="Tahoma" w:hAnsi="Tahoma" w:cs="Tahoma"/>
          <w:i/>
          <w:iCs/>
          <w:sz w:val="18"/>
        </w:rPr>
        <w:t>podizvajalec in subjekt, katerega zmogljivost uporablja ponudnik.</w:t>
      </w:r>
    </w:p>
    <w:p w14:paraId="549990D8" w14:textId="77777777" w:rsidR="001D5F52" w:rsidRPr="00771D4F" w:rsidRDefault="001D5F52" w:rsidP="00A7746E">
      <w:pPr>
        <w:keepLines/>
        <w:widowControl w:val="0"/>
        <w:ind w:left="567"/>
        <w:jc w:val="both"/>
        <w:rPr>
          <w:rFonts w:ascii="Tahoma" w:hAnsi="Tahoma" w:cs="Tahoma"/>
          <w:sz w:val="8"/>
        </w:rPr>
      </w:pPr>
    </w:p>
    <w:p w14:paraId="2256865D" w14:textId="77777777" w:rsidR="001D5F52" w:rsidRPr="00771D4F" w:rsidRDefault="001D5F52" w:rsidP="004919B7">
      <w:pPr>
        <w:keepLines/>
        <w:widowControl w:val="0"/>
        <w:numPr>
          <w:ilvl w:val="0"/>
          <w:numId w:val="9"/>
        </w:numPr>
        <w:ind w:left="567"/>
        <w:jc w:val="both"/>
        <w:rPr>
          <w:rFonts w:ascii="Tahoma" w:hAnsi="Tahoma" w:cs="Tahoma"/>
          <w:b/>
        </w:rPr>
      </w:pPr>
      <w:r w:rsidRPr="00771D4F">
        <w:rPr>
          <w:rFonts w:ascii="Tahoma" w:hAnsi="Tahoma" w:cs="Tahoma"/>
          <w:b/>
          <w:u w:val="single"/>
        </w:rPr>
        <w:t>ter</w:t>
      </w:r>
      <w:r w:rsidRPr="00771D4F">
        <w:rPr>
          <w:rFonts w:ascii="Tahoma" w:hAnsi="Tahoma" w:cs="Tahoma"/>
          <w:b/>
        </w:rPr>
        <w:t xml:space="preserve"> z ostalimi (dodatnimi/posebnimi) dokazili, v kolikor/kot to izhaja iz </w:t>
      </w:r>
      <w:r w:rsidRPr="00771D4F">
        <w:rPr>
          <w:rFonts w:ascii="Tahoma" w:hAnsi="Tahoma" w:cs="Tahoma"/>
          <w:b/>
          <w:iCs/>
        </w:rPr>
        <w:t>posameznih točk v nadaljevanju</w:t>
      </w:r>
      <w:r w:rsidRPr="00771D4F">
        <w:rPr>
          <w:rFonts w:ascii="Tahoma" w:hAnsi="Tahoma" w:cs="Tahoma"/>
          <w:b/>
        </w:rPr>
        <w:t xml:space="preserve">. </w:t>
      </w:r>
    </w:p>
    <w:p w14:paraId="6C6D53BB" w14:textId="77777777" w:rsidR="00CB007C" w:rsidRPr="00771D4F" w:rsidRDefault="00CB007C" w:rsidP="00A7746E">
      <w:pPr>
        <w:keepLines/>
        <w:widowControl w:val="0"/>
        <w:tabs>
          <w:tab w:val="left" w:pos="2155"/>
        </w:tabs>
        <w:jc w:val="both"/>
        <w:rPr>
          <w:rFonts w:ascii="Tahoma" w:hAnsi="Tahoma" w:cs="Tahoma"/>
          <w:iCs/>
        </w:rPr>
      </w:pPr>
    </w:p>
    <w:p w14:paraId="393224BF" w14:textId="77777777" w:rsidR="00D915A3" w:rsidRPr="00771D4F" w:rsidRDefault="00CB007C" w:rsidP="00A7746E">
      <w:pPr>
        <w:keepLines/>
        <w:widowControl w:val="0"/>
        <w:tabs>
          <w:tab w:val="left" w:pos="2155"/>
        </w:tabs>
        <w:jc w:val="both"/>
        <w:rPr>
          <w:rFonts w:ascii="Tahoma" w:hAnsi="Tahoma" w:cs="Tahoma"/>
        </w:rPr>
      </w:pPr>
      <w:r w:rsidRPr="00771D4F">
        <w:rPr>
          <w:rFonts w:ascii="Tahoma" w:hAnsi="Tahoma" w:cs="Tahoma"/>
        </w:rPr>
        <w:t xml:space="preserve">Naročnik je upravičen pred sprejemom odločitve o izbiri opraviti poizvedbe o izpolnjevanju pogojev in zahtev, </w:t>
      </w:r>
      <w:r w:rsidRPr="00771D4F">
        <w:rPr>
          <w:rFonts w:ascii="Tahoma" w:hAnsi="Tahoma" w:cs="Tahoma"/>
          <w:b/>
        </w:rPr>
        <w:t>zato si naročnik pridržuje pravico, da ponudnik na podlagi poziva naročnika v zahtevanem roku predloži dodatna doka</w:t>
      </w:r>
      <w:r w:rsidR="001D5F52" w:rsidRPr="00771D4F">
        <w:rPr>
          <w:rFonts w:ascii="Tahoma" w:hAnsi="Tahoma" w:cs="Tahoma"/>
          <w:b/>
        </w:rPr>
        <w:t>zila o izpolnjevanju pogojev v P</w:t>
      </w:r>
      <w:r w:rsidRPr="00771D4F">
        <w:rPr>
          <w:rFonts w:ascii="Tahoma" w:hAnsi="Tahoma" w:cs="Tahoma"/>
          <w:b/>
        </w:rPr>
        <w:t>oglavju 2</w:t>
      </w:r>
      <w:r w:rsidRPr="00771D4F">
        <w:rPr>
          <w:rFonts w:ascii="Tahoma" w:hAnsi="Tahoma" w:cs="Tahoma"/>
        </w:rPr>
        <w:t>. Če navedbe glede izpolnjevanja pogojev in zahtev ne izkazujejo resničnega stanja ga/jih naročnik ne bo upošteval.</w:t>
      </w:r>
    </w:p>
    <w:p w14:paraId="6DB785C5" w14:textId="16D94704" w:rsidR="006C3805" w:rsidRPr="00771D4F" w:rsidRDefault="00E5128A" w:rsidP="00A7746E">
      <w:pPr>
        <w:keepLines/>
        <w:widowControl w:val="0"/>
        <w:jc w:val="both"/>
        <w:rPr>
          <w:rFonts w:ascii="Tahoma" w:hAnsi="Tahoma" w:cs="Tahoma"/>
        </w:rPr>
      </w:pPr>
      <w:r w:rsidRPr="00771D4F">
        <w:rPr>
          <w:rFonts w:ascii="Tahoma" w:hAnsi="Tahoma" w:cs="Tahoma"/>
          <w:color w:val="000000"/>
        </w:rPr>
        <w:t xml:space="preserve"> </w:t>
      </w:r>
    </w:p>
    <w:p w14:paraId="3493D4F9" w14:textId="77777777" w:rsidR="00DD3806" w:rsidRPr="00771D4F" w:rsidRDefault="00DD3806" w:rsidP="00E26170">
      <w:pPr>
        <w:pStyle w:val="Odstavekseznama"/>
        <w:keepLines/>
        <w:widowControl w:val="0"/>
        <w:numPr>
          <w:ilvl w:val="1"/>
          <w:numId w:val="3"/>
        </w:numPr>
        <w:jc w:val="both"/>
        <w:rPr>
          <w:rFonts w:ascii="Tahoma" w:hAnsi="Tahoma" w:cs="Tahoma"/>
          <w:b/>
        </w:rPr>
      </w:pPr>
      <w:r w:rsidRPr="00771D4F">
        <w:rPr>
          <w:rFonts w:ascii="Tahoma" w:hAnsi="Tahoma" w:cs="Tahoma"/>
          <w:b/>
        </w:rPr>
        <w:t xml:space="preserve">Ostale zahteve </w:t>
      </w:r>
    </w:p>
    <w:p w14:paraId="265E186B" w14:textId="77777777" w:rsidR="00DD3806" w:rsidRPr="00771D4F" w:rsidRDefault="00DD3806" w:rsidP="00A7746E">
      <w:pPr>
        <w:keepLines/>
        <w:widowControl w:val="0"/>
        <w:jc w:val="both"/>
        <w:rPr>
          <w:rFonts w:ascii="Tahoma" w:hAnsi="Tahoma" w:cs="Tahoma"/>
        </w:rPr>
      </w:pPr>
    </w:p>
    <w:p w14:paraId="02DB910C" w14:textId="6E8E49DD" w:rsidR="00DD3806" w:rsidRPr="00771D4F" w:rsidRDefault="00DD3806" w:rsidP="00A7746E">
      <w:pPr>
        <w:keepLines/>
        <w:widowControl w:val="0"/>
        <w:jc w:val="both"/>
        <w:rPr>
          <w:rFonts w:ascii="Tahoma" w:hAnsi="Tahoma" w:cs="Tahoma"/>
        </w:rPr>
      </w:pPr>
      <w:r w:rsidRPr="00771D4F">
        <w:rPr>
          <w:rFonts w:ascii="Tahoma" w:hAnsi="Tahoma" w:cs="Tahoma"/>
        </w:rPr>
        <w:t xml:space="preserve">Ostale zahteve so razvidne tudi iz osnutka </w:t>
      </w:r>
      <w:r w:rsidR="00674361" w:rsidRPr="00771D4F">
        <w:rPr>
          <w:rFonts w:ascii="Tahoma" w:hAnsi="Tahoma" w:cs="Tahoma"/>
        </w:rPr>
        <w:t>pogodbe</w:t>
      </w:r>
      <w:r w:rsidRPr="00771D4F">
        <w:rPr>
          <w:rFonts w:ascii="Tahoma" w:hAnsi="Tahoma" w:cs="Tahoma"/>
        </w:rPr>
        <w:t>.</w:t>
      </w:r>
    </w:p>
    <w:p w14:paraId="1FC807E2" w14:textId="4B3AF041" w:rsidR="00266CA2" w:rsidRPr="00771D4F" w:rsidRDefault="004F6A73" w:rsidP="001B5BA0">
      <w:pPr>
        <w:keepLines/>
        <w:widowControl w:val="0"/>
        <w:numPr>
          <w:ilvl w:val="0"/>
          <w:numId w:val="2"/>
        </w:numPr>
        <w:jc w:val="both"/>
        <w:rPr>
          <w:rFonts w:ascii="Tahoma" w:hAnsi="Tahoma" w:cs="Tahoma"/>
          <w:b/>
          <w:sz w:val="24"/>
        </w:rPr>
      </w:pPr>
      <w:r w:rsidRPr="00771D4F">
        <w:rPr>
          <w:rFonts w:ascii="Tahoma" w:hAnsi="Tahoma" w:cs="Tahoma"/>
          <w:b/>
          <w:sz w:val="24"/>
        </w:rPr>
        <w:br w:type="page"/>
      </w:r>
      <w:r w:rsidR="00266CA2" w:rsidRPr="00771D4F">
        <w:rPr>
          <w:rFonts w:ascii="Tahoma" w:hAnsi="Tahoma" w:cs="Tahoma"/>
          <w:b/>
          <w:sz w:val="24"/>
        </w:rPr>
        <w:lastRenderedPageBreak/>
        <w:t xml:space="preserve">POGOJI ZA UGOTAVLJANJE SPOSOBNOSTI PONUDNIKA </w:t>
      </w:r>
    </w:p>
    <w:p w14:paraId="57E31E00" w14:textId="77777777" w:rsidR="00266CA2" w:rsidRPr="00771D4F" w:rsidRDefault="00266CA2" w:rsidP="00A7746E">
      <w:pPr>
        <w:keepLines/>
        <w:widowControl w:val="0"/>
        <w:jc w:val="both"/>
        <w:rPr>
          <w:rFonts w:ascii="Tahoma" w:hAnsi="Tahoma" w:cs="Tahoma"/>
          <w:sz w:val="16"/>
        </w:rPr>
      </w:pPr>
    </w:p>
    <w:p w14:paraId="3F02C8FB" w14:textId="77777777" w:rsidR="00266CA2" w:rsidRPr="00771D4F" w:rsidRDefault="00266CA2" w:rsidP="00A7746E">
      <w:pPr>
        <w:pStyle w:val="Odstavekseznama"/>
        <w:keepLines/>
        <w:widowControl w:val="0"/>
        <w:numPr>
          <w:ilvl w:val="1"/>
          <w:numId w:val="2"/>
        </w:numPr>
        <w:jc w:val="both"/>
        <w:rPr>
          <w:rFonts w:ascii="Tahoma" w:hAnsi="Tahoma" w:cs="Tahoma"/>
          <w:b/>
          <w:sz w:val="22"/>
        </w:rPr>
      </w:pPr>
      <w:r w:rsidRPr="00771D4F">
        <w:rPr>
          <w:rFonts w:ascii="Tahoma" w:hAnsi="Tahoma" w:cs="Tahoma"/>
          <w:b/>
          <w:sz w:val="22"/>
        </w:rPr>
        <w:t xml:space="preserve">SPLOŠNO </w:t>
      </w:r>
    </w:p>
    <w:p w14:paraId="68E51CFF" w14:textId="77777777" w:rsidR="00266CA2" w:rsidRPr="00771D4F" w:rsidRDefault="00266CA2" w:rsidP="00A7746E">
      <w:pPr>
        <w:keepLines/>
        <w:widowControl w:val="0"/>
        <w:jc w:val="both"/>
        <w:rPr>
          <w:rFonts w:ascii="Tahoma" w:hAnsi="Tahoma" w:cs="Tahoma"/>
          <w:sz w:val="16"/>
        </w:rPr>
      </w:pPr>
    </w:p>
    <w:p w14:paraId="38965E58" w14:textId="77777777" w:rsidR="00266CA2" w:rsidRPr="00771D4F" w:rsidRDefault="00266CA2" w:rsidP="00A7746E">
      <w:pPr>
        <w:keepLines/>
        <w:widowControl w:val="0"/>
        <w:jc w:val="both"/>
        <w:rPr>
          <w:rFonts w:ascii="Tahoma" w:hAnsi="Tahoma" w:cs="Tahoma"/>
        </w:rPr>
      </w:pPr>
      <w:r w:rsidRPr="00771D4F">
        <w:rPr>
          <w:rFonts w:ascii="Tahoma" w:hAnsi="Tahoma" w:cs="Tahoma"/>
          <w:bCs/>
        </w:rPr>
        <w:t xml:space="preserve">Za ugotavljanje sposobnosti mora ponudnik izpolnjevati pogoje in zahteve skladno z določbami ZJN-3, ter pogoje in zahteve, ki so določene v tem Poglavju 3 oziroma v tej razpisni dokumentaciji. </w:t>
      </w:r>
    </w:p>
    <w:p w14:paraId="7BAE2B89" w14:textId="77777777" w:rsidR="00266CA2" w:rsidRPr="00771D4F" w:rsidRDefault="00266CA2" w:rsidP="00A7746E">
      <w:pPr>
        <w:keepLines/>
        <w:widowControl w:val="0"/>
        <w:jc w:val="both"/>
        <w:rPr>
          <w:rFonts w:ascii="Tahoma" w:hAnsi="Tahoma" w:cs="Tahoma"/>
        </w:rPr>
      </w:pPr>
    </w:p>
    <w:p w14:paraId="63C9113E" w14:textId="77777777" w:rsidR="00266CA2" w:rsidRPr="00771D4F" w:rsidRDefault="00266CA2" w:rsidP="00A7746E">
      <w:pPr>
        <w:keepLines/>
        <w:widowControl w:val="0"/>
        <w:jc w:val="both"/>
        <w:rPr>
          <w:rFonts w:ascii="Tahoma" w:hAnsi="Tahoma" w:cs="Tahoma"/>
          <w:sz w:val="22"/>
        </w:rPr>
      </w:pPr>
      <w:r w:rsidRPr="00771D4F">
        <w:rPr>
          <w:rFonts w:ascii="Tahoma" w:hAnsi="Tahoma" w:cs="Tahoma"/>
        </w:rPr>
        <w:t>Naročnik bo od ponudnika, ki je glede na merila za oddajo naročila najugodnejši in mu naročnik namerava oddati javno naročilo, zahteval,</w:t>
      </w:r>
      <w:r w:rsidRPr="00771D4F">
        <w:t xml:space="preserve"> </w:t>
      </w:r>
      <w:r w:rsidRPr="00771D4F">
        <w:rPr>
          <w:rFonts w:ascii="Tahoma" w:hAnsi="Tahoma" w:cs="Tahoma"/>
        </w:rPr>
        <w:t xml:space="preserve">da predloži dokazila o izpolnjevanju pogojev in zahtev iz razpisne dokumentacije, v kolikor ponudnik vseh zahtevanih dokazil že ne bo sam priložil v ponudbi. </w:t>
      </w:r>
    </w:p>
    <w:p w14:paraId="33A755B6" w14:textId="77777777" w:rsidR="00266CA2" w:rsidRPr="00771D4F" w:rsidRDefault="00266CA2" w:rsidP="00A7746E">
      <w:pPr>
        <w:keepLines/>
        <w:widowControl w:val="0"/>
        <w:jc w:val="both"/>
        <w:rPr>
          <w:rFonts w:ascii="Tahoma" w:hAnsi="Tahoma" w:cs="Tahoma"/>
        </w:rPr>
      </w:pPr>
    </w:p>
    <w:p w14:paraId="358FE6F5" w14:textId="77777777" w:rsidR="00266CA2" w:rsidRPr="00771D4F" w:rsidRDefault="00266CA2" w:rsidP="00A7746E">
      <w:pPr>
        <w:keepLines/>
        <w:widowControl w:val="0"/>
        <w:jc w:val="both"/>
        <w:rPr>
          <w:rFonts w:ascii="Tahoma" w:hAnsi="Tahoma" w:cs="Tahoma"/>
        </w:rPr>
      </w:pPr>
      <w:r w:rsidRPr="00771D4F">
        <w:rPr>
          <w:rFonts w:ascii="Tahoma" w:hAnsi="Tahoma" w:cs="Tahoma"/>
          <w:bCs/>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6C9C158D" w14:textId="77777777" w:rsidR="00266CA2" w:rsidRPr="00771D4F" w:rsidRDefault="00266CA2" w:rsidP="00A7746E">
      <w:pPr>
        <w:keepLines/>
        <w:widowControl w:val="0"/>
        <w:jc w:val="both"/>
        <w:rPr>
          <w:rFonts w:ascii="Tahoma" w:hAnsi="Tahoma" w:cs="Tahoma"/>
          <w:b/>
          <w:smallCaps/>
        </w:rPr>
      </w:pPr>
    </w:p>
    <w:p w14:paraId="3AF3A62D" w14:textId="77777777" w:rsidR="00266CA2" w:rsidRPr="00771D4F" w:rsidRDefault="00266CA2" w:rsidP="00A7746E">
      <w:pPr>
        <w:keepLines/>
        <w:widowControl w:val="0"/>
        <w:jc w:val="both"/>
        <w:rPr>
          <w:rFonts w:ascii="Tahoma" w:hAnsi="Tahoma" w:cs="Tahoma"/>
          <w:sz w:val="22"/>
          <w:u w:val="single"/>
        </w:rPr>
      </w:pPr>
      <w:r w:rsidRPr="00771D4F">
        <w:rPr>
          <w:rFonts w:ascii="Tahoma" w:hAnsi="Tahoma" w:cs="Tahoma"/>
          <w:b/>
          <w:smallCaps/>
          <w:sz w:val="22"/>
        </w:rPr>
        <w:t>Dokazila:</w:t>
      </w:r>
    </w:p>
    <w:p w14:paraId="303AF22D" w14:textId="77777777" w:rsidR="00266CA2" w:rsidRPr="00771D4F" w:rsidRDefault="00266CA2" w:rsidP="00A7746E">
      <w:pPr>
        <w:keepLines/>
        <w:widowControl w:val="0"/>
        <w:spacing w:after="80"/>
        <w:jc w:val="both"/>
        <w:rPr>
          <w:rFonts w:ascii="Tahoma" w:hAnsi="Tahoma" w:cs="Tahoma"/>
        </w:rPr>
      </w:pPr>
      <w:r w:rsidRPr="00771D4F">
        <w:rPr>
          <w:rFonts w:ascii="Tahoma" w:hAnsi="Tahoma" w:cs="Tahoma"/>
        </w:rPr>
        <w:t xml:space="preserve">Ponudnik izkaže izpolnjevanje pogojev in zahtev v Poglavju 3:  </w:t>
      </w:r>
    </w:p>
    <w:p w14:paraId="60697C6A" w14:textId="77777777" w:rsidR="00266CA2" w:rsidRPr="00771D4F" w:rsidRDefault="00266CA2" w:rsidP="004919B7">
      <w:pPr>
        <w:keepLines/>
        <w:widowControl w:val="0"/>
        <w:numPr>
          <w:ilvl w:val="0"/>
          <w:numId w:val="9"/>
        </w:numPr>
        <w:ind w:left="567"/>
        <w:jc w:val="both"/>
        <w:rPr>
          <w:rFonts w:ascii="Tahoma" w:hAnsi="Tahoma" w:cs="Tahoma"/>
          <w:b/>
        </w:rPr>
      </w:pPr>
      <w:r w:rsidRPr="00771D4F">
        <w:rPr>
          <w:rFonts w:ascii="Tahoma" w:hAnsi="Tahoma" w:cs="Tahoma"/>
          <w:b/>
        </w:rPr>
        <w:t xml:space="preserve">z ESPD obrazcem (kot predhodno dokazilo) </w:t>
      </w:r>
      <w:r w:rsidRPr="00771D4F">
        <w:rPr>
          <w:rFonts w:ascii="Tahoma" w:hAnsi="Tahoma" w:cs="Tahoma"/>
          <w:b/>
          <w:u w:val="single"/>
        </w:rPr>
        <w:t>in</w:t>
      </w:r>
      <w:r w:rsidRPr="00771D4F">
        <w:rPr>
          <w:rFonts w:ascii="Tahoma" w:hAnsi="Tahoma" w:cs="Tahoma"/>
          <w:b/>
        </w:rPr>
        <w:t xml:space="preserve"> </w:t>
      </w:r>
    </w:p>
    <w:p w14:paraId="49D6E711" w14:textId="77777777" w:rsidR="00266CA2" w:rsidRPr="00771D4F" w:rsidRDefault="00266CA2" w:rsidP="00A7746E">
      <w:pPr>
        <w:keepLines/>
        <w:widowControl w:val="0"/>
        <w:ind w:left="567"/>
        <w:jc w:val="both"/>
        <w:rPr>
          <w:rFonts w:ascii="Tahoma" w:hAnsi="Tahoma" w:cs="Tahoma"/>
          <w:i/>
          <w:sz w:val="8"/>
        </w:rPr>
      </w:pPr>
    </w:p>
    <w:p w14:paraId="546B5AFB" w14:textId="77777777" w:rsidR="00266CA2" w:rsidRPr="00771D4F" w:rsidRDefault="00266CA2" w:rsidP="00A7746E">
      <w:pPr>
        <w:keepLines/>
        <w:widowControl w:val="0"/>
        <w:ind w:left="567"/>
        <w:jc w:val="both"/>
        <w:rPr>
          <w:rFonts w:ascii="Tahoma" w:hAnsi="Tahoma" w:cs="Tahoma"/>
          <w:iCs/>
          <w:sz w:val="18"/>
        </w:rPr>
      </w:pPr>
      <w:r w:rsidRPr="00771D4F">
        <w:rPr>
          <w:rFonts w:ascii="Tahoma" w:hAnsi="Tahoma" w:cs="Tahoma"/>
          <w:i/>
          <w:sz w:val="18"/>
        </w:rPr>
        <w:t xml:space="preserve">ESPD obrazec mora v primeru skupne/partnerske ponudbe, in/ali v primeru ponudbe s </w:t>
      </w:r>
      <w:r w:rsidRPr="00771D4F">
        <w:rPr>
          <w:rFonts w:ascii="Tahoma" w:hAnsi="Tahoma" w:cs="Tahoma"/>
          <w:i/>
          <w:iCs/>
          <w:sz w:val="18"/>
        </w:rPr>
        <w:t xml:space="preserve">podizvajalci in/ali </w:t>
      </w:r>
      <w:r w:rsidRPr="00771D4F">
        <w:rPr>
          <w:rFonts w:ascii="Tahoma" w:hAnsi="Tahoma" w:cs="Tahoma"/>
          <w:i/>
          <w:sz w:val="18"/>
        </w:rPr>
        <w:t>primeru ponudbe</w:t>
      </w:r>
      <w:r w:rsidRPr="00771D4F">
        <w:rPr>
          <w:rFonts w:ascii="Tahoma" w:hAnsi="Tahoma" w:cs="Tahoma"/>
          <w:i/>
          <w:iCs/>
          <w:sz w:val="18"/>
        </w:rPr>
        <w:t xml:space="preserve"> s subjekti, katerih zmogljivost uporablja ponudnik,</w:t>
      </w:r>
      <w:r w:rsidRPr="00771D4F">
        <w:rPr>
          <w:rFonts w:ascii="Tahoma" w:hAnsi="Tahoma" w:cs="Tahoma"/>
          <w:i/>
          <w:sz w:val="18"/>
        </w:rPr>
        <w:t xml:space="preserve"> priložiti vsak partner v ponudbi, ter vsak </w:t>
      </w:r>
      <w:r w:rsidRPr="00771D4F">
        <w:rPr>
          <w:rFonts w:ascii="Tahoma" w:hAnsi="Tahoma" w:cs="Tahoma"/>
          <w:i/>
          <w:iCs/>
          <w:sz w:val="18"/>
        </w:rPr>
        <w:t>podizvajalec in subjekt, katerega zmogljivost uporablja ponudnik</w:t>
      </w:r>
      <w:r w:rsidRPr="00771D4F">
        <w:rPr>
          <w:rFonts w:ascii="Tahoma" w:hAnsi="Tahoma" w:cs="Tahoma"/>
          <w:iCs/>
          <w:sz w:val="18"/>
        </w:rPr>
        <w:t>.</w:t>
      </w:r>
    </w:p>
    <w:p w14:paraId="358E26ED" w14:textId="77777777" w:rsidR="00266CA2" w:rsidRPr="00771D4F" w:rsidRDefault="00266CA2" w:rsidP="00A7746E">
      <w:pPr>
        <w:keepLines/>
        <w:widowControl w:val="0"/>
        <w:ind w:left="567"/>
        <w:jc w:val="both"/>
        <w:rPr>
          <w:rFonts w:ascii="Tahoma" w:hAnsi="Tahoma" w:cs="Tahoma"/>
          <w:sz w:val="8"/>
        </w:rPr>
      </w:pPr>
    </w:p>
    <w:p w14:paraId="29782079" w14:textId="77777777" w:rsidR="00266CA2" w:rsidRPr="00771D4F" w:rsidRDefault="00266CA2" w:rsidP="004919B7">
      <w:pPr>
        <w:keepLines/>
        <w:widowControl w:val="0"/>
        <w:numPr>
          <w:ilvl w:val="0"/>
          <w:numId w:val="9"/>
        </w:numPr>
        <w:ind w:left="567"/>
        <w:jc w:val="both"/>
        <w:rPr>
          <w:rFonts w:ascii="Tahoma" w:hAnsi="Tahoma" w:cs="Tahoma"/>
          <w:b/>
        </w:rPr>
      </w:pPr>
      <w:r w:rsidRPr="00771D4F">
        <w:rPr>
          <w:rFonts w:ascii="Tahoma" w:hAnsi="Tahoma" w:cs="Tahoma"/>
          <w:b/>
        </w:rPr>
        <w:t>in s Prilogo 3/1 oz. s Prilogo 3/2</w:t>
      </w:r>
      <w:r w:rsidRPr="00771D4F">
        <w:rPr>
          <w:rFonts w:ascii="Tahoma" w:hAnsi="Tahoma" w:cs="Tahoma"/>
        </w:rPr>
        <w:t xml:space="preserve"> </w:t>
      </w:r>
      <w:r w:rsidRPr="00771D4F">
        <w:rPr>
          <w:rFonts w:ascii="Tahoma" w:hAnsi="Tahoma" w:cs="Tahoma"/>
          <w:b/>
        </w:rPr>
        <w:t xml:space="preserve">kot splošno dokazilo o izpolnjevanju pogojev in zahtev </w:t>
      </w:r>
    </w:p>
    <w:p w14:paraId="00829BA7" w14:textId="77777777" w:rsidR="00266CA2" w:rsidRPr="00771D4F" w:rsidRDefault="00266CA2" w:rsidP="00A7746E">
      <w:pPr>
        <w:keepLines/>
        <w:widowControl w:val="0"/>
        <w:ind w:left="567"/>
        <w:jc w:val="both"/>
        <w:rPr>
          <w:rFonts w:ascii="Tahoma" w:hAnsi="Tahoma" w:cs="Tahoma"/>
          <w:b/>
          <w:sz w:val="8"/>
        </w:rPr>
      </w:pPr>
    </w:p>
    <w:p w14:paraId="2D99F30B" w14:textId="77777777" w:rsidR="00266CA2" w:rsidRPr="00771D4F" w:rsidRDefault="00266CA2" w:rsidP="00A7746E">
      <w:pPr>
        <w:keepLines/>
        <w:widowControl w:val="0"/>
        <w:ind w:left="567"/>
        <w:jc w:val="both"/>
        <w:rPr>
          <w:rFonts w:ascii="Tahoma" w:hAnsi="Tahoma" w:cs="Tahoma"/>
          <w:i/>
          <w:sz w:val="18"/>
        </w:rPr>
      </w:pPr>
      <w:r w:rsidRPr="00771D4F">
        <w:rPr>
          <w:rFonts w:ascii="Tahoma" w:hAnsi="Tahoma" w:cs="Tahoma"/>
          <w:i/>
          <w:sz w:val="18"/>
        </w:rPr>
        <w:t>S Prilogo 3/1 ponudnik izjavlja, da je predmet ponudbe v skladu z vsemi zahtevami in pogoji razpisne dokumentacije in da ponudnik izpolnjuje vse zahtevane pogoje razpisne dokumentacije.</w:t>
      </w:r>
    </w:p>
    <w:p w14:paraId="060DA845" w14:textId="77777777" w:rsidR="00266CA2" w:rsidRPr="00771D4F" w:rsidRDefault="00266CA2" w:rsidP="00A7746E">
      <w:pPr>
        <w:keepLines/>
        <w:widowControl w:val="0"/>
        <w:ind w:left="567"/>
        <w:jc w:val="both"/>
        <w:rPr>
          <w:rFonts w:ascii="Tahoma" w:hAnsi="Tahoma" w:cs="Tahoma"/>
          <w:i/>
          <w:sz w:val="10"/>
        </w:rPr>
      </w:pPr>
    </w:p>
    <w:p w14:paraId="54FD11AE" w14:textId="77777777" w:rsidR="00266CA2" w:rsidRPr="00771D4F" w:rsidRDefault="00266CA2" w:rsidP="00A7746E">
      <w:pPr>
        <w:keepLines/>
        <w:widowControl w:val="0"/>
        <w:ind w:left="567"/>
        <w:jc w:val="both"/>
        <w:rPr>
          <w:rFonts w:ascii="Tahoma" w:hAnsi="Tahoma" w:cs="Tahoma"/>
          <w:i/>
          <w:iCs/>
          <w:sz w:val="18"/>
        </w:rPr>
      </w:pPr>
      <w:r w:rsidRPr="00771D4F">
        <w:rPr>
          <w:rFonts w:ascii="Tahoma" w:hAnsi="Tahoma" w:cs="Tahoma"/>
          <w:i/>
          <w:sz w:val="18"/>
        </w:rPr>
        <w:t xml:space="preserve">V primeru skupne/partnerske ponudbe mora Prilogo 3/1 priložiti tudi vsak partner v ponudbi. V primeru ponudbe s </w:t>
      </w:r>
      <w:r w:rsidRPr="00771D4F">
        <w:rPr>
          <w:rFonts w:ascii="Tahoma" w:hAnsi="Tahoma" w:cs="Tahoma"/>
          <w:i/>
          <w:iCs/>
          <w:sz w:val="18"/>
        </w:rPr>
        <w:t xml:space="preserve">podizvajalci in/ali v </w:t>
      </w:r>
      <w:r w:rsidRPr="00771D4F">
        <w:rPr>
          <w:rFonts w:ascii="Tahoma" w:hAnsi="Tahoma" w:cs="Tahoma"/>
          <w:i/>
          <w:sz w:val="18"/>
        </w:rPr>
        <w:t>primeru ponudbe</w:t>
      </w:r>
      <w:r w:rsidRPr="00771D4F">
        <w:rPr>
          <w:rFonts w:ascii="Tahoma" w:hAnsi="Tahoma" w:cs="Tahoma"/>
          <w:i/>
          <w:iCs/>
          <w:sz w:val="18"/>
        </w:rPr>
        <w:t xml:space="preserve"> s subjekti, katerih zmogljivost uporablja ponudnik,</w:t>
      </w:r>
      <w:r w:rsidRPr="00771D4F">
        <w:rPr>
          <w:rFonts w:ascii="Tahoma" w:hAnsi="Tahoma" w:cs="Tahoma"/>
          <w:i/>
          <w:sz w:val="18"/>
        </w:rPr>
        <w:t xml:space="preserve"> mora Prilogo 3/2 priložiti vsak </w:t>
      </w:r>
      <w:r w:rsidRPr="00771D4F">
        <w:rPr>
          <w:rFonts w:ascii="Tahoma" w:hAnsi="Tahoma" w:cs="Tahoma"/>
          <w:i/>
          <w:iCs/>
          <w:sz w:val="18"/>
        </w:rPr>
        <w:t>podizvajalec in subjekt, katerega zmogljivost uporablja ponudnik.</w:t>
      </w:r>
    </w:p>
    <w:p w14:paraId="0B9C21A9" w14:textId="77777777" w:rsidR="00266CA2" w:rsidRPr="00771D4F" w:rsidRDefault="00266CA2" w:rsidP="00A7746E">
      <w:pPr>
        <w:keepLines/>
        <w:widowControl w:val="0"/>
        <w:ind w:left="567"/>
        <w:jc w:val="both"/>
        <w:rPr>
          <w:rFonts w:ascii="Tahoma" w:hAnsi="Tahoma" w:cs="Tahoma"/>
          <w:sz w:val="8"/>
        </w:rPr>
      </w:pPr>
    </w:p>
    <w:p w14:paraId="7FC3F94D" w14:textId="77777777" w:rsidR="00266CA2" w:rsidRPr="00771D4F" w:rsidRDefault="00266CA2" w:rsidP="004919B7">
      <w:pPr>
        <w:keepLines/>
        <w:widowControl w:val="0"/>
        <w:numPr>
          <w:ilvl w:val="0"/>
          <w:numId w:val="9"/>
        </w:numPr>
        <w:ind w:left="567"/>
        <w:jc w:val="both"/>
        <w:rPr>
          <w:rFonts w:ascii="Tahoma" w:hAnsi="Tahoma" w:cs="Tahoma"/>
        </w:rPr>
      </w:pPr>
      <w:r w:rsidRPr="00771D4F">
        <w:rPr>
          <w:rFonts w:ascii="Tahoma" w:hAnsi="Tahoma" w:cs="Tahoma"/>
          <w:b/>
          <w:iCs/>
          <w:u w:val="single"/>
        </w:rPr>
        <w:t>ter</w:t>
      </w:r>
      <w:r w:rsidRPr="00771D4F">
        <w:rPr>
          <w:rFonts w:ascii="Tahoma" w:hAnsi="Tahoma" w:cs="Tahoma"/>
          <w:b/>
          <w:iCs/>
        </w:rPr>
        <w:t xml:space="preserve"> z ostalimi (dodatnimi/posebnimi) dokazili, v kolikor/kot to izhaja iz posameznih točk v nadaljevanju tega poglavja</w:t>
      </w:r>
      <w:r w:rsidRPr="00771D4F">
        <w:rPr>
          <w:rFonts w:ascii="Tahoma" w:hAnsi="Tahoma" w:cs="Tahoma"/>
          <w:iCs/>
        </w:rPr>
        <w:t xml:space="preserve">.  </w:t>
      </w:r>
    </w:p>
    <w:p w14:paraId="1C4005EC" w14:textId="77777777" w:rsidR="00266CA2" w:rsidRPr="00771D4F" w:rsidRDefault="00266CA2" w:rsidP="00A7746E">
      <w:pPr>
        <w:keepLines/>
        <w:widowControl w:val="0"/>
        <w:jc w:val="both"/>
        <w:rPr>
          <w:rFonts w:ascii="Tahoma" w:hAnsi="Tahoma" w:cs="Tahoma"/>
          <w:iCs/>
          <w:sz w:val="18"/>
        </w:rPr>
      </w:pPr>
      <w:r w:rsidRPr="00771D4F">
        <w:rPr>
          <w:rFonts w:ascii="Tahoma" w:hAnsi="Tahoma" w:cs="Tahoma"/>
          <w:iCs/>
          <w:sz w:val="18"/>
        </w:rPr>
        <w:t xml:space="preserve"> </w:t>
      </w:r>
    </w:p>
    <w:p w14:paraId="5F2FE774" w14:textId="77777777" w:rsidR="00266CA2" w:rsidRPr="00771D4F" w:rsidRDefault="00266CA2" w:rsidP="00A7746E">
      <w:pPr>
        <w:keepLines/>
        <w:widowControl w:val="0"/>
        <w:jc w:val="both"/>
        <w:rPr>
          <w:rFonts w:ascii="Tahoma" w:hAnsi="Tahoma" w:cs="Tahoma"/>
        </w:rPr>
      </w:pPr>
      <w:r w:rsidRPr="00771D4F">
        <w:rPr>
          <w:rFonts w:ascii="Tahoma" w:hAnsi="Tahoma" w:cs="Tahoma"/>
        </w:rPr>
        <w:t xml:space="preserve">Naročnik je upravičen pred sprejemom odločitve o izbiri opraviti poizvedbe o izpolnjevanju pogojev in zahtev, zato si </w:t>
      </w:r>
      <w:r w:rsidRPr="00771D4F">
        <w:rPr>
          <w:rFonts w:ascii="Tahoma" w:hAnsi="Tahoma" w:cs="Tahoma"/>
          <w:b/>
        </w:rPr>
        <w:t xml:space="preserve">naročnik pridržuje pravico, da ponudnik na podlagi poziva naročnika v zahtevanem roku predloži dodatna dokazila o izpolnjevanju pogojev in zahtev v Poglavju 3. </w:t>
      </w:r>
      <w:r w:rsidRPr="00771D4F">
        <w:rPr>
          <w:rFonts w:ascii="Tahoma" w:hAnsi="Tahoma" w:cs="Tahoma"/>
        </w:rPr>
        <w:t>Če navedbe glede izpolnjevanja pogojev in zahtev ne izkazujejo resničnega stanja ga/jih naročnik ne bo upošteval.</w:t>
      </w:r>
    </w:p>
    <w:p w14:paraId="4BCF3A3C" w14:textId="77777777" w:rsidR="00266CA2" w:rsidRPr="00771D4F" w:rsidRDefault="00266CA2" w:rsidP="00A7746E">
      <w:pPr>
        <w:keepLines/>
        <w:widowControl w:val="0"/>
        <w:jc w:val="both"/>
        <w:rPr>
          <w:rFonts w:ascii="Tahoma" w:hAnsi="Tahoma" w:cs="Tahoma"/>
        </w:rPr>
      </w:pPr>
    </w:p>
    <w:p w14:paraId="67F9FB9E" w14:textId="77777777" w:rsidR="00266CA2" w:rsidRPr="00771D4F" w:rsidRDefault="00266CA2" w:rsidP="00A7746E">
      <w:pPr>
        <w:keepLines/>
        <w:widowControl w:val="0"/>
        <w:numPr>
          <w:ilvl w:val="2"/>
          <w:numId w:val="2"/>
        </w:numPr>
        <w:spacing w:line="276" w:lineRule="auto"/>
        <w:ind w:left="1077" w:hanging="1077"/>
        <w:jc w:val="both"/>
        <w:rPr>
          <w:rFonts w:ascii="Tahoma" w:hAnsi="Tahoma" w:cs="Tahoma"/>
          <w:b/>
          <w:color w:val="000000" w:themeColor="text1"/>
        </w:rPr>
      </w:pPr>
      <w:r w:rsidRPr="00771D4F">
        <w:rPr>
          <w:rFonts w:ascii="Tahoma" w:hAnsi="Tahoma" w:cs="Tahoma"/>
          <w:b/>
          <w:color w:val="000000" w:themeColor="text1"/>
        </w:rPr>
        <w:t xml:space="preserve">ESPD </w:t>
      </w:r>
    </w:p>
    <w:p w14:paraId="7C36C4D8" w14:textId="77777777" w:rsidR="00266CA2" w:rsidRPr="00771D4F" w:rsidRDefault="00266CA2" w:rsidP="00A7746E">
      <w:pPr>
        <w:keepLines/>
        <w:widowControl w:val="0"/>
        <w:jc w:val="both"/>
        <w:rPr>
          <w:rFonts w:ascii="Tahoma" w:hAnsi="Tahoma" w:cs="Tahoma"/>
          <w:sz w:val="12"/>
        </w:rPr>
      </w:pPr>
    </w:p>
    <w:p w14:paraId="5C2A9A9D" w14:textId="77777777" w:rsidR="00266CA2" w:rsidRPr="00771D4F" w:rsidRDefault="00266CA2" w:rsidP="00A7746E">
      <w:pPr>
        <w:keepLines/>
        <w:widowControl w:val="0"/>
        <w:jc w:val="both"/>
        <w:rPr>
          <w:rFonts w:ascii="Tahoma" w:hAnsi="Tahoma" w:cs="Tahoma"/>
          <w:b/>
        </w:rPr>
      </w:pPr>
      <w:r w:rsidRPr="00771D4F">
        <w:rPr>
          <w:rFonts w:ascii="Tahoma" w:hAnsi="Tahoma" w:cs="Tahoma"/>
          <w:b/>
        </w:rPr>
        <w:t>Velja za vse gospodarske subjekte:</w:t>
      </w:r>
    </w:p>
    <w:p w14:paraId="697A5485" w14:textId="77777777" w:rsidR="00266CA2" w:rsidRPr="00771D4F" w:rsidRDefault="00266CA2" w:rsidP="00A7746E">
      <w:pPr>
        <w:keepLines/>
        <w:widowControl w:val="0"/>
        <w:jc w:val="both"/>
        <w:rPr>
          <w:rFonts w:ascii="Tahoma" w:hAnsi="Tahoma" w:cs="Tahoma"/>
        </w:rPr>
      </w:pPr>
      <w:r w:rsidRPr="00771D4F">
        <w:rPr>
          <w:rFonts w:ascii="Tahoma" w:hAnsi="Tahoma" w:cs="Tahoma"/>
        </w:rPr>
        <w:t xml:space="preserve">ESPD predstavlja izjavo gospodarskega subjekta </w:t>
      </w:r>
      <w:r w:rsidRPr="00771D4F">
        <w:rPr>
          <w:rFonts w:ascii="Tahoma" w:hAnsi="Tahoma" w:cs="Tahoma"/>
          <w:u w:val="single"/>
        </w:rPr>
        <w:t>kot predhodno dokazilo</w:t>
      </w:r>
      <w:r w:rsidRPr="00771D4F">
        <w:rPr>
          <w:rFonts w:ascii="Tahoma" w:hAnsi="Tahoma" w:cs="Tahoma"/>
        </w:rPr>
        <w:t xml:space="preserve">, da gospodarski subjekt v skladu z 79. členom ZJN-3 izpolnjuje zahtevane pogoje naročnika (da ne obstajajo razlogi za izključitev in da izpolnjuje pogoje za sodelovanje, hkrati pa zagotavlja ustrezne informacije, ki jih zahteva naročnik). </w:t>
      </w:r>
    </w:p>
    <w:p w14:paraId="15096A34" w14:textId="77777777" w:rsidR="00266CA2" w:rsidRPr="00771D4F" w:rsidRDefault="00266CA2" w:rsidP="00A7746E">
      <w:pPr>
        <w:keepLines/>
        <w:widowControl w:val="0"/>
        <w:jc w:val="both"/>
        <w:rPr>
          <w:rFonts w:ascii="Tahoma" w:hAnsi="Tahoma" w:cs="Tahoma"/>
          <w:sz w:val="16"/>
        </w:rPr>
      </w:pPr>
      <w:r w:rsidRPr="00771D4F">
        <w:rPr>
          <w:rFonts w:ascii="Tahoma" w:hAnsi="Tahoma" w:cs="Tahoma"/>
          <w:sz w:val="16"/>
        </w:rPr>
        <w:t xml:space="preserve"> </w:t>
      </w:r>
    </w:p>
    <w:p w14:paraId="253C1858" w14:textId="77777777" w:rsidR="00266CA2" w:rsidRPr="00771D4F" w:rsidRDefault="00266CA2" w:rsidP="00A7746E">
      <w:pPr>
        <w:keepLines/>
        <w:widowControl w:val="0"/>
        <w:tabs>
          <w:tab w:val="left" w:pos="2155"/>
        </w:tabs>
        <w:jc w:val="both"/>
        <w:rPr>
          <w:rFonts w:ascii="Tahoma" w:hAnsi="Tahoma" w:cs="Tahoma"/>
        </w:rPr>
      </w:pPr>
      <w:r w:rsidRPr="00771D4F">
        <w:rPr>
          <w:rFonts w:ascii="Tahoma" w:hAnsi="Tahoma" w:cs="Tahoma"/>
          <w:u w:val="single"/>
        </w:rPr>
        <w:t xml:space="preserve">Šteje se, da gospodarski subjekt s predložitvijo ESPD obrazca </w:t>
      </w:r>
      <w:r w:rsidRPr="00771D4F">
        <w:rPr>
          <w:rFonts w:ascii="Tahoma" w:hAnsi="Tahoma" w:cs="Tahoma"/>
          <w:b/>
          <w:u w:val="single"/>
        </w:rPr>
        <w:t>izjavlja oziroma potrdi, da izpolnjuje vse (zanj) zahtevane pogoje in zahteve naročnika</w:t>
      </w:r>
      <w:r w:rsidRPr="00771D4F">
        <w:rPr>
          <w:rFonts w:ascii="Tahoma" w:hAnsi="Tahoma" w:cs="Tahoma"/>
        </w:rPr>
        <w:t>, ki so določene v razpisni dokumentaciji (</w:t>
      </w:r>
      <w:r w:rsidRPr="00771D4F">
        <w:rPr>
          <w:rFonts w:ascii="Tahoma" w:hAnsi="Tahoma" w:cs="Tahoma"/>
          <w:u w:val="single"/>
        </w:rPr>
        <w:t>ne glede na to ali je naročnik v ESPD obrazcu označil vse pogoje, ki jih zahteva v razpisni dokumentaciji</w:t>
      </w:r>
      <w:r w:rsidRPr="00771D4F">
        <w:rPr>
          <w:rFonts w:ascii="Tahoma" w:hAnsi="Tahoma" w:cs="Tahoma"/>
        </w:rPr>
        <w:t>), ter da bo na</w:t>
      </w:r>
      <w:r w:rsidRPr="00771D4F">
        <w:rPr>
          <w:rFonts w:ascii="Tahoma" w:hAnsi="Tahoma" w:cs="Tahoma"/>
          <w:u w:val="single"/>
        </w:rPr>
        <w:t xml:space="preserve"> (morebitno) zahtevo (poziv) naročnika predložil dokazila, ki dokazujejo izpolnjevanje teh (zanj) zahtevanih pogojev in zahtev naročnika</w:t>
      </w:r>
      <w:r w:rsidRPr="00771D4F">
        <w:rPr>
          <w:rFonts w:ascii="Tahoma" w:hAnsi="Tahoma" w:cs="Tahoma"/>
        </w:rPr>
        <w:t>. Torej določila glede ESPD v tej točki (in naslednji) veljajo za vso razpisno dokumentacijo (vsa poglavja).</w:t>
      </w:r>
    </w:p>
    <w:p w14:paraId="0D7EBE70" w14:textId="77777777" w:rsidR="00266CA2" w:rsidRPr="00771D4F" w:rsidRDefault="00266CA2" w:rsidP="00A7746E">
      <w:pPr>
        <w:keepLines/>
        <w:widowControl w:val="0"/>
        <w:jc w:val="both"/>
        <w:rPr>
          <w:rFonts w:ascii="Tahoma" w:hAnsi="Tahoma" w:cs="Tahoma"/>
          <w:sz w:val="16"/>
        </w:rPr>
      </w:pPr>
    </w:p>
    <w:p w14:paraId="525C99B1" w14:textId="77777777" w:rsidR="00266CA2" w:rsidRPr="00771D4F" w:rsidRDefault="00266CA2" w:rsidP="00A7746E">
      <w:pPr>
        <w:keepLines/>
        <w:widowControl w:val="0"/>
        <w:jc w:val="both"/>
        <w:rPr>
          <w:rFonts w:ascii="Tahoma" w:hAnsi="Tahoma" w:cs="Tahoma"/>
        </w:rPr>
      </w:pPr>
      <w:r w:rsidRPr="00771D4F">
        <w:rPr>
          <w:rFonts w:ascii="Tahoma" w:hAnsi="Tahoma" w:cs="Tahoma"/>
        </w:rPr>
        <w:t>Naročnik bo dejansko izpolnjevanje pogojev in zahtev naročnika, preverjal v skladu z dokazili oziroma na način kot le to izhaja iz razpisne dokumentacije ter v skladu z ZJN-3.</w:t>
      </w:r>
    </w:p>
    <w:p w14:paraId="4580EE52" w14:textId="77777777" w:rsidR="00266CA2" w:rsidRPr="00771D4F" w:rsidRDefault="00266CA2" w:rsidP="00A7746E">
      <w:pPr>
        <w:keepLines/>
        <w:widowControl w:val="0"/>
        <w:jc w:val="both"/>
        <w:rPr>
          <w:rFonts w:ascii="Tahoma" w:hAnsi="Tahoma" w:cs="Tahoma"/>
          <w:b/>
        </w:rPr>
      </w:pPr>
    </w:p>
    <w:p w14:paraId="33B1691E" w14:textId="77777777" w:rsidR="0038646D" w:rsidRDefault="0038646D" w:rsidP="00A7746E">
      <w:pPr>
        <w:keepLines/>
        <w:widowControl w:val="0"/>
        <w:jc w:val="both"/>
        <w:rPr>
          <w:rFonts w:ascii="Tahoma" w:hAnsi="Tahoma" w:cs="Tahoma"/>
          <w:b/>
        </w:rPr>
      </w:pPr>
    </w:p>
    <w:p w14:paraId="7E43A384" w14:textId="2B1A86C8" w:rsidR="00266CA2" w:rsidRPr="00771D4F" w:rsidRDefault="00266CA2" w:rsidP="00A7746E">
      <w:pPr>
        <w:keepLines/>
        <w:widowControl w:val="0"/>
        <w:jc w:val="both"/>
        <w:rPr>
          <w:rFonts w:ascii="Tahoma" w:hAnsi="Tahoma" w:cs="Tahoma"/>
          <w:b/>
        </w:rPr>
      </w:pPr>
      <w:r w:rsidRPr="00771D4F">
        <w:rPr>
          <w:rFonts w:ascii="Tahoma" w:hAnsi="Tahoma" w:cs="Tahoma"/>
          <w:b/>
        </w:rPr>
        <w:lastRenderedPageBreak/>
        <w:t xml:space="preserve">Ponudnik: </w:t>
      </w:r>
    </w:p>
    <w:p w14:paraId="03E4F618" w14:textId="77777777" w:rsidR="00266CA2" w:rsidRPr="00771D4F" w:rsidRDefault="00266CA2" w:rsidP="00A7746E">
      <w:pPr>
        <w:keepLines/>
        <w:widowControl w:val="0"/>
        <w:jc w:val="both"/>
        <w:rPr>
          <w:rFonts w:ascii="Tahoma" w:hAnsi="Tahoma" w:cs="Tahoma"/>
        </w:rPr>
      </w:pPr>
      <w:r w:rsidRPr="00771D4F">
        <w:rPr>
          <w:rFonts w:ascii="Tahoma" w:hAnsi="Tahoma" w:cs="Tahoma"/>
        </w:rPr>
        <w:t xml:space="preserve">Ponudnik mora v ponudbi priložiti izpolnjen ESPD obrazec, ki je priloga te razpisne dokumentacije. </w:t>
      </w:r>
    </w:p>
    <w:p w14:paraId="01C1A301" w14:textId="77777777" w:rsidR="00266CA2" w:rsidRPr="00771D4F" w:rsidRDefault="00266CA2" w:rsidP="00A7746E">
      <w:pPr>
        <w:keepLines/>
        <w:widowControl w:val="0"/>
        <w:jc w:val="both"/>
        <w:rPr>
          <w:rFonts w:ascii="Tahoma" w:hAnsi="Tahoma" w:cs="Tahoma"/>
          <w:sz w:val="16"/>
        </w:rPr>
      </w:pPr>
    </w:p>
    <w:p w14:paraId="7C971E3F" w14:textId="77777777" w:rsidR="00266CA2" w:rsidRPr="00771D4F" w:rsidRDefault="00266CA2" w:rsidP="00A7746E">
      <w:pPr>
        <w:keepLines/>
        <w:widowControl w:val="0"/>
        <w:jc w:val="both"/>
        <w:rPr>
          <w:rFonts w:ascii="Tahoma" w:hAnsi="Tahoma" w:cs="Tahoma"/>
          <w:b/>
        </w:rPr>
      </w:pPr>
      <w:r w:rsidRPr="00771D4F">
        <w:rPr>
          <w:rFonts w:ascii="Tahoma" w:hAnsi="Tahoma" w:cs="Tahoma"/>
          <w:b/>
        </w:rPr>
        <w:t>Skupna ponudba (s partnerjem/ji), ponudba s podizvajalci in/ali s subjekti, katerih zmogljivosti uporablja ponudnik:</w:t>
      </w:r>
    </w:p>
    <w:p w14:paraId="4C7062A1" w14:textId="77777777" w:rsidR="00266CA2" w:rsidRPr="00771D4F" w:rsidRDefault="00266CA2" w:rsidP="00A7746E">
      <w:pPr>
        <w:keepLines/>
        <w:widowControl w:val="0"/>
        <w:jc w:val="both"/>
        <w:rPr>
          <w:rFonts w:ascii="Tahoma" w:hAnsi="Tahoma" w:cs="Tahoma"/>
        </w:rPr>
      </w:pPr>
      <w:r w:rsidRPr="00771D4F">
        <w:rPr>
          <w:rFonts w:ascii="Tahoma" w:hAnsi="Tahoma" w:cs="Tahoma"/>
        </w:rPr>
        <w:t xml:space="preserve">Če ponudnik nastopa </w:t>
      </w:r>
      <w:r w:rsidRPr="00771D4F">
        <w:rPr>
          <w:rFonts w:ascii="Tahoma" w:hAnsi="Tahoma" w:cs="Tahoma"/>
          <w:u w:val="single"/>
        </w:rPr>
        <w:t>v skupni ponudbi (s partnerjem/ji)</w:t>
      </w:r>
      <w:r w:rsidRPr="00771D4F">
        <w:rPr>
          <w:rFonts w:ascii="Tahoma" w:hAnsi="Tahoma" w:cs="Tahoma"/>
        </w:rPr>
        <w:t xml:space="preserve">, </w:t>
      </w:r>
      <w:r w:rsidRPr="00771D4F">
        <w:rPr>
          <w:rFonts w:ascii="Tahoma" w:hAnsi="Tahoma" w:cs="Tahoma"/>
          <w:b/>
        </w:rPr>
        <w:t>mora</w:t>
      </w:r>
      <w:r w:rsidRPr="00771D4F">
        <w:rPr>
          <w:rFonts w:ascii="Tahoma" w:hAnsi="Tahoma" w:cs="Tahoma"/>
        </w:rPr>
        <w:t xml:space="preserve"> </w:t>
      </w:r>
      <w:r w:rsidRPr="00771D4F">
        <w:rPr>
          <w:rFonts w:ascii="Tahoma" w:hAnsi="Tahoma" w:cs="Tahoma"/>
          <w:u w:val="single"/>
        </w:rPr>
        <w:t>poleg svojega</w:t>
      </w:r>
      <w:r w:rsidRPr="00771D4F">
        <w:rPr>
          <w:rFonts w:ascii="Tahoma" w:hAnsi="Tahoma" w:cs="Tahoma"/>
        </w:rPr>
        <w:t xml:space="preserve"> priložiti tudi </w:t>
      </w:r>
      <w:r w:rsidRPr="00771D4F">
        <w:rPr>
          <w:rFonts w:ascii="Tahoma" w:hAnsi="Tahoma" w:cs="Tahoma"/>
          <w:b/>
          <w:u w:val="single"/>
        </w:rPr>
        <w:t>ločen</w:t>
      </w:r>
      <w:r w:rsidRPr="00771D4F">
        <w:t xml:space="preserve"> </w:t>
      </w:r>
      <w:r w:rsidRPr="00771D4F">
        <w:rPr>
          <w:rFonts w:ascii="Tahoma" w:hAnsi="Tahoma" w:cs="Tahoma"/>
        </w:rPr>
        <w:t xml:space="preserve">ESPD obrazec za </w:t>
      </w:r>
      <w:r w:rsidRPr="00771D4F">
        <w:rPr>
          <w:rFonts w:ascii="Tahoma" w:hAnsi="Tahoma" w:cs="Tahoma"/>
          <w:u w:val="single"/>
        </w:rPr>
        <w:t>vsakega od sodelujočih partnerjev</w:t>
      </w:r>
      <w:r w:rsidRPr="00771D4F">
        <w:rPr>
          <w:rFonts w:ascii="Tahoma" w:hAnsi="Tahoma" w:cs="Tahoma"/>
        </w:rPr>
        <w:t xml:space="preserve"> v skupni ponudbi. </w:t>
      </w:r>
      <w:r w:rsidRPr="00771D4F">
        <w:rPr>
          <w:rFonts w:ascii="Tahoma" w:hAnsi="Tahoma" w:cs="Tahoma"/>
          <w:b/>
        </w:rPr>
        <w:t>Enako velja v primeru</w:t>
      </w:r>
      <w:r w:rsidRPr="00771D4F">
        <w:rPr>
          <w:rFonts w:ascii="Tahoma" w:hAnsi="Tahoma" w:cs="Tahoma"/>
        </w:rPr>
        <w:t xml:space="preserve">, če ponudnik sodeluje s </w:t>
      </w:r>
      <w:r w:rsidRPr="00771D4F">
        <w:rPr>
          <w:rFonts w:ascii="Tahoma" w:hAnsi="Tahoma" w:cs="Tahoma"/>
          <w:u w:val="single"/>
        </w:rPr>
        <w:t>podizvajalci</w:t>
      </w:r>
      <w:r w:rsidRPr="00771D4F">
        <w:rPr>
          <w:rFonts w:ascii="Tahoma" w:hAnsi="Tahoma" w:cs="Tahoma"/>
        </w:rPr>
        <w:t xml:space="preserve"> ali če se ponudnik pri izkazovanju svoje sposobnosti sklicuje </w:t>
      </w:r>
      <w:r w:rsidRPr="00771D4F">
        <w:rPr>
          <w:rFonts w:ascii="Tahoma" w:hAnsi="Tahoma" w:cs="Tahoma"/>
          <w:u w:val="single"/>
        </w:rPr>
        <w:t>na druge gospodarske subjekte</w:t>
      </w:r>
      <w:r w:rsidRPr="00771D4F">
        <w:rPr>
          <w:rFonts w:ascii="Tahoma" w:hAnsi="Tahoma" w:cs="Tahoma"/>
        </w:rPr>
        <w:t xml:space="preserve"> </w:t>
      </w:r>
      <w:r w:rsidRPr="00771D4F">
        <w:rPr>
          <w:rFonts w:ascii="Tahoma" w:hAnsi="Tahoma" w:cs="Tahoma"/>
          <w:i/>
        </w:rPr>
        <w:t>(priložiti je potrebno ločen ESPD obrazec zase kot ponudnika, ter ločene ESPD obrazce za vsakega podizvajalca in subjekta, katerih zmogljivosti uporablja ponudnik v ponudbi).</w:t>
      </w:r>
      <w:r w:rsidRPr="00771D4F">
        <w:rPr>
          <w:rFonts w:ascii="Tahoma" w:hAnsi="Tahoma" w:cs="Tahoma"/>
        </w:rPr>
        <w:t xml:space="preserve">   </w:t>
      </w:r>
    </w:p>
    <w:p w14:paraId="0E84A21E" w14:textId="77777777" w:rsidR="00266CA2" w:rsidRPr="00771D4F" w:rsidRDefault="00266CA2" w:rsidP="00A7746E">
      <w:pPr>
        <w:keepLines/>
        <w:widowControl w:val="0"/>
        <w:jc w:val="both"/>
        <w:rPr>
          <w:rFonts w:ascii="Tahoma" w:hAnsi="Tahoma" w:cs="Tahoma"/>
          <w:sz w:val="18"/>
        </w:rPr>
      </w:pPr>
    </w:p>
    <w:p w14:paraId="114C1465" w14:textId="77777777" w:rsidR="00266CA2" w:rsidRPr="00771D4F" w:rsidRDefault="00266CA2" w:rsidP="00A7746E">
      <w:pPr>
        <w:keepLines/>
        <w:widowControl w:val="0"/>
        <w:numPr>
          <w:ilvl w:val="2"/>
          <w:numId w:val="2"/>
        </w:numPr>
        <w:spacing w:line="276" w:lineRule="auto"/>
        <w:ind w:left="1077" w:hanging="1077"/>
        <w:jc w:val="both"/>
        <w:rPr>
          <w:rFonts w:ascii="Tahoma" w:hAnsi="Tahoma" w:cs="Tahoma"/>
          <w:b/>
        </w:rPr>
      </w:pPr>
      <w:r w:rsidRPr="00771D4F">
        <w:rPr>
          <w:rFonts w:ascii="Tahoma" w:hAnsi="Tahoma" w:cs="Tahoma"/>
          <w:b/>
        </w:rPr>
        <w:t>Navodila za ESPD obrazec</w:t>
      </w:r>
    </w:p>
    <w:p w14:paraId="2EB722B6" w14:textId="77777777" w:rsidR="00266CA2" w:rsidRPr="00771D4F" w:rsidRDefault="00266CA2" w:rsidP="00A7746E">
      <w:pPr>
        <w:keepLines/>
        <w:widowControl w:val="0"/>
        <w:jc w:val="both"/>
        <w:rPr>
          <w:rFonts w:ascii="Tahoma" w:hAnsi="Tahoma" w:cs="Tahoma"/>
          <w:sz w:val="12"/>
        </w:rPr>
      </w:pPr>
    </w:p>
    <w:p w14:paraId="42BB668D" w14:textId="77777777" w:rsidR="00266CA2" w:rsidRPr="00771D4F" w:rsidRDefault="00266CA2" w:rsidP="00A7746E">
      <w:pPr>
        <w:keepLines/>
        <w:widowControl w:val="0"/>
        <w:jc w:val="both"/>
        <w:rPr>
          <w:rFonts w:ascii="Tahoma" w:hAnsi="Tahoma" w:cs="Tahoma"/>
          <w:bCs/>
        </w:rPr>
      </w:pPr>
      <w:r w:rsidRPr="00771D4F">
        <w:rPr>
          <w:rFonts w:ascii="Tahoma" w:hAnsi="Tahoma" w:cs="Tahoma"/>
          <w:bCs/>
        </w:rPr>
        <w:t xml:space="preserve">Ponudnik (ostali subjekti v okviru ponudbe) uvodoma na svoj računalnik (ali drugi elektronski medij) shrani naročnikov ESPD obrazec, ki je (v elektronski obliki v formatu </w:t>
      </w:r>
      <w:proofErr w:type="spellStart"/>
      <w:r w:rsidRPr="00771D4F">
        <w:rPr>
          <w:rFonts w:ascii="Tahoma" w:hAnsi="Tahoma" w:cs="Tahoma"/>
          <w:bCs/>
        </w:rPr>
        <w:t>xml</w:t>
      </w:r>
      <w:proofErr w:type="spellEnd"/>
      <w:r w:rsidRPr="00771D4F">
        <w:rPr>
          <w:rFonts w:ascii="Tahoma" w:hAnsi="Tahoma" w:cs="Tahoma"/>
          <w:bCs/>
        </w:rPr>
        <w:t xml:space="preserve">) na voljo na mestu, kjer je objavljena razpisna dokumentacija. Ponudnik nato preko brezplačne spletne strani </w:t>
      </w:r>
      <w:hyperlink r:id="rId15" w:history="1">
        <w:r w:rsidRPr="00771D4F">
          <w:rPr>
            <w:rFonts w:ascii="Tahoma" w:hAnsi="Tahoma" w:cs="Tahoma"/>
            <w:color w:val="0000FF"/>
            <w:u w:val="single"/>
          </w:rPr>
          <w:t>https://ejn.gov.si/espd/</w:t>
        </w:r>
      </w:hyperlink>
      <w:r w:rsidRPr="00771D4F">
        <w:rPr>
          <w:rFonts w:ascii="Tahoma" w:hAnsi="Tahoma" w:cs="Tahoma"/>
          <w:bCs/>
        </w:rPr>
        <w:t xml:space="preserve"> prične z izpolnjevanjem obrazca ESPD tako, da </w:t>
      </w:r>
      <w:r w:rsidRPr="00771D4F">
        <w:rPr>
          <w:rFonts w:ascii="Tahoma" w:hAnsi="Tahoma" w:cs="Tahoma"/>
          <w:b/>
          <w:bCs/>
        </w:rPr>
        <w:t xml:space="preserve">označi, da je gospodarski subjekt </w:t>
      </w:r>
      <w:r w:rsidRPr="00771D4F">
        <w:rPr>
          <w:rFonts w:ascii="Tahoma" w:hAnsi="Tahoma" w:cs="Tahoma"/>
          <w:bCs/>
        </w:rPr>
        <w:t xml:space="preserve">in izbere možnost: </w:t>
      </w:r>
      <w:r w:rsidRPr="00771D4F">
        <w:rPr>
          <w:rFonts w:ascii="Tahoma" w:hAnsi="Tahoma" w:cs="Tahoma"/>
          <w:b/>
          <w:bCs/>
        </w:rPr>
        <w:t>»Uvoziti ESPD«</w:t>
      </w:r>
      <w:r w:rsidRPr="00771D4F">
        <w:rPr>
          <w:rFonts w:ascii="Tahoma" w:hAnsi="Tahoma" w:cs="Tahoma"/>
          <w:bCs/>
        </w:rPr>
        <w:t>.</w:t>
      </w:r>
      <w:r w:rsidRPr="00771D4F">
        <w:rPr>
          <w:rFonts w:ascii="Tahoma" w:hAnsi="Tahoma" w:cs="Tahoma"/>
          <w:b/>
          <w:bCs/>
        </w:rPr>
        <w:t xml:space="preserve"> </w:t>
      </w:r>
      <w:r w:rsidRPr="00771D4F">
        <w:rPr>
          <w:rFonts w:ascii="Tahoma" w:hAnsi="Tahoma" w:cs="Tahoma"/>
          <w:bCs/>
        </w:rPr>
        <w:t xml:space="preserve">Ponudnik nato izbere sedež podjetja (državo), </w:t>
      </w:r>
      <w:r w:rsidRPr="00771D4F">
        <w:rPr>
          <w:rFonts w:ascii="Tahoma" w:hAnsi="Tahoma" w:cs="Tahoma"/>
          <w:b/>
          <w:bCs/>
        </w:rPr>
        <w:t>ter za tem ukaz »Naloži«</w:t>
      </w:r>
      <w:r w:rsidRPr="00771D4F">
        <w:rPr>
          <w:rFonts w:ascii="Tahoma" w:hAnsi="Tahoma" w:cs="Tahoma"/>
          <w:bCs/>
        </w:rPr>
        <w:t xml:space="preserve"> in na svojem računalniku (oz. drugem elektronskem mediju) poišče ESPD (.</w:t>
      </w:r>
      <w:proofErr w:type="spellStart"/>
      <w:r w:rsidRPr="00771D4F">
        <w:rPr>
          <w:rFonts w:ascii="Tahoma" w:hAnsi="Tahoma" w:cs="Tahoma"/>
          <w:bCs/>
        </w:rPr>
        <w:t>xml</w:t>
      </w:r>
      <w:proofErr w:type="spellEnd"/>
      <w:r w:rsidRPr="00771D4F">
        <w:rPr>
          <w:rFonts w:ascii="Tahoma" w:hAnsi="Tahoma" w:cs="Tahoma"/>
          <w:bCs/>
        </w:rPr>
        <w:t xml:space="preserve"> datoteko), ki ga je za potrebe predmetnega javnega naročila pripravil naročnik, ponudnik pa ga je predhodno shranil na računalnik (ali drug elektronski medij). Nato ponudnik začne z izpolnjevanjem ESPD obrazca, ter ga priloži k ponudbi. </w:t>
      </w:r>
    </w:p>
    <w:p w14:paraId="2A59FF2C" w14:textId="77777777" w:rsidR="00266CA2" w:rsidRPr="00771D4F" w:rsidRDefault="00266CA2" w:rsidP="00A7746E">
      <w:pPr>
        <w:keepLines/>
        <w:widowControl w:val="0"/>
        <w:jc w:val="both"/>
        <w:rPr>
          <w:rFonts w:ascii="Tahoma" w:hAnsi="Tahoma" w:cs="Tahoma"/>
          <w:bCs/>
          <w:i/>
          <w:sz w:val="18"/>
        </w:rPr>
      </w:pPr>
    </w:p>
    <w:p w14:paraId="599F0D8E" w14:textId="77777777" w:rsidR="00266CA2" w:rsidRPr="00771D4F" w:rsidRDefault="00266CA2" w:rsidP="00A7746E">
      <w:pPr>
        <w:keepLines/>
        <w:widowControl w:val="0"/>
        <w:jc w:val="both"/>
        <w:rPr>
          <w:rFonts w:ascii="Tahoma" w:hAnsi="Tahoma" w:cs="Tahoma"/>
          <w:bCs/>
          <w:i/>
        </w:rPr>
      </w:pPr>
      <w:r w:rsidRPr="00771D4F">
        <w:rPr>
          <w:rFonts w:ascii="Tahoma" w:hAnsi="Tahoma" w:cs="Tahoma"/>
          <w:bCs/>
          <w:i/>
        </w:rPr>
        <w:t>Naročnik lahko ponudnike kadarkoli med postopkom pozove, da predložijo vsa dokazila ali del dokazil v zvezi z navedbami v izjavi (ESPD).</w:t>
      </w:r>
    </w:p>
    <w:p w14:paraId="641F934F" w14:textId="77777777" w:rsidR="00993911" w:rsidRPr="00771D4F" w:rsidRDefault="00993911" w:rsidP="00A7746E">
      <w:pPr>
        <w:keepLines/>
        <w:widowControl w:val="0"/>
        <w:jc w:val="both"/>
        <w:rPr>
          <w:rFonts w:ascii="Tahoma" w:hAnsi="Tahoma" w:cs="Tahoma"/>
          <w:bCs/>
        </w:rPr>
      </w:pPr>
    </w:p>
    <w:p w14:paraId="05DA8E27" w14:textId="77777777" w:rsidR="00266CA2" w:rsidRPr="00771D4F" w:rsidRDefault="00266CA2" w:rsidP="00A7746E">
      <w:pPr>
        <w:keepLines/>
        <w:widowControl w:val="0"/>
        <w:numPr>
          <w:ilvl w:val="1"/>
          <w:numId w:val="2"/>
        </w:numPr>
        <w:jc w:val="both"/>
        <w:rPr>
          <w:rFonts w:ascii="Tahoma" w:hAnsi="Tahoma" w:cs="Tahoma"/>
          <w:b/>
          <w:sz w:val="22"/>
        </w:rPr>
      </w:pPr>
      <w:r w:rsidRPr="00771D4F">
        <w:rPr>
          <w:rFonts w:ascii="Tahoma" w:hAnsi="Tahoma" w:cs="Tahoma"/>
          <w:b/>
          <w:sz w:val="22"/>
        </w:rPr>
        <w:t>RAZLOGI ZA IZKLJUČITEV</w:t>
      </w:r>
    </w:p>
    <w:p w14:paraId="2C8C180E" w14:textId="77777777" w:rsidR="00266CA2" w:rsidRPr="00771D4F" w:rsidRDefault="00266CA2" w:rsidP="00A7746E">
      <w:pPr>
        <w:keepLines/>
        <w:widowControl w:val="0"/>
        <w:jc w:val="both"/>
        <w:rPr>
          <w:rFonts w:ascii="Tahoma" w:hAnsi="Tahoma" w:cs="Tahoma"/>
          <w:sz w:val="16"/>
        </w:rPr>
      </w:pPr>
    </w:p>
    <w:p w14:paraId="1583992B" w14:textId="77777777" w:rsidR="00266CA2" w:rsidRPr="00771D4F" w:rsidRDefault="00266CA2" w:rsidP="00A7746E">
      <w:pPr>
        <w:keepLines/>
        <w:widowControl w:val="0"/>
        <w:ind w:right="-2"/>
        <w:jc w:val="both"/>
        <w:rPr>
          <w:rFonts w:ascii="Tahoma" w:hAnsi="Tahoma" w:cs="Tahoma"/>
          <w:i/>
        </w:rPr>
      </w:pPr>
      <w:r w:rsidRPr="00771D4F">
        <w:rPr>
          <w:rFonts w:ascii="Tahoma" w:hAnsi="Tahoma" w:cs="Tahoma"/>
          <w:i/>
        </w:rPr>
        <w:t>Ponudnik mora izpolnjevati zahtevane pogoje v tej točki.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7497D66B" w14:textId="77777777" w:rsidR="00266CA2" w:rsidRPr="00771D4F" w:rsidRDefault="00266CA2" w:rsidP="00A7746E">
      <w:pPr>
        <w:keepLines/>
        <w:widowControl w:val="0"/>
        <w:jc w:val="both"/>
        <w:rPr>
          <w:rFonts w:ascii="Tahoma" w:hAnsi="Tahoma" w:cs="Tahoma"/>
          <w:sz w:val="16"/>
        </w:rPr>
      </w:pPr>
    </w:p>
    <w:p w14:paraId="0009B1DF" w14:textId="77777777" w:rsidR="00266CA2" w:rsidRPr="00771D4F" w:rsidRDefault="00266CA2" w:rsidP="00A7746E">
      <w:pPr>
        <w:keepLines/>
        <w:widowControl w:val="0"/>
        <w:jc w:val="both"/>
        <w:rPr>
          <w:rFonts w:ascii="Tahoma" w:hAnsi="Tahoma" w:cs="Tahoma"/>
          <w:bCs/>
          <w:u w:val="single"/>
        </w:rPr>
      </w:pPr>
      <w:r w:rsidRPr="00771D4F">
        <w:rPr>
          <w:rFonts w:ascii="Tahoma" w:hAnsi="Tahoma" w:cs="Tahoma"/>
          <w:bCs/>
          <w:u w:val="single"/>
        </w:rPr>
        <w:t xml:space="preserve">Naročnik bo iz sodelovanja v postopku javnega naročanja izključil </w:t>
      </w:r>
      <w:r w:rsidRPr="00771D4F">
        <w:rPr>
          <w:rFonts w:ascii="Tahoma" w:hAnsi="Tahoma" w:cs="Tahoma"/>
          <w:u w:val="single"/>
        </w:rPr>
        <w:t>ponudnika</w:t>
      </w:r>
      <w:r w:rsidRPr="00771D4F">
        <w:rPr>
          <w:rFonts w:ascii="Tahoma" w:hAnsi="Tahoma" w:cs="Tahoma"/>
          <w:bCs/>
          <w:u w:val="single"/>
        </w:rPr>
        <w:t xml:space="preserve">, če pri preverjanju v skladu s z ZJN-3 ugotovi ali je drugače seznanjen, da ponudnik ne izpolnjuje pogojev v skladu z 1., 2. in 4. odstavkom 75. člena ZJN-3. </w:t>
      </w:r>
    </w:p>
    <w:p w14:paraId="0EF97A2D" w14:textId="77777777" w:rsidR="00266CA2" w:rsidRPr="00771D4F" w:rsidRDefault="00266CA2" w:rsidP="00A7746E">
      <w:pPr>
        <w:keepLines/>
        <w:widowControl w:val="0"/>
        <w:jc w:val="both"/>
        <w:rPr>
          <w:rFonts w:ascii="Tahoma" w:hAnsi="Tahoma" w:cs="Tahoma"/>
          <w:b/>
          <w:smallCaps/>
          <w:sz w:val="18"/>
        </w:rPr>
      </w:pPr>
    </w:p>
    <w:p w14:paraId="13D0D2BD" w14:textId="77777777" w:rsidR="00266CA2" w:rsidRPr="00771D4F" w:rsidRDefault="00266CA2" w:rsidP="00A7746E">
      <w:pPr>
        <w:keepLines/>
        <w:widowControl w:val="0"/>
        <w:ind w:right="-2"/>
        <w:jc w:val="both"/>
        <w:rPr>
          <w:rFonts w:ascii="Tahoma" w:hAnsi="Tahoma" w:cs="Tahoma"/>
        </w:rPr>
      </w:pPr>
      <w:r w:rsidRPr="00771D4F">
        <w:rPr>
          <w:rFonts w:ascii="Tahoma" w:hAnsi="Tahoma" w:cs="Tahoma"/>
        </w:rPr>
        <w:t>Naročnik pa lahko kadar koli v postopku izključi tudi gospodarski subjekt, če se izkaže, da je pred ali med postopkom javnega naročanja ta subjekt glede na storjena ali neizvedena dejanja v enem od položajev iz 6. odstavka 75. člena ZJN-3.</w:t>
      </w:r>
    </w:p>
    <w:p w14:paraId="4D315B3E" w14:textId="77777777" w:rsidR="00266CA2" w:rsidRPr="00771D4F" w:rsidRDefault="00266CA2" w:rsidP="00A7746E">
      <w:pPr>
        <w:keepLines/>
        <w:widowControl w:val="0"/>
        <w:ind w:right="-2"/>
        <w:jc w:val="both"/>
        <w:rPr>
          <w:rFonts w:ascii="Tahoma" w:hAnsi="Tahoma" w:cs="Tahoma"/>
          <w:sz w:val="18"/>
        </w:rPr>
      </w:pPr>
    </w:p>
    <w:p w14:paraId="79864536" w14:textId="1C780F9A" w:rsidR="00266CA2" w:rsidRPr="00771D4F" w:rsidRDefault="00266CA2" w:rsidP="00A7746E">
      <w:pPr>
        <w:keepLines/>
        <w:widowControl w:val="0"/>
        <w:ind w:right="-2"/>
        <w:jc w:val="both"/>
        <w:rPr>
          <w:rFonts w:ascii="Tahoma" w:hAnsi="Tahoma" w:cs="Tahoma"/>
          <w:b/>
        </w:rPr>
      </w:pPr>
      <w:r w:rsidRPr="00771D4F">
        <w:rPr>
          <w:rFonts w:ascii="Tahoma" w:hAnsi="Tahoma" w:cs="Tahoma"/>
          <w:b/>
        </w:rPr>
        <w:t xml:space="preserve">A: Razlogi, povezani s kazenskimi obsodbami </w:t>
      </w:r>
      <w:r w:rsidR="00D03C4A" w:rsidRPr="00771D4F">
        <w:rPr>
          <w:rFonts w:ascii="Tahoma" w:hAnsi="Tahoma" w:cs="Tahoma"/>
          <w:b/>
        </w:rPr>
        <w:t>(prvi odstavek 75. člena ZJN-3)</w:t>
      </w:r>
    </w:p>
    <w:p w14:paraId="2F1A21A1" w14:textId="77777777" w:rsidR="00266CA2" w:rsidRPr="00771D4F" w:rsidRDefault="00266CA2" w:rsidP="00A7746E">
      <w:pPr>
        <w:keepLines/>
        <w:widowControl w:val="0"/>
        <w:ind w:right="-2"/>
        <w:jc w:val="both"/>
        <w:rPr>
          <w:rFonts w:ascii="Tahoma" w:hAnsi="Tahoma" w:cs="Tahoma"/>
        </w:rPr>
      </w:pPr>
      <w:r w:rsidRPr="00771D4F">
        <w:rPr>
          <w:rFonts w:ascii="Tahoma" w:hAnsi="Tahoma" w:cs="Tahoma"/>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771D4F">
        <w:rPr>
          <w:rFonts w:ascii="Tahoma" w:hAnsi="Tahoma" w:cs="Tahoma"/>
        </w:rPr>
        <w:t>popr</w:t>
      </w:r>
      <w:proofErr w:type="spellEnd"/>
      <w:r w:rsidRPr="00771D4F">
        <w:rPr>
          <w:rFonts w:ascii="Tahoma" w:hAnsi="Tahoma" w:cs="Tahoma"/>
        </w:rPr>
        <w:t>., 54/15, 38/16, 27/17, 23/20, 91/20, 95/21, 186/21 in 105/22 – ZZNŠPP; v nadaljnjem besedilu: KZ-1), ki so opredeljena v prvem odstavku 75. člena ZJN-3, ali za primerljiva kazniva dejanja, ki so jih izrekla tuja sodišča.</w:t>
      </w:r>
    </w:p>
    <w:p w14:paraId="1888DE74" w14:textId="77777777" w:rsidR="00266CA2" w:rsidRPr="00771D4F" w:rsidRDefault="00266CA2" w:rsidP="00A7746E">
      <w:pPr>
        <w:keepLines/>
        <w:widowControl w:val="0"/>
        <w:ind w:right="-2"/>
        <w:jc w:val="both"/>
        <w:rPr>
          <w:rFonts w:ascii="Tahoma" w:hAnsi="Tahoma" w:cs="Tahoma"/>
          <w:b/>
          <w:sz w:val="18"/>
        </w:rPr>
      </w:pPr>
    </w:p>
    <w:p w14:paraId="55CACE1F" w14:textId="4D02A878" w:rsidR="00266CA2" w:rsidRPr="00771D4F" w:rsidRDefault="00266CA2" w:rsidP="00A7746E">
      <w:pPr>
        <w:keepLines/>
        <w:widowControl w:val="0"/>
        <w:ind w:right="-2"/>
        <w:jc w:val="both"/>
        <w:rPr>
          <w:rFonts w:ascii="Tahoma" w:hAnsi="Tahoma" w:cs="Tahoma"/>
          <w:b/>
        </w:rPr>
      </w:pPr>
      <w:r w:rsidRPr="00771D4F">
        <w:rPr>
          <w:rFonts w:ascii="Tahoma" w:hAnsi="Tahoma" w:cs="Tahoma"/>
          <w:b/>
        </w:rPr>
        <w:t>B: Razlogi, povezani s plačilom davkov ali prispevkov za socialno varnost</w:t>
      </w:r>
      <w:r w:rsidR="002F60B0" w:rsidRPr="00771D4F">
        <w:rPr>
          <w:rFonts w:ascii="Tahoma" w:hAnsi="Tahoma" w:cs="Tahoma"/>
          <w:b/>
        </w:rPr>
        <w:t xml:space="preserve"> </w:t>
      </w:r>
      <w:r w:rsidR="00D03C4A" w:rsidRPr="00771D4F">
        <w:rPr>
          <w:rFonts w:ascii="Tahoma" w:hAnsi="Tahoma" w:cs="Tahoma"/>
          <w:b/>
        </w:rPr>
        <w:t>(drugi odstavek 75. člena ZJN-3)</w:t>
      </w:r>
    </w:p>
    <w:p w14:paraId="60526E20" w14:textId="77777777" w:rsidR="00266CA2" w:rsidRPr="00771D4F" w:rsidRDefault="00266CA2" w:rsidP="00A7746E">
      <w:pPr>
        <w:keepLines/>
        <w:widowControl w:val="0"/>
        <w:ind w:right="-2"/>
        <w:jc w:val="both"/>
        <w:rPr>
          <w:rFonts w:ascii="Tahoma" w:hAnsi="Tahoma" w:cs="Tahoma"/>
        </w:rPr>
      </w:pPr>
      <w:r w:rsidRPr="00771D4F">
        <w:rPr>
          <w:rFonts w:ascii="Tahoma" w:hAnsi="Tahoma" w:cs="Tahoma"/>
        </w:rPr>
        <w:t xml:space="preserve">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w:t>
      </w:r>
    </w:p>
    <w:p w14:paraId="5557ACEC" w14:textId="77777777" w:rsidR="00266CA2" w:rsidRPr="00771D4F" w:rsidRDefault="00266CA2" w:rsidP="00A7746E">
      <w:pPr>
        <w:keepLines/>
        <w:widowControl w:val="0"/>
        <w:ind w:right="-2"/>
        <w:jc w:val="both"/>
        <w:rPr>
          <w:rFonts w:ascii="Tahoma" w:hAnsi="Tahoma" w:cs="Tahoma"/>
        </w:rPr>
      </w:pPr>
      <w:r w:rsidRPr="00771D4F">
        <w:rPr>
          <w:rFonts w:ascii="Tahoma" w:hAnsi="Tahoma" w:cs="Tahoma"/>
        </w:rPr>
        <w:lastRenderedPageBreak/>
        <w:t>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1F91B7C6" w14:textId="77777777" w:rsidR="00266CA2" w:rsidRPr="00771D4F" w:rsidRDefault="00266CA2" w:rsidP="00A7746E">
      <w:pPr>
        <w:keepLines/>
        <w:widowControl w:val="0"/>
        <w:ind w:right="-2"/>
        <w:jc w:val="both"/>
        <w:rPr>
          <w:rFonts w:ascii="Tahoma" w:hAnsi="Tahoma" w:cs="Tahoma"/>
          <w:b/>
          <w:sz w:val="18"/>
        </w:rPr>
      </w:pPr>
    </w:p>
    <w:p w14:paraId="3443D8D5" w14:textId="77777777" w:rsidR="00266CA2" w:rsidRPr="00771D4F" w:rsidRDefault="00266CA2" w:rsidP="00A7746E">
      <w:pPr>
        <w:keepLines/>
        <w:widowControl w:val="0"/>
        <w:ind w:right="-2"/>
        <w:jc w:val="both"/>
        <w:rPr>
          <w:rFonts w:ascii="Tahoma" w:hAnsi="Tahoma" w:cs="Tahoma"/>
          <w:b/>
        </w:rPr>
      </w:pPr>
      <w:r w:rsidRPr="00771D4F">
        <w:rPr>
          <w:rFonts w:ascii="Tahoma" w:hAnsi="Tahoma" w:cs="Tahoma"/>
          <w:b/>
        </w:rPr>
        <w:t>D: Nacionalni razlogi za izključitev</w:t>
      </w:r>
    </w:p>
    <w:p w14:paraId="29E23C2C" w14:textId="77777777" w:rsidR="00266CA2" w:rsidRPr="00771D4F" w:rsidRDefault="00266CA2" w:rsidP="00A7746E">
      <w:pPr>
        <w:keepLines/>
        <w:widowControl w:val="0"/>
        <w:jc w:val="both"/>
        <w:rPr>
          <w:rFonts w:ascii="Tahoma" w:hAnsi="Tahoma" w:cs="Tahoma"/>
        </w:rPr>
      </w:pPr>
      <w:r w:rsidRPr="00771D4F">
        <w:rPr>
          <w:rFonts w:ascii="Tahoma" w:hAnsi="Tahoma" w:cs="Tahoma"/>
        </w:rPr>
        <w:t>Naročnik bo iz posameznega postopka javnega naročanja izključil gospodarski subjekt:</w:t>
      </w:r>
    </w:p>
    <w:p w14:paraId="672B20D3" w14:textId="77777777" w:rsidR="00266CA2" w:rsidRPr="00771D4F" w:rsidRDefault="00266CA2" w:rsidP="00A7746E">
      <w:pPr>
        <w:keepLines/>
        <w:widowControl w:val="0"/>
        <w:jc w:val="both"/>
        <w:rPr>
          <w:rFonts w:ascii="Tahoma" w:hAnsi="Tahoma" w:cs="Tahoma"/>
          <w:sz w:val="8"/>
        </w:rPr>
      </w:pPr>
    </w:p>
    <w:p w14:paraId="7C972B5F" w14:textId="77777777" w:rsidR="00266CA2" w:rsidRPr="00771D4F" w:rsidRDefault="00266CA2" w:rsidP="00A7746E">
      <w:pPr>
        <w:keepLines/>
        <w:widowControl w:val="0"/>
        <w:ind w:left="284" w:hanging="284"/>
        <w:jc w:val="both"/>
        <w:rPr>
          <w:rFonts w:ascii="Tahoma" w:hAnsi="Tahoma" w:cs="Tahoma"/>
        </w:rPr>
      </w:pPr>
      <w:r w:rsidRPr="00771D4F">
        <w:rPr>
          <w:rFonts w:ascii="Tahoma" w:hAnsi="Tahoma" w:cs="Tahoma"/>
          <w:b/>
        </w:rPr>
        <w:t>D.1: Točka a) četrtega odstavka 75. člena ZJN-3</w:t>
      </w:r>
    </w:p>
    <w:p w14:paraId="4E67CADB" w14:textId="77777777" w:rsidR="00266CA2" w:rsidRPr="00771D4F" w:rsidRDefault="00266CA2" w:rsidP="004919B7">
      <w:pPr>
        <w:keepLines/>
        <w:widowControl w:val="0"/>
        <w:numPr>
          <w:ilvl w:val="0"/>
          <w:numId w:val="13"/>
        </w:numPr>
        <w:ind w:left="284" w:hanging="284"/>
        <w:jc w:val="both"/>
        <w:rPr>
          <w:rFonts w:ascii="Tahoma" w:hAnsi="Tahoma" w:cs="Tahoma"/>
        </w:rPr>
      </w:pPr>
      <w:r w:rsidRPr="00771D4F">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7EDE0A66" w14:textId="77777777" w:rsidR="00266CA2" w:rsidRPr="00771D4F" w:rsidRDefault="00266CA2" w:rsidP="00A7746E">
      <w:pPr>
        <w:keepLines/>
        <w:widowControl w:val="0"/>
        <w:jc w:val="both"/>
        <w:rPr>
          <w:rFonts w:ascii="Tahoma" w:hAnsi="Tahoma" w:cs="Tahoma"/>
          <w:b/>
          <w:sz w:val="8"/>
        </w:rPr>
      </w:pPr>
    </w:p>
    <w:p w14:paraId="2741D8E7" w14:textId="77777777" w:rsidR="00266CA2" w:rsidRPr="00771D4F" w:rsidRDefault="00266CA2" w:rsidP="00A7746E">
      <w:pPr>
        <w:keepLines/>
        <w:widowControl w:val="0"/>
        <w:jc w:val="both"/>
        <w:rPr>
          <w:rFonts w:ascii="Tahoma" w:hAnsi="Tahoma" w:cs="Tahoma"/>
        </w:rPr>
      </w:pPr>
      <w:r w:rsidRPr="00771D4F">
        <w:rPr>
          <w:rFonts w:ascii="Tahoma" w:hAnsi="Tahoma" w:cs="Tahoma"/>
          <w:b/>
        </w:rPr>
        <w:t>D.2: Točka b) četrtega odstavka 75. člena ZJN-3</w:t>
      </w:r>
    </w:p>
    <w:p w14:paraId="242AD47C" w14:textId="77777777" w:rsidR="00266CA2" w:rsidRPr="00771D4F" w:rsidRDefault="00266CA2" w:rsidP="004919B7">
      <w:pPr>
        <w:keepLines/>
        <w:widowControl w:val="0"/>
        <w:numPr>
          <w:ilvl w:val="0"/>
          <w:numId w:val="13"/>
        </w:numPr>
        <w:ind w:left="284" w:hanging="284"/>
        <w:jc w:val="both"/>
        <w:rPr>
          <w:rFonts w:ascii="Tahoma" w:hAnsi="Tahoma" w:cs="Tahoma"/>
        </w:rPr>
      </w:pPr>
      <w:r w:rsidRPr="00771D4F">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1A26663A" w14:textId="77777777" w:rsidR="00266CA2" w:rsidRPr="00771D4F" w:rsidRDefault="00266CA2" w:rsidP="00A7746E">
      <w:pPr>
        <w:keepLines/>
        <w:widowControl w:val="0"/>
        <w:jc w:val="both"/>
        <w:rPr>
          <w:rFonts w:ascii="Tahoma" w:hAnsi="Tahoma" w:cs="Tahoma"/>
          <w:b/>
          <w:sz w:val="8"/>
        </w:rPr>
      </w:pPr>
    </w:p>
    <w:p w14:paraId="4E2C75FE" w14:textId="77777777" w:rsidR="00266CA2" w:rsidRPr="00771D4F" w:rsidRDefault="00266CA2" w:rsidP="00A7746E">
      <w:pPr>
        <w:keepLines/>
        <w:widowControl w:val="0"/>
        <w:jc w:val="both"/>
        <w:rPr>
          <w:rFonts w:ascii="Tahoma" w:hAnsi="Tahoma" w:cs="Tahoma"/>
          <w:b/>
        </w:rPr>
      </w:pPr>
      <w:r w:rsidRPr="00771D4F">
        <w:rPr>
          <w:rFonts w:ascii="Tahoma" w:hAnsi="Tahoma" w:cs="Tahoma"/>
          <w:b/>
        </w:rPr>
        <w:t>D.3: Kršitev temeljnih pravic delavcev (196. člen KZ-1), prvi odstavek 75. člena ZJN-3</w:t>
      </w:r>
    </w:p>
    <w:p w14:paraId="1AB77096" w14:textId="77777777" w:rsidR="00266CA2" w:rsidRPr="00771D4F" w:rsidRDefault="00266CA2" w:rsidP="004919B7">
      <w:pPr>
        <w:keepLines/>
        <w:widowControl w:val="0"/>
        <w:numPr>
          <w:ilvl w:val="0"/>
          <w:numId w:val="13"/>
        </w:numPr>
        <w:ind w:left="284" w:hanging="284"/>
        <w:jc w:val="both"/>
        <w:rPr>
          <w:rFonts w:ascii="Tahoma" w:hAnsi="Tahoma" w:cs="Tahoma"/>
        </w:rPr>
      </w:pPr>
      <w:r w:rsidRPr="00771D4F">
        <w:rPr>
          <w:rFonts w:ascii="Tahoma" w:hAnsi="Tahoma" w:cs="Tahoma"/>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0A66DFC5" w14:textId="77777777" w:rsidR="00266CA2" w:rsidRPr="00771D4F" w:rsidRDefault="00266CA2" w:rsidP="00A7746E">
      <w:pPr>
        <w:keepLines/>
        <w:widowControl w:val="0"/>
        <w:ind w:right="-2"/>
        <w:jc w:val="both"/>
        <w:rPr>
          <w:rFonts w:ascii="Tahoma" w:hAnsi="Tahoma" w:cs="Tahoma"/>
        </w:rPr>
      </w:pPr>
    </w:p>
    <w:p w14:paraId="27A341AA" w14:textId="77777777" w:rsidR="00266CA2" w:rsidRPr="00771D4F" w:rsidRDefault="00266CA2" w:rsidP="00A7746E">
      <w:pPr>
        <w:keepLines/>
        <w:widowControl w:val="0"/>
        <w:tabs>
          <w:tab w:val="left" w:pos="284"/>
        </w:tabs>
        <w:jc w:val="both"/>
        <w:rPr>
          <w:rFonts w:ascii="Tahoma" w:hAnsi="Tahoma" w:cs="Tahoma"/>
        </w:rPr>
      </w:pPr>
      <w:r w:rsidRPr="00771D4F">
        <w:rPr>
          <w:rFonts w:ascii="Tahoma" w:hAnsi="Tahoma" w:cs="Tahoma"/>
          <w:b/>
        </w:rPr>
        <w:t xml:space="preserve">E. </w:t>
      </w:r>
      <w:r w:rsidRPr="00771D4F">
        <w:rPr>
          <w:rFonts w:ascii="Tahoma" w:hAnsi="Tahoma" w:cs="Tahoma"/>
          <w:bCs/>
          <w:szCs w:val="22"/>
        </w:rPr>
        <w:t>Naročnik bo iz postopka javnega naročanja kadarkoli v postopku izključil gospodarski subjekt, če se izkaže,</w:t>
      </w:r>
      <w:r w:rsidRPr="00771D4F">
        <w:t xml:space="preserve"> </w:t>
      </w:r>
      <w:r w:rsidRPr="00771D4F">
        <w:rPr>
          <w:rFonts w:ascii="Tahoma" w:hAnsi="Tahoma" w:cs="Tahoma"/>
          <w:bCs/>
          <w:szCs w:val="22"/>
        </w:rPr>
        <w:t>da je gospodarski subjekt poskusil neupravičeno vplivati na odločanje naročnika ali pridobiti zaupne informacije, zaradi katerih bi lahko imel neupravičeno prednost v postopku javnega naročanja, ali da je iz malomarnosti predložil zavajajoče informacije, ki bi lahko pomembno vplivale na odločitev o izključitvi, izboru ali oddaji javnega naročila.</w:t>
      </w:r>
    </w:p>
    <w:p w14:paraId="3D1AD9F8" w14:textId="77777777" w:rsidR="00266CA2" w:rsidRPr="00771D4F" w:rsidRDefault="00266CA2" w:rsidP="00A7746E">
      <w:pPr>
        <w:keepLines/>
        <w:widowControl w:val="0"/>
        <w:ind w:right="-2"/>
        <w:jc w:val="both"/>
        <w:rPr>
          <w:rFonts w:ascii="Tahoma" w:hAnsi="Tahoma" w:cs="Tahoma"/>
          <w:b/>
          <w:smallCaps/>
        </w:rPr>
      </w:pPr>
    </w:p>
    <w:p w14:paraId="4A28D64F" w14:textId="77777777" w:rsidR="00266CA2" w:rsidRPr="00771D4F" w:rsidRDefault="00266CA2" w:rsidP="00A7746E">
      <w:pPr>
        <w:keepLines/>
        <w:widowControl w:val="0"/>
        <w:ind w:right="-2"/>
        <w:jc w:val="both"/>
        <w:rPr>
          <w:rFonts w:ascii="Tahoma" w:hAnsi="Tahoma" w:cs="Tahoma"/>
          <w:b/>
          <w:smallCaps/>
        </w:rPr>
      </w:pPr>
      <w:r w:rsidRPr="00771D4F">
        <w:rPr>
          <w:rFonts w:ascii="Tahoma" w:hAnsi="Tahoma" w:cs="Tahoma"/>
          <w:b/>
          <w:smallCaps/>
        </w:rPr>
        <w:t>Dokazila (velja za vse pogoje zgoraj):</w:t>
      </w:r>
    </w:p>
    <w:p w14:paraId="1BB27F06" w14:textId="77777777" w:rsidR="00266CA2" w:rsidRPr="00771D4F" w:rsidRDefault="00266CA2" w:rsidP="00A7746E">
      <w:pPr>
        <w:keepLines/>
        <w:widowControl w:val="0"/>
        <w:jc w:val="both"/>
        <w:rPr>
          <w:rFonts w:ascii="Tahoma" w:hAnsi="Tahoma" w:cs="Tahoma"/>
        </w:rPr>
      </w:pPr>
      <w:r w:rsidRPr="00771D4F">
        <w:rPr>
          <w:rFonts w:ascii="Tahoma" w:hAnsi="Tahoma" w:cs="Tahoma"/>
        </w:rPr>
        <w:t>ESPD s strani vseh sodelujočih gospodarskih subjektov v ponudbi, ter s Prilogo 3/1 (ponudnik/partner) oz. Prilogo 3/2 (podizvajalec/subjekt</w:t>
      </w:r>
      <w:r w:rsidRPr="00771D4F">
        <w:t xml:space="preserve"> </w:t>
      </w:r>
      <w:r w:rsidRPr="00771D4F">
        <w:rPr>
          <w:rFonts w:ascii="Tahoma" w:hAnsi="Tahoma" w:cs="Tahoma"/>
        </w:rPr>
        <w:t>katerih zmogljivosti uporablja ponudnik).</w:t>
      </w:r>
      <w:r w:rsidRPr="00771D4F">
        <w:t xml:space="preserve"> </w:t>
      </w:r>
    </w:p>
    <w:p w14:paraId="29BFD95B" w14:textId="77777777" w:rsidR="00266CA2" w:rsidRPr="00771D4F" w:rsidRDefault="00266CA2" w:rsidP="00A7746E">
      <w:pPr>
        <w:keepLines/>
        <w:widowControl w:val="0"/>
        <w:jc w:val="both"/>
        <w:rPr>
          <w:rFonts w:ascii="Tahoma" w:hAnsi="Tahoma" w:cs="Tahoma"/>
          <w:b/>
          <w:bCs/>
          <w:sz w:val="16"/>
        </w:rPr>
      </w:pPr>
    </w:p>
    <w:p w14:paraId="4002392C" w14:textId="77777777" w:rsidR="00266CA2" w:rsidRPr="00771D4F" w:rsidRDefault="00266CA2" w:rsidP="00A7746E">
      <w:pPr>
        <w:keepLines/>
        <w:widowControl w:val="0"/>
        <w:jc w:val="both"/>
        <w:rPr>
          <w:rFonts w:ascii="Tahoma" w:hAnsi="Tahoma" w:cs="Tahoma"/>
          <w:bCs/>
        </w:rPr>
      </w:pPr>
      <w:r w:rsidRPr="00771D4F">
        <w:rPr>
          <w:rFonts w:ascii="Tahoma" w:hAnsi="Tahoma" w:cs="Tahoma"/>
          <w:bCs/>
          <w:u w:val="single"/>
        </w:rPr>
        <w:t>Naročnik bo preveril izpolnjevanje pogojev iz 1., 2. in 4. odstavka 75. člena ZJN-3 preko informacijskega sistema e-Dosje</w:t>
      </w:r>
      <w:r w:rsidRPr="00771D4F">
        <w:rPr>
          <w:rFonts w:ascii="Tahoma" w:hAnsi="Tahoma" w:cs="Tahoma"/>
          <w:bCs/>
        </w:rPr>
        <w:t>, ki je namenjen elektronskem preverjanju ponudnikov (partnerjev), podizvajalcev in drugih gospodarskih subjektov, na čigar zmogljivosti se sklicuje ponudnik, v (predmetnih) nacionalnih uradnih evidencah.</w:t>
      </w:r>
      <w:r w:rsidRPr="00771D4F">
        <w:rPr>
          <w:rFonts w:ascii="Tahoma" w:hAnsi="Tahoma" w:cs="Tahoma"/>
          <w:bCs/>
          <w:i/>
        </w:rPr>
        <w:t xml:space="preserve"> </w:t>
      </w:r>
    </w:p>
    <w:p w14:paraId="305820E8" w14:textId="77777777" w:rsidR="00266CA2" w:rsidRPr="00771D4F" w:rsidRDefault="00266CA2" w:rsidP="00A7746E">
      <w:pPr>
        <w:keepLines/>
        <w:widowControl w:val="0"/>
        <w:jc w:val="both"/>
        <w:rPr>
          <w:rFonts w:ascii="Tahoma" w:hAnsi="Tahoma" w:cs="Tahoma"/>
          <w:sz w:val="16"/>
          <w:szCs w:val="22"/>
        </w:rPr>
      </w:pPr>
    </w:p>
    <w:p w14:paraId="3FF3288B" w14:textId="77777777" w:rsidR="00266CA2" w:rsidRPr="00771D4F" w:rsidRDefault="00266CA2" w:rsidP="00A7746E">
      <w:pPr>
        <w:keepLines/>
        <w:widowControl w:val="0"/>
        <w:jc w:val="both"/>
        <w:rPr>
          <w:rFonts w:ascii="Tahoma" w:hAnsi="Tahoma" w:cs="Tahoma"/>
          <w:szCs w:val="22"/>
        </w:rPr>
      </w:pPr>
      <w:r w:rsidRPr="00771D4F">
        <w:rPr>
          <w:rFonts w:ascii="Tahoma" w:hAnsi="Tahoma" w:cs="Tahoma"/>
        </w:rPr>
        <w:t>Gospodarski subjekt s sedežem izven Republike Slovenije bo moral potrdilo pristojnega organa predložiti sam, v kolikor takšnega potrdila iz ustreznega registra ne bo mogel pridobiti naročnik.</w:t>
      </w:r>
    </w:p>
    <w:p w14:paraId="6E67222D" w14:textId="77777777" w:rsidR="00266CA2" w:rsidRPr="00771D4F" w:rsidRDefault="00266CA2" w:rsidP="00A7746E">
      <w:pPr>
        <w:keepLines/>
        <w:widowControl w:val="0"/>
        <w:jc w:val="both"/>
        <w:rPr>
          <w:rFonts w:ascii="Tahoma" w:hAnsi="Tahoma" w:cs="Tahoma"/>
          <w:szCs w:val="22"/>
        </w:rPr>
      </w:pPr>
    </w:p>
    <w:p w14:paraId="059715B5" w14:textId="77777777" w:rsidR="00266CA2" w:rsidRPr="00771D4F" w:rsidRDefault="00266CA2" w:rsidP="004919B7">
      <w:pPr>
        <w:keepLines/>
        <w:widowControl w:val="0"/>
        <w:numPr>
          <w:ilvl w:val="0"/>
          <w:numId w:val="14"/>
        </w:numPr>
        <w:ind w:left="284" w:hanging="284"/>
        <w:jc w:val="both"/>
        <w:rPr>
          <w:rFonts w:ascii="Tahoma" w:hAnsi="Tahoma" w:cs="Tahoma"/>
          <w:b/>
          <w:bCs/>
        </w:rPr>
      </w:pPr>
      <w:r w:rsidRPr="00771D4F">
        <w:rPr>
          <w:rFonts w:ascii="Tahoma" w:hAnsi="Tahoma" w:cs="Tahoma"/>
          <w:b/>
          <w:bCs/>
        </w:rPr>
        <w:t>EMŠO:</w:t>
      </w:r>
    </w:p>
    <w:p w14:paraId="10286FE3" w14:textId="77777777" w:rsidR="00266CA2" w:rsidRPr="00771D4F" w:rsidRDefault="00266CA2" w:rsidP="00A7746E">
      <w:pPr>
        <w:keepLines/>
        <w:widowControl w:val="0"/>
        <w:jc w:val="both"/>
        <w:rPr>
          <w:rFonts w:ascii="Tahoma" w:hAnsi="Tahoma" w:cs="Tahoma"/>
          <w:bCs/>
          <w:sz w:val="10"/>
        </w:rPr>
      </w:pPr>
    </w:p>
    <w:p w14:paraId="1D0A7662" w14:textId="066F1162" w:rsidR="00993911" w:rsidRPr="00771D4F" w:rsidRDefault="00266CA2" w:rsidP="00993911">
      <w:pPr>
        <w:keepLines/>
        <w:widowControl w:val="0"/>
        <w:ind w:right="-284"/>
        <w:jc w:val="both"/>
        <w:rPr>
          <w:rFonts w:ascii="Tahoma" w:hAnsi="Tahoma" w:cs="Tahoma"/>
        </w:rPr>
      </w:pPr>
      <w:r w:rsidRPr="00771D4F">
        <w:rPr>
          <w:rFonts w:ascii="Tahoma" w:hAnsi="Tahoma" w:cs="Tahoma"/>
          <w:bCs/>
        </w:rPr>
        <w:t xml:space="preserve">Za potrebe preverjanja v informacijskem sistemu e-Dosje </w:t>
      </w:r>
      <w:r w:rsidRPr="00771D4F">
        <w:rPr>
          <w:rFonts w:ascii="Tahoma" w:hAnsi="Tahoma" w:cs="Tahoma"/>
          <w:bCs/>
          <w:u w:val="single"/>
        </w:rPr>
        <w:t xml:space="preserve">ponudnik (in vsi ostali sodelujoči gospodarskih subjektov v ponudbi) za </w:t>
      </w:r>
      <w:r w:rsidRPr="00771D4F">
        <w:rPr>
          <w:rFonts w:ascii="Tahoma" w:hAnsi="Tahoma" w:cs="Tahoma"/>
          <w:b/>
          <w:bCs/>
          <w:u w:val="single"/>
        </w:rPr>
        <w:t>VSE</w:t>
      </w:r>
      <w:r w:rsidRPr="00771D4F">
        <w:rPr>
          <w:rFonts w:ascii="Tahoma" w:hAnsi="Tahoma" w:cs="Tahoma"/>
          <w:bCs/>
          <w:u w:val="single"/>
        </w:rPr>
        <w:t xml:space="preserve"> osebe, ki so člani upravnega, vodstvenega </w:t>
      </w:r>
      <w:r w:rsidRPr="00771D4F">
        <w:rPr>
          <w:rFonts w:ascii="Tahoma" w:hAnsi="Tahoma" w:cs="Tahoma"/>
          <w:b/>
          <w:bCs/>
          <w:u w:val="single"/>
        </w:rPr>
        <w:t>ali</w:t>
      </w:r>
      <w:r w:rsidRPr="00771D4F">
        <w:rPr>
          <w:rFonts w:ascii="Tahoma" w:hAnsi="Tahoma" w:cs="Tahoma"/>
          <w:bCs/>
          <w:u w:val="single"/>
        </w:rPr>
        <w:t xml:space="preserve"> nadzornega organa gospodarskega subjekta </w:t>
      </w:r>
      <w:r w:rsidRPr="00771D4F">
        <w:rPr>
          <w:rFonts w:ascii="Tahoma" w:hAnsi="Tahoma" w:cs="Tahoma"/>
          <w:b/>
          <w:bCs/>
          <w:u w:val="single"/>
        </w:rPr>
        <w:t>ali</w:t>
      </w:r>
      <w:r w:rsidRPr="00771D4F">
        <w:rPr>
          <w:rFonts w:ascii="Tahoma" w:hAnsi="Tahoma" w:cs="Tahoma"/>
          <w:bCs/>
          <w:u w:val="single"/>
        </w:rPr>
        <w:t xml:space="preserve"> ki imajo pooblastila za njegovo zastopanje </w:t>
      </w:r>
      <w:r w:rsidRPr="00771D4F">
        <w:rPr>
          <w:rFonts w:ascii="Tahoma" w:hAnsi="Tahoma" w:cs="Tahoma"/>
          <w:b/>
          <w:bCs/>
          <w:u w:val="single"/>
        </w:rPr>
        <w:t>ali</w:t>
      </w:r>
      <w:r w:rsidRPr="00771D4F">
        <w:rPr>
          <w:rFonts w:ascii="Tahoma" w:hAnsi="Tahoma" w:cs="Tahoma"/>
          <w:bCs/>
          <w:u w:val="single"/>
        </w:rPr>
        <w:t xml:space="preserve"> odločanje </w:t>
      </w:r>
      <w:r w:rsidRPr="00771D4F">
        <w:rPr>
          <w:rFonts w:ascii="Tahoma" w:hAnsi="Tahoma" w:cs="Tahoma"/>
          <w:b/>
          <w:bCs/>
          <w:u w:val="single"/>
        </w:rPr>
        <w:t>ali</w:t>
      </w:r>
      <w:r w:rsidRPr="00771D4F">
        <w:rPr>
          <w:rFonts w:ascii="Tahoma" w:hAnsi="Tahoma" w:cs="Tahoma"/>
          <w:bCs/>
          <w:u w:val="single"/>
        </w:rPr>
        <w:t xml:space="preserve"> nadzor v njem</w:t>
      </w:r>
      <w:r w:rsidRPr="00771D4F">
        <w:rPr>
          <w:rFonts w:ascii="Tahoma" w:hAnsi="Tahoma" w:cs="Tahoma"/>
          <w:bCs/>
        </w:rPr>
        <w:t xml:space="preserve">, </w:t>
      </w:r>
      <w:r w:rsidRPr="00771D4F">
        <w:rPr>
          <w:rFonts w:ascii="Tahoma" w:hAnsi="Tahoma" w:cs="Tahoma"/>
          <w:b/>
          <w:bCs/>
        </w:rPr>
        <w:t>vnesejo/navedejo EMŠO:</w:t>
      </w:r>
      <w:r w:rsidRPr="00771D4F">
        <w:rPr>
          <w:rFonts w:ascii="Tahoma" w:hAnsi="Tahoma" w:cs="Tahoma"/>
          <w:bCs/>
        </w:rPr>
        <w:t xml:space="preserve"> </w:t>
      </w:r>
    </w:p>
    <w:p w14:paraId="3AF2D776" w14:textId="167EC002" w:rsidR="00283148" w:rsidRPr="00771D4F" w:rsidRDefault="00283148" w:rsidP="004919B7">
      <w:pPr>
        <w:keepLines/>
        <w:widowControl w:val="0"/>
        <w:numPr>
          <w:ilvl w:val="0"/>
          <w:numId w:val="15"/>
        </w:numPr>
        <w:ind w:left="567"/>
        <w:jc w:val="both"/>
        <w:rPr>
          <w:rFonts w:ascii="Tahoma" w:hAnsi="Tahoma" w:cs="Tahoma"/>
          <w:bCs/>
        </w:rPr>
      </w:pPr>
      <w:r w:rsidRPr="00771D4F">
        <w:rPr>
          <w:rFonts w:ascii="Tahoma" w:hAnsi="Tahoma" w:cs="Tahoma"/>
          <w:bCs/>
        </w:rPr>
        <w:t>v Prilogo 1 (</w:t>
      </w:r>
      <w:r w:rsidR="00993911" w:rsidRPr="00771D4F">
        <w:rPr>
          <w:rFonts w:ascii="Tahoma" w:hAnsi="Tahoma" w:cs="Tahoma"/>
        </w:rPr>
        <w:t>IZJAVA O IZPOLNJEVANJU POGOJEV – PONUDNIK/PARTNER</w:t>
      </w:r>
      <w:r w:rsidRPr="00771D4F">
        <w:rPr>
          <w:rFonts w:ascii="Tahoma" w:hAnsi="Tahoma" w:cs="Tahoma"/>
          <w:bCs/>
        </w:rPr>
        <w:t xml:space="preserve">), Prilogo 5 (podizvajalci), Prilogo 6 (subjektov, katerih zmogljivost uporablja ponudnik) </w:t>
      </w:r>
      <w:r w:rsidRPr="00771D4F">
        <w:rPr>
          <w:rFonts w:ascii="Tahoma" w:hAnsi="Tahoma" w:cs="Tahoma"/>
          <w:bCs/>
          <w:u w:val="single"/>
        </w:rPr>
        <w:t>ali</w:t>
      </w:r>
    </w:p>
    <w:p w14:paraId="4678608A" w14:textId="515C9FD6" w:rsidR="00266CA2" w:rsidRPr="00771D4F" w:rsidRDefault="00266CA2" w:rsidP="004919B7">
      <w:pPr>
        <w:keepLines/>
        <w:widowControl w:val="0"/>
        <w:numPr>
          <w:ilvl w:val="0"/>
          <w:numId w:val="15"/>
        </w:numPr>
        <w:ind w:left="567"/>
        <w:jc w:val="both"/>
        <w:rPr>
          <w:rFonts w:ascii="Tahoma" w:hAnsi="Tahoma" w:cs="Tahoma"/>
          <w:bCs/>
        </w:rPr>
      </w:pPr>
      <w:r w:rsidRPr="00771D4F">
        <w:rPr>
          <w:rFonts w:ascii="Tahoma" w:hAnsi="Tahoma" w:cs="Tahoma"/>
          <w:bCs/>
        </w:rPr>
        <w:t xml:space="preserve">v ESPD obrazec </w:t>
      </w:r>
      <w:r w:rsidRPr="00771D4F">
        <w:rPr>
          <w:rFonts w:ascii="Tahoma" w:hAnsi="Tahoma" w:cs="Tahoma"/>
          <w:bCs/>
          <w:u w:val="single"/>
        </w:rPr>
        <w:t>ali</w:t>
      </w:r>
    </w:p>
    <w:p w14:paraId="44910456" w14:textId="77777777" w:rsidR="00266CA2" w:rsidRPr="00771D4F" w:rsidRDefault="00266CA2" w:rsidP="004919B7">
      <w:pPr>
        <w:keepLines/>
        <w:widowControl w:val="0"/>
        <w:numPr>
          <w:ilvl w:val="0"/>
          <w:numId w:val="15"/>
        </w:numPr>
        <w:ind w:left="567"/>
        <w:jc w:val="both"/>
        <w:rPr>
          <w:rFonts w:ascii="Tahoma" w:hAnsi="Tahoma" w:cs="Tahoma"/>
          <w:bCs/>
        </w:rPr>
      </w:pPr>
      <w:r w:rsidRPr="00771D4F">
        <w:rPr>
          <w:rFonts w:ascii="Tahoma" w:hAnsi="Tahoma" w:cs="Tahoma"/>
          <w:bCs/>
        </w:rPr>
        <w:t>na lastnem obrazcu.</w:t>
      </w:r>
    </w:p>
    <w:p w14:paraId="0A6024F2" w14:textId="77777777" w:rsidR="00266CA2" w:rsidRPr="00771D4F" w:rsidRDefault="00266CA2" w:rsidP="00A7746E">
      <w:pPr>
        <w:keepLines/>
        <w:widowControl w:val="0"/>
        <w:ind w:left="207"/>
        <w:jc w:val="both"/>
        <w:rPr>
          <w:rFonts w:ascii="Tahoma" w:hAnsi="Tahoma" w:cs="Tahoma"/>
          <w:bCs/>
        </w:rPr>
      </w:pPr>
    </w:p>
    <w:p w14:paraId="598DC90C" w14:textId="77777777" w:rsidR="00321940" w:rsidRPr="00F36B17" w:rsidRDefault="00321940" w:rsidP="00321940">
      <w:pPr>
        <w:keepNext/>
        <w:keepLines/>
        <w:jc w:val="both"/>
        <w:rPr>
          <w:rFonts w:ascii="Tahoma" w:hAnsi="Tahoma" w:cs="Tahoma"/>
          <w:b/>
          <w:bCs/>
          <w:i/>
        </w:rPr>
      </w:pPr>
      <w:r>
        <w:rPr>
          <w:rFonts w:ascii="Tahoma" w:hAnsi="Tahoma" w:cs="Tahoma"/>
          <w:b/>
          <w:bCs/>
          <w:i/>
        </w:rPr>
        <w:lastRenderedPageBreak/>
        <w:t>POPRAVNI MEHANIZEM</w:t>
      </w:r>
      <w:r w:rsidRPr="00F36B17">
        <w:rPr>
          <w:rFonts w:ascii="Tahoma" w:hAnsi="Tahoma" w:cs="Tahoma"/>
          <w:b/>
          <w:bCs/>
          <w:i/>
        </w:rPr>
        <w:t>:</w:t>
      </w:r>
    </w:p>
    <w:p w14:paraId="2F66C666" w14:textId="77777777" w:rsidR="00321940" w:rsidRPr="00F36B17" w:rsidRDefault="00321940" w:rsidP="00321940">
      <w:pPr>
        <w:keepNext/>
        <w:keepLines/>
        <w:jc w:val="both"/>
        <w:rPr>
          <w:rFonts w:ascii="Tahoma" w:hAnsi="Tahoma" w:cs="Tahoma"/>
          <w:bCs/>
          <w:i/>
        </w:rPr>
      </w:pPr>
    </w:p>
    <w:p w14:paraId="14D60642" w14:textId="77777777" w:rsidR="00321940" w:rsidRPr="00F36B17" w:rsidRDefault="00321940" w:rsidP="00321940">
      <w:pPr>
        <w:keepNext/>
        <w:keepLines/>
        <w:jc w:val="both"/>
        <w:rPr>
          <w:rFonts w:ascii="Tahoma" w:hAnsi="Tahoma" w:cs="Tahoma"/>
          <w:b/>
          <w:bCs/>
          <w:i/>
        </w:rPr>
      </w:pPr>
      <w:r w:rsidRPr="00F36B17">
        <w:rPr>
          <w:rFonts w:ascii="Tahoma" w:hAnsi="Tahoma" w:cs="Tahoma"/>
          <w:b/>
          <w:bCs/>
          <w:i/>
        </w:rPr>
        <w:t>2. odstavek 75. člena ZJN-3:</w:t>
      </w:r>
    </w:p>
    <w:p w14:paraId="71BAC53A" w14:textId="77777777" w:rsidR="00321940" w:rsidRPr="00F36B17" w:rsidRDefault="00321940" w:rsidP="00321940">
      <w:pPr>
        <w:keepNext/>
        <w:keepLines/>
        <w:jc w:val="both"/>
        <w:rPr>
          <w:rFonts w:ascii="Tahoma" w:hAnsi="Tahoma" w:cs="Tahoma"/>
          <w:bCs/>
          <w:i/>
        </w:rPr>
      </w:pPr>
    </w:p>
    <w:p w14:paraId="252D2534" w14:textId="77777777" w:rsidR="00321940" w:rsidRDefault="00321940" w:rsidP="00321940">
      <w:pPr>
        <w:keepNext/>
        <w:keepLines/>
        <w:jc w:val="both"/>
        <w:rPr>
          <w:rFonts w:ascii="Tahoma" w:hAnsi="Tahoma" w:cs="Tahoma"/>
          <w:bCs/>
          <w:i/>
        </w:rPr>
      </w:pPr>
      <w:r w:rsidRPr="00F36B17">
        <w:rPr>
          <w:rFonts w:ascii="Tahoma" w:hAnsi="Tahoma" w:cs="Tahoma"/>
          <w:bCs/>
          <w: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4FF8FB5B" w14:textId="77777777" w:rsidR="00321940" w:rsidRDefault="00321940" w:rsidP="00321940">
      <w:pPr>
        <w:keepNext/>
        <w:keepLines/>
        <w:jc w:val="both"/>
        <w:rPr>
          <w:rFonts w:ascii="Tahoma" w:hAnsi="Tahoma" w:cs="Tahoma"/>
          <w:bCs/>
          <w:i/>
        </w:rPr>
      </w:pPr>
    </w:p>
    <w:p w14:paraId="1DCFA621" w14:textId="77777777" w:rsidR="00321940" w:rsidRPr="00F7356D" w:rsidRDefault="00321940" w:rsidP="00321940">
      <w:pPr>
        <w:keepNext/>
        <w:keepLines/>
        <w:jc w:val="both"/>
        <w:rPr>
          <w:rFonts w:ascii="Tahoma" w:hAnsi="Tahoma" w:cs="Tahoma"/>
          <w:bCs/>
          <w:i/>
        </w:rPr>
      </w:pPr>
      <w:r>
        <w:rPr>
          <w:rFonts w:ascii="Tahoma" w:hAnsi="Tahoma" w:cs="Tahoma"/>
          <w:b/>
          <w:bCs/>
          <w:i/>
          <w:iCs/>
          <w:u w:val="single"/>
        </w:rPr>
        <w:t>1. odstavek IN b) točka 4. odstavka 75. člena ZJN-3:</w:t>
      </w:r>
    </w:p>
    <w:p w14:paraId="4225122F" w14:textId="77777777" w:rsidR="00321940" w:rsidRDefault="00321940" w:rsidP="00321940">
      <w:pPr>
        <w:keepNext/>
        <w:keepLines/>
        <w:jc w:val="both"/>
        <w:rPr>
          <w:rFonts w:ascii="Tahoma" w:hAnsi="Tahoma" w:cs="Tahoma"/>
          <w:i/>
          <w:iCs/>
        </w:rPr>
      </w:pPr>
      <w:r>
        <w:rPr>
          <w:rFonts w:ascii="Tahoma" w:hAnsi="Tahoma" w:cs="Tahoma"/>
          <w:i/>
          <w:iCs/>
        </w:rPr>
        <w:t xml:space="preserve">Gospodarski subjekt, ki je v enem od položajev iz prvega ali b) točke četrtega odstavka 75. člena ZJN-3, lahko </w:t>
      </w:r>
      <w:r>
        <w:rPr>
          <w:rFonts w:ascii="Tahoma" w:hAnsi="Tahoma" w:cs="Tahoma"/>
          <w:b/>
          <w:bCs/>
          <w:i/>
          <w:iCs/>
        </w:rPr>
        <w:t>najkasneje do roka za oddajo ponudb</w:t>
      </w:r>
      <w:r>
        <w:rPr>
          <w:rFonts w:ascii="Tahoma" w:hAnsi="Tahoma" w:cs="Tahoma"/>
          <w:i/>
          <w:iCs/>
        </w:rPr>
        <w:t xml:space="preserve"> naročniku </w:t>
      </w:r>
      <w:r>
        <w:rPr>
          <w:rFonts w:ascii="Tahoma" w:hAnsi="Tahoma" w:cs="Tahoma"/>
          <w:i/>
          <w:iCs/>
          <w:u w:val="single"/>
        </w:rPr>
        <w:t>predloži dokaze</w:t>
      </w:r>
      <w:r>
        <w:rPr>
          <w:rFonts w:ascii="Tahoma" w:hAnsi="Tahoma" w:cs="Tahoma"/>
          <w:i/>
          <w:iCs/>
        </w:rPr>
        <w:t xml:space="preserve">, </w:t>
      </w:r>
      <w:r>
        <w:rPr>
          <w:rFonts w:ascii="Tahoma" w:hAnsi="Tahoma" w:cs="Tahoma"/>
          <w:i/>
          <w:iCs/>
          <w:u w:val="single"/>
        </w:rPr>
        <w:t>da je sprejel zadostne ukrepe</w:t>
      </w:r>
      <w:r>
        <w:rPr>
          <w:rFonts w:ascii="Tahoma" w:hAnsi="Tahoma" w:cs="Tahoma"/>
          <w:i/>
          <w:iCs/>
        </w:rPr>
        <w:t xml:space="preserve">, s katerimi lahko dokaže svojo zanesljivost kljub obstoju razlogov za izključitev. </w:t>
      </w:r>
    </w:p>
    <w:p w14:paraId="233778E1" w14:textId="77777777" w:rsidR="00321940" w:rsidRPr="00F36B17" w:rsidRDefault="00321940" w:rsidP="00321940">
      <w:pPr>
        <w:keepNext/>
        <w:keepLines/>
        <w:jc w:val="both"/>
        <w:rPr>
          <w:rFonts w:ascii="Tahoma" w:hAnsi="Tahoma" w:cs="Tahoma"/>
          <w:i/>
        </w:rPr>
      </w:pPr>
      <w:r w:rsidRPr="00F36B17">
        <w:rPr>
          <w:rFonts w:ascii="Tahoma" w:hAnsi="Tahoma" w:cs="Tahoma"/>
          <w: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2225277B" w14:textId="77777777" w:rsidR="00321940" w:rsidRPr="00F36B17" w:rsidRDefault="00321940" w:rsidP="00321940">
      <w:pPr>
        <w:keepNext/>
        <w:keepLines/>
        <w:jc w:val="both"/>
        <w:rPr>
          <w:rFonts w:ascii="Tahoma" w:hAnsi="Tahoma" w:cs="Tahoma"/>
          <w:i/>
        </w:rPr>
      </w:pPr>
    </w:p>
    <w:p w14:paraId="06686810" w14:textId="77777777" w:rsidR="00321940" w:rsidRPr="00F36B17" w:rsidRDefault="00321940" w:rsidP="00321940">
      <w:pPr>
        <w:keepNext/>
        <w:keepLines/>
        <w:jc w:val="both"/>
        <w:rPr>
          <w:rFonts w:ascii="Tahoma" w:hAnsi="Tahoma" w:cs="Tahoma"/>
          <w:i/>
        </w:rPr>
      </w:pPr>
      <w:r w:rsidRPr="00F36B17">
        <w:rPr>
          <w:rFonts w:ascii="Tahoma" w:hAnsi="Tahoma" w:cs="Tahoma"/>
          <w:i/>
        </w:rPr>
        <w:t>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w:t>
      </w:r>
      <w:r>
        <w:rPr>
          <w:rFonts w:ascii="Tahoma" w:hAnsi="Tahoma" w:cs="Tahoma"/>
          <w:i/>
        </w:rPr>
        <w:t>o</w:t>
      </w:r>
      <w:r w:rsidRPr="00F36B17">
        <w:rPr>
          <w:rFonts w:ascii="Tahoma" w:hAnsi="Tahoma" w:cs="Tahoma"/>
          <w:i/>
        </w:rPr>
        <w:t xml:space="preserve"> četrtega in šesti odstavek </w:t>
      </w:r>
      <w:r>
        <w:rPr>
          <w:rFonts w:ascii="Tahoma" w:hAnsi="Tahoma" w:cs="Tahoma"/>
          <w:i/>
        </w:rPr>
        <w:t>75.</w:t>
      </w:r>
      <w:r w:rsidRPr="00F36B17">
        <w:rPr>
          <w:rFonts w:ascii="Tahoma" w:hAnsi="Tahoma" w:cs="Tahoma"/>
          <w:i/>
        </w:rPr>
        <w:t xml:space="preserve"> člena</w:t>
      </w:r>
      <w:r>
        <w:rPr>
          <w:rFonts w:ascii="Tahoma" w:hAnsi="Tahoma" w:cs="Tahoma"/>
          <w:i/>
        </w:rPr>
        <w:t xml:space="preserve"> ZJN-3</w:t>
      </w:r>
      <w:r w:rsidRPr="00F36B17">
        <w:rPr>
          <w:rFonts w:ascii="Tahoma" w:hAnsi="Tahoma" w:cs="Tahoma"/>
          <w:i/>
        </w:rPr>
        <w:t xml:space="preserve"> ne izključi iz postopka javnega naročanja. </w:t>
      </w:r>
    </w:p>
    <w:p w14:paraId="6E6CE123" w14:textId="77777777" w:rsidR="00321940" w:rsidRPr="00F36B17" w:rsidRDefault="00321940" w:rsidP="00321940">
      <w:pPr>
        <w:keepNext/>
        <w:keepLines/>
        <w:jc w:val="both"/>
        <w:rPr>
          <w:rFonts w:ascii="Tahoma" w:hAnsi="Tahoma" w:cs="Tahoma"/>
          <w:i/>
        </w:rPr>
      </w:pPr>
    </w:p>
    <w:p w14:paraId="6205E5D0" w14:textId="77777777" w:rsidR="00321940" w:rsidRPr="00E041E5" w:rsidRDefault="00321940" w:rsidP="00321940">
      <w:pPr>
        <w:keepNext/>
        <w:keepLines/>
        <w:jc w:val="both"/>
        <w:rPr>
          <w:rFonts w:ascii="Tahoma" w:hAnsi="Tahoma" w:cs="Tahoma"/>
          <w:i/>
        </w:rPr>
      </w:pPr>
      <w:r w:rsidRPr="00E041E5">
        <w:rPr>
          <w:rFonts w:ascii="Tahoma" w:hAnsi="Tahoma" w:cs="Tahoma"/>
          <w:i/>
        </w:rPr>
        <w:t xml:space="preserve">V kolikor je tem primeru pri izpolnjevanju Izjave o izpolnjevanju sposobnosti (Priloga </w:t>
      </w:r>
      <w:r>
        <w:rPr>
          <w:rFonts w:ascii="Tahoma" w:hAnsi="Tahoma" w:cs="Tahoma"/>
          <w:i/>
        </w:rPr>
        <w:t>A</w:t>
      </w:r>
      <w:r w:rsidRPr="00E041E5">
        <w:rPr>
          <w:rFonts w:ascii="Tahoma" w:hAnsi="Tahoma" w:cs="Tahoma"/>
          <w:i/>
        </w:rPr>
        <w:t xml:space="preserve">) odgovor, da gospodarski subjekt posameznega zgoraj navedenega pogoja ne izpolnjuje in v skladu s prejšnjim odstavkom uveljavlja popravni mehanizem, besedilo v tem delu Izjave o izpolnjevanju sposobnosti prečrta in k Prilogi </w:t>
      </w:r>
      <w:r>
        <w:rPr>
          <w:rFonts w:ascii="Tahoma" w:hAnsi="Tahoma" w:cs="Tahoma"/>
          <w:i/>
        </w:rPr>
        <w:t>A</w:t>
      </w:r>
      <w:r w:rsidRPr="00E041E5">
        <w:rPr>
          <w:rFonts w:ascii="Tahoma" w:hAnsi="Tahoma" w:cs="Tahoma"/>
          <w:i/>
        </w:rPr>
        <w:t xml:space="preserve"> predloži opis kršitev in sprejetih ukrepov ter dokazila, s katerimi lahko dokaže svojo zanesljivost kljub obstoju razlogov za izključitev.</w:t>
      </w:r>
    </w:p>
    <w:p w14:paraId="6F108807" w14:textId="79A80321" w:rsidR="00266CA2" w:rsidRPr="00771D4F" w:rsidRDefault="00266CA2" w:rsidP="00A7746E">
      <w:pPr>
        <w:keepLines/>
        <w:widowControl w:val="0"/>
        <w:jc w:val="both"/>
        <w:rPr>
          <w:rFonts w:ascii="Tahoma" w:hAnsi="Tahoma" w:cs="Tahoma"/>
        </w:rPr>
      </w:pPr>
    </w:p>
    <w:p w14:paraId="3D8D01D9" w14:textId="77777777" w:rsidR="00A8528A" w:rsidRPr="00771D4F" w:rsidRDefault="00A8528A" w:rsidP="00A7746E">
      <w:pPr>
        <w:keepLines/>
        <w:widowControl w:val="0"/>
        <w:jc w:val="both"/>
        <w:rPr>
          <w:rFonts w:ascii="Tahoma" w:hAnsi="Tahoma" w:cs="Tahoma"/>
        </w:rPr>
      </w:pPr>
    </w:p>
    <w:p w14:paraId="683F5460" w14:textId="77777777" w:rsidR="00266CA2" w:rsidRPr="00771D4F" w:rsidRDefault="00266CA2" w:rsidP="00A7746E">
      <w:pPr>
        <w:keepLines/>
        <w:widowControl w:val="0"/>
        <w:numPr>
          <w:ilvl w:val="1"/>
          <w:numId w:val="2"/>
        </w:numPr>
        <w:jc w:val="both"/>
        <w:rPr>
          <w:rFonts w:ascii="Tahoma" w:hAnsi="Tahoma" w:cs="Tahoma"/>
          <w:b/>
          <w:sz w:val="22"/>
        </w:rPr>
      </w:pPr>
      <w:r w:rsidRPr="00771D4F">
        <w:rPr>
          <w:rFonts w:ascii="Tahoma" w:hAnsi="Tahoma" w:cs="Tahoma"/>
          <w:b/>
          <w:sz w:val="22"/>
        </w:rPr>
        <w:t xml:space="preserve">POGOJI ZA SODELOVANJE </w:t>
      </w:r>
    </w:p>
    <w:p w14:paraId="6094CD00" w14:textId="77777777" w:rsidR="00196FBB" w:rsidRPr="00771D4F" w:rsidRDefault="00196FBB" w:rsidP="00A7746E">
      <w:pPr>
        <w:keepLines/>
        <w:widowControl w:val="0"/>
        <w:jc w:val="both"/>
        <w:rPr>
          <w:rFonts w:ascii="Tahoma" w:hAnsi="Tahoma" w:cs="Tahoma"/>
          <w:b/>
          <w:sz w:val="18"/>
        </w:rPr>
      </w:pPr>
    </w:p>
    <w:p w14:paraId="478968F1" w14:textId="77777777" w:rsidR="00196FBB" w:rsidRPr="00771D4F" w:rsidRDefault="00196FBB" w:rsidP="00A7746E">
      <w:pPr>
        <w:pStyle w:val="Odstavekseznama"/>
        <w:keepLines/>
        <w:widowControl w:val="0"/>
        <w:numPr>
          <w:ilvl w:val="2"/>
          <w:numId w:val="2"/>
        </w:numPr>
        <w:jc w:val="both"/>
        <w:rPr>
          <w:rFonts w:ascii="Tahoma" w:hAnsi="Tahoma" w:cs="Tahoma"/>
          <w:b/>
        </w:rPr>
      </w:pPr>
      <w:r w:rsidRPr="00771D4F">
        <w:rPr>
          <w:rFonts w:ascii="Tahoma" w:hAnsi="Tahoma" w:cs="Tahoma"/>
          <w:b/>
        </w:rPr>
        <w:t>Ustreznost za opravljanje poklicne dejavnosti</w:t>
      </w:r>
    </w:p>
    <w:p w14:paraId="7D8BCD9F" w14:textId="77777777" w:rsidR="00196FBB" w:rsidRPr="00771D4F" w:rsidRDefault="00196FBB" w:rsidP="00A7746E">
      <w:pPr>
        <w:keepLines/>
        <w:widowControl w:val="0"/>
        <w:jc w:val="both"/>
        <w:rPr>
          <w:rFonts w:ascii="Tahoma" w:hAnsi="Tahoma" w:cs="Tahoma"/>
          <w:sz w:val="16"/>
        </w:rPr>
      </w:pPr>
    </w:p>
    <w:p w14:paraId="775C586D" w14:textId="77777777" w:rsidR="00411688" w:rsidRPr="00771D4F" w:rsidRDefault="00411688" w:rsidP="00A7746E">
      <w:pPr>
        <w:keepLines/>
        <w:widowControl w:val="0"/>
        <w:jc w:val="both"/>
        <w:rPr>
          <w:rFonts w:ascii="Tahoma" w:hAnsi="Tahoma" w:cs="Tahoma"/>
        </w:rPr>
      </w:pPr>
      <w:r w:rsidRPr="00771D4F">
        <w:rPr>
          <w:rFonts w:ascii="Tahoma" w:hAnsi="Tahoma" w:cs="Tahoma"/>
        </w:rPr>
        <w:t xml:space="preserve">Gospodarski subjekt mora biti vpisan v enega od poklicnih ali poslovnih registrov, ki se vodijo v državi članici, v kateri ima gospodarski subjekt sedež. Seznam poklicnih ali poslovnih registrov v državah članicah Evropske unije določa Priloga XI Direktive 2014/24/EU. </w:t>
      </w:r>
    </w:p>
    <w:p w14:paraId="2CB93D9E" w14:textId="77777777" w:rsidR="00232BD4" w:rsidRPr="00771D4F" w:rsidRDefault="00232BD4" w:rsidP="00A7746E">
      <w:pPr>
        <w:keepLines/>
        <w:widowControl w:val="0"/>
        <w:jc w:val="both"/>
        <w:rPr>
          <w:rFonts w:ascii="Tahoma" w:hAnsi="Tahoma" w:cs="Tahoma"/>
        </w:rPr>
      </w:pPr>
    </w:p>
    <w:p w14:paraId="597D9F27" w14:textId="77777777" w:rsidR="00411688" w:rsidRPr="00771D4F" w:rsidRDefault="00411688" w:rsidP="00A7746E">
      <w:pPr>
        <w:keepLines/>
        <w:widowControl w:val="0"/>
        <w:jc w:val="both"/>
        <w:rPr>
          <w:rFonts w:ascii="Tahoma" w:hAnsi="Tahoma" w:cs="Tahoma"/>
        </w:rPr>
      </w:pPr>
      <w:r w:rsidRPr="00771D4F">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434F8352" w14:textId="77777777" w:rsidR="00411688" w:rsidRPr="00771D4F" w:rsidRDefault="00411688" w:rsidP="00A7746E">
      <w:pPr>
        <w:keepLines/>
        <w:widowControl w:val="0"/>
        <w:jc w:val="both"/>
        <w:rPr>
          <w:rFonts w:ascii="Tahoma" w:hAnsi="Tahoma" w:cs="Tahoma"/>
          <w:bCs/>
        </w:rPr>
      </w:pPr>
    </w:p>
    <w:p w14:paraId="5C6DA6B2" w14:textId="77777777" w:rsidR="00411688" w:rsidRPr="00771D4F" w:rsidRDefault="00411688" w:rsidP="00A7746E">
      <w:pPr>
        <w:keepLines/>
        <w:widowControl w:val="0"/>
        <w:jc w:val="both"/>
        <w:rPr>
          <w:rFonts w:ascii="Tahoma" w:hAnsi="Tahoma" w:cs="Tahoma"/>
          <w:bCs/>
          <w:i/>
          <w:u w:val="single"/>
        </w:rPr>
      </w:pPr>
      <w:r w:rsidRPr="00771D4F">
        <w:rPr>
          <w:rFonts w:ascii="Tahoma" w:hAnsi="Tahoma" w:cs="Tahoma"/>
          <w:bCs/>
          <w:i/>
        </w:rPr>
        <w:t>Zgoraj navedene pogoje lahko ponudnik izpolni samostojno, kot skupina ponudnikov v primeru skupne ponudbe ali s podizvajalci (glede na dejavnosti, ki so predmet javnega naročila in jih bo v okviru ponudbe posamezni subjekt izvajal)</w:t>
      </w:r>
      <w:r w:rsidRPr="00771D4F">
        <w:rPr>
          <w:rFonts w:ascii="Tahoma" w:hAnsi="Tahoma" w:cs="Tahoma"/>
        </w:rPr>
        <w:t>,</w:t>
      </w:r>
      <w:r w:rsidR="00010DAD" w:rsidRPr="00771D4F">
        <w:rPr>
          <w:rFonts w:ascii="Tahoma" w:hAnsi="Tahoma" w:cs="Tahoma"/>
        </w:rPr>
        <w:t xml:space="preserve"> </w:t>
      </w:r>
      <w:r w:rsidRPr="00771D4F">
        <w:rPr>
          <w:rFonts w:ascii="Tahoma" w:hAnsi="Tahoma" w:cs="Tahoma"/>
          <w:bCs/>
          <w:i/>
          <w:u w:val="single"/>
        </w:rPr>
        <w:t>vendar bo moral ta subjekt (s katerim se izkazuje pogoje oz. sposobnost) predmetna dela javnega naročila tudi izvesti.</w:t>
      </w:r>
    </w:p>
    <w:p w14:paraId="75A0E68F" w14:textId="77777777" w:rsidR="00556FE5" w:rsidRPr="00771D4F" w:rsidRDefault="00556FE5" w:rsidP="00A7746E">
      <w:pPr>
        <w:keepLines/>
        <w:widowControl w:val="0"/>
        <w:ind w:right="-2"/>
        <w:jc w:val="both"/>
        <w:rPr>
          <w:rFonts w:ascii="Tahoma" w:hAnsi="Tahoma" w:cs="Tahoma"/>
          <w:b/>
          <w:smallCaps/>
          <w:sz w:val="18"/>
        </w:rPr>
      </w:pPr>
    </w:p>
    <w:p w14:paraId="38B9EB5E" w14:textId="77777777" w:rsidR="006F5DA4" w:rsidRPr="00771D4F" w:rsidRDefault="006F5DA4" w:rsidP="00A7746E">
      <w:pPr>
        <w:keepLines/>
        <w:widowControl w:val="0"/>
        <w:ind w:right="-2"/>
        <w:jc w:val="both"/>
        <w:rPr>
          <w:rFonts w:ascii="Tahoma" w:hAnsi="Tahoma" w:cs="Tahoma"/>
          <w:b/>
          <w:smallCaps/>
        </w:rPr>
      </w:pPr>
      <w:r w:rsidRPr="00771D4F">
        <w:rPr>
          <w:rFonts w:ascii="Tahoma" w:hAnsi="Tahoma" w:cs="Tahoma"/>
          <w:b/>
          <w:smallCaps/>
        </w:rPr>
        <w:t>Dokazilo:</w:t>
      </w:r>
    </w:p>
    <w:p w14:paraId="4F8752E2" w14:textId="351EC1A1" w:rsidR="006F5DA4" w:rsidRPr="00771D4F" w:rsidRDefault="006F5DA4" w:rsidP="00A7746E">
      <w:pPr>
        <w:keepLines/>
        <w:widowControl w:val="0"/>
        <w:jc w:val="both"/>
        <w:rPr>
          <w:rFonts w:ascii="Tahoma" w:hAnsi="Tahoma" w:cs="Tahoma"/>
        </w:rPr>
      </w:pPr>
      <w:r w:rsidRPr="00771D4F">
        <w:rPr>
          <w:rFonts w:ascii="Tahoma" w:hAnsi="Tahoma" w:cs="Tahoma"/>
        </w:rPr>
        <w:t xml:space="preserve">ESPD s strani vseh sodelujočih gospodarskih subjektov v ponudbi, ter s Prilogo 3/1 </w:t>
      </w:r>
      <w:r w:rsidR="00791571" w:rsidRPr="00771D4F">
        <w:rPr>
          <w:rFonts w:ascii="Tahoma" w:hAnsi="Tahoma" w:cs="Tahoma"/>
        </w:rPr>
        <w:t>(Izjava o izpolnjevanju pogojev – ponudnik/partner</w:t>
      </w:r>
      <w:r w:rsidRPr="00771D4F">
        <w:rPr>
          <w:rFonts w:ascii="Tahoma" w:hAnsi="Tahoma" w:cs="Tahoma"/>
        </w:rPr>
        <w:t>) oz. Prilogo 3/2 (</w:t>
      </w:r>
      <w:r w:rsidR="00791571" w:rsidRPr="00771D4F">
        <w:rPr>
          <w:rFonts w:ascii="Tahoma" w:hAnsi="Tahoma" w:cs="Tahoma"/>
        </w:rPr>
        <w:t>Izjava o izpolnjevanju pogojev – podizvajalec/subjekt, katerih zmogljivost uporablja ponudnik</w:t>
      </w:r>
      <w:r w:rsidRPr="00771D4F">
        <w:rPr>
          <w:rFonts w:ascii="Tahoma" w:hAnsi="Tahoma" w:cs="Tahoma"/>
        </w:rPr>
        <w:t>).</w:t>
      </w:r>
      <w:r w:rsidRPr="00771D4F">
        <w:t xml:space="preserve"> </w:t>
      </w:r>
    </w:p>
    <w:p w14:paraId="15838ADC" w14:textId="77777777" w:rsidR="00411688" w:rsidRPr="00771D4F" w:rsidRDefault="00411688" w:rsidP="00A7746E">
      <w:pPr>
        <w:keepLines/>
        <w:widowControl w:val="0"/>
        <w:jc w:val="both"/>
        <w:rPr>
          <w:rFonts w:ascii="Tahoma" w:hAnsi="Tahoma" w:cs="Tahoma"/>
          <w:i/>
          <w:sz w:val="18"/>
        </w:rPr>
      </w:pPr>
    </w:p>
    <w:p w14:paraId="7272DCD5" w14:textId="061F5859" w:rsidR="00411688" w:rsidRDefault="00411688" w:rsidP="00A7746E">
      <w:pPr>
        <w:keepLines/>
        <w:widowControl w:val="0"/>
        <w:jc w:val="both"/>
        <w:rPr>
          <w:rFonts w:ascii="Tahoma" w:hAnsi="Tahoma" w:cs="Tahoma"/>
          <w:i/>
        </w:rPr>
      </w:pPr>
      <w:r w:rsidRPr="00771D4F">
        <w:rPr>
          <w:rFonts w:ascii="Tahoma" w:hAnsi="Tahoma" w:cs="Tahoma"/>
          <w:i/>
        </w:rPr>
        <w:t>Naročnik si pridržuje pravico, da ponudnik na podlagi poziva naročnika v zahtevanem roku predloži dodatna dokazila oz. pojasnila o izpolnjevanju zahtevanih pogojev.</w:t>
      </w:r>
    </w:p>
    <w:p w14:paraId="7B8D0733" w14:textId="77777777" w:rsidR="00D33125" w:rsidRPr="00771D4F" w:rsidRDefault="00D33125" w:rsidP="00A7746E">
      <w:pPr>
        <w:keepLines/>
        <w:widowControl w:val="0"/>
        <w:jc w:val="both"/>
        <w:rPr>
          <w:rFonts w:ascii="Tahoma" w:hAnsi="Tahoma" w:cs="Tahoma"/>
          <w:i/>
        </w:rPr>
      </w:pPr>
    </w:p>
    <w:p w14:paraId="3B8EB916" w14:textId="77777777" w:rsidR="00196FBB" w:rsidRPr="00771D4F" w:rsidRDefault="00196FBB" w:rsidP="00A7746E">
      <w:pPr>
        <w:keepLines/>
        <w:widowControl w:val="0"/>
        <w:jc w:val="both"/>
        <w:rPr>
          <w:rFonts w:ascii="Tahoma" w:hAnsi="Tahoma" w:cs="Tahoma"/>
          <w:b/>
        </w:rPr>
      </w:pPr>
    </w:p>
    <w:p w14:paraId="6D5F556F" w14:textId="77777777" w:rsidR="00411688" w:rsidRPr="00771D4F" w:rsidRDefault="00411688" w:rsidP="00A7746E">
      <w:pPr>
        <w:keepLines/>
        <w:widowControl w:val="0"/>
        <w:numPr>
          <w:ilvl w:val="2"/>
          <w:numId w:val="2"/>
        </w:numPr>
        <w:jc w:val="both"/>
        <w:rPr>
          <w:rFonts w:ascii="Tahoma" w:hAnsi="Tahoma" w:cs="Tahoma"/>
          <w:b/>
        </w:rPr>
      </w:pPr>
      <w:r w:rsidRPr="00771D4F">
        <w:rPr>
          <w:rFonts w:ascii="Tahoma" w:hAnsi="Tahoma" w:cs="Tahoma"/>
          <w:b/>
        </w:rPr>
        <w:lastRenderedPageBreak/>
        <w:t xml:space="preserve">Tehnična in strokovna/kadrovska sposobnost </w:t>
      </w:r>
    </w:p>
    <w:p w14:paraId="7D5D785C" w14:textId="77777777" w:rsidR="00411688" w:rsidRPr="00771D4F" w:rsidRDefault="00411688" w:rsidP="00A7746E">
      <w:pPr>
        <w:keepLines/>
        <w:widowControl w:val="0"/>
        <w:jc w:val="both"/>
        <w:rPr>
          <w:rFonts w:ascii="Tahoma" w:hAnsi="Tahoma" w:cs="Tahoma"/>
          <w:sz w:val="18"/>
        </w:rPr>
      </w:pPr>
    </w:p>
    <w:p w14:paraId="05DF5723" w14:textId="77777777" w:rsidR="00472177" w:rsidRPr="00771009" w:rsidRDefault="00411688" w:rsidP="00A7746E">
      <w:pPr>
        <w:keepLines/>
        <w:widowControl w:val="0"/>
        <w:jc w:val="both"/>
        <w:rPr>
          <w:rFonts w:ascii="Tahoma" w:hAnsi="Tahoma" w:cs="Tahoma"/>
          <w:bCs/>
          <w:i/>
        </w:rPr>
      </w:pPr>
      <w:r w:rsidRPr="00771009">
        <w:rPr>
          <w:rFonts w:ascii="Tahoma" w:hAnsi="Tahoma" w:cs="Tahoma"/>
          <w:bCs/>
          <w:i/>
        </w:rPr>
        <w:t xml:space="preserve">V nadaljevanju navedene tehnične in strokovne pogoje oz. sposobnost/i lahko ponudnik izpolni samostojno, </w:t>
      </w:r>
    </w:p>
    <w:p w14:paraId="641E9AFA" w14:textId="77777777" w:rsidR="00411688" w:rsidRPr="00771009" w:rsidRDefault="00411688" w:rsidP="00A7746E">
      <w:pPr>
        <w:keepLines/>
        <w:widowControl w:val="0"/>
        <w:jc w:val="both"/>
        <w:rPr>
          <w:rFonts w:ascii="Tahoma" w:hAnsi="Tahoma" w:cs="Tahoma"/>
          <w:bCs/>
          <w:i/>
        </w:rPr>
      </w:pPr>
      <w:r w:rsidRPr="00771009">
        <w:rPr>
          <w:rFonts w:ascii="Tahoma" w:hAnsi="Tahoma" w:cs="Tahoma"/>
          <w:bCs/>
          <w:i/>
        </w:rPr>
        <w:t>kot skupina ponudnikov (partnerji) v primeru skupne ponudbe ali s podizvajalci</w:t>
      </w:r>
      <w:r w:rsidR="001B5FDE" w:rsidRPr="00771009">
        <w:t xml:space="preserve"> </w:t>
      </w:r>
      <w:r w:rsidR="001B5FDE" w:rsidRPr="00771009">
        <w:rPr>
          <w:rFonts w:ascii="Tahoma" w:hAnsi="Tahoma" w:cs="Tahoma"/>
          <w:bCs/>
          <w:i/>
        </w:rPr>
        <w:t>oz. subjektom, katerega zmogljivost bo ponudnik uporabil</w:t>
      </w:r>
      <w:r w:rsidRPr="00771009">
        <w:rPr>
          <w:rFonts w:ascii="Tahoma" w:hAnsi="Tahoma" w:cs="Tahoma"/>
          <w:bCs/>
          <w:i/>
        </w:rPr>
        <w:t xml:space="preserve"> (glede na dejavnosti, ki so predmet javnega naročila in jih bo v okviru ponudbe posamezni subjekt izvajal), </w:t>
      </w:r>
      <w:r w:rsidRPr="00771009">
        <w:rPr>
          <w:rFonts w:ascii="Tahoma" w:hAnsi="Tahoma" w:cs="Tahoma"/>
          <w:bCs/>
          <w:i/>
          <w:u w:val="single"/>
        </w:rPr>
        <w:t xml:space="preserve">vendar bo moral ta subjekt (s katerim se izkazuje pogoje oz. sposobnost) predmetna dela javnega naročila tudi izvesti. </w:t>
      </w:r>
      <w:r w:rsidR="001B5FDE" w:rsidRPr="00771009">
        <w:rPr>
          <w:rFonts w:ascii="Tahoma" w:hAnsi="Tahoma" w:cs="Tahoma"/>
          <w:bCs/>
          <w:i/>
          <w:u w:val="single"/>
        </w:rPr>
        <w:t xml:space="preserve"> </w:t>
      </w:r>
    </w:p>
    <w:p w14:paraId="052C4AAE" w14:textId="77777777" w:rsidR="00411688" w:rsidRPr="00771009" w:rsidRDefault="00411688" w:rsidP="00A7746E">
      <w:pPr>
        <w:keepLines/>
        <w:widowControl w:val="0"/>
        <w:jc w:val="both"/>
        <w:rPr>
          <w:rFonts w:ascii="Tahoma" w:hAnsi="Tahoma" w:cs="Tahoma"/>
          <w:sz w:val="18"/>
          <w:szCs w:val="22"/>
        </w:rPr>
      </w:pPr>
    </w:p>
    <w:p w14:paraId="0F39B13B" w14:textId="55F15CF4" w:rsidR="00D92D3D" w:rsidRPr="00771009" w:rsidRDefault="00D92D3D" w:rsidP="00A7746E">
      <w:pPr>
        <w:keepLines/>
        <w:widowControl w:val="0"/>
        <w:jc w:val="both"/>
        <w:rPr>
          <w:rFonts w:ascii="Tahoma" w:hAnsi="Tahoma" w:cs="Tahoma"/>
        </w:rPr>
      </w:pPr>
      <w:r w:rsidRPr="00771009">
        <w:rPr>
          <w:rFonts w:ascii="Tahoma" w:hAnsi="Tahoma" w:cs="Tahoma"/>
          <w:i/>
        </w:rPr>
        <w:t xml:space="preserve">Če bo drugi subjekt s katerim se izkazuje pogoje oz. sposobnost in na katere se sklicuje ponudnik, </w:t>
      </w:r>
      <w:r w:rsidRPr="00771009">
        <w:rPr>
          <w:rFonts w:ascii="Tahoma" w:hAnsi="Tahoma" w:cs="Tahoma"/>
          <w:i/>
          <w:u w:val="single"/>
        </w:rPr>
        <w:t>neposredno sam izvedel del predmeta javnega naročila</w:t>
      </w:r>
      <w:r w:rsidRPr="00771009">
        <w:rPr>
          <w:rFonts w:ascii="Tahoma" w:hAnsi="Tahoma" w:cs="Tahoma"/>
          <w:i/>
        </w:rPr>
        <w:t xml:space="preserve">, potem govorimo o subjektu, ki izpolnjuje definicijo </w:t>
      </w:r>
      <w:r w:rsidRPr="00771009">
        <w:rPr>
          <w:rFonts w:ascii="Tahoma" w:hAnsi="Tahoma" w:cs="Tahoma"/>
          <w:b/>
          <w:i/>
        </w:rPr>
        <w:t>podizvajalca</w:t>
      </w:r>
      <w:r w:rsidRPr="00771009">
        <w:rPr>
          <w:rFonts w:ascii="Tahoma" w:hAnsi="Tahoma" w:cs="Tahoma"/>
          <w:i/>
        </w:rPr>
        <w:t xml:space="preserve">, </w:t>
      </w:r>
      <w:r w:rsidRPr="00771009">
        <w:rPr>
          <w:rFonts w:ascii="Tahoma" w:hAnsi="Tahoma" w:cs="Tahoma"/>
          <w:i/>
          <w:u w:val="single"/>
        </w:rPr>
        <w:t xml:space="preserve">zato naj ga ponudnik nominira kot podizvajalca/e </w:t>
      </w:r>
      <w:r w:rsidRPr="00771009">
        <w:rPr>
          <w:rFonts w:ascii="Tahoma" w:hAnsi="Tahoma" w:cs="Tahoma"/>
          <w:b/>
          <w:i/>
          <w:u w:val="single"/>
        </w:rPr>
        <w:t>in ne</w:t>
      </w:r>
      <w:r w:rsidRPr="00771009">
        <w:rPr>
          <w:rFonts w:ascii="Tahoma" w:hAnsi="Tahoma" w:cs="Tahoma"/>
          <w:i/>
          <w:u w:val="single"/>
        </w:rPr>
        <w:t xml:space="preserve"> kot subjekt/e, katerih zmogljivost uporablja ponudnik v ponudbi</w:t>
      </w:r>
      <w:r w:rsidRPr="00771009">
        <w:rPr>
          <w:rFonts w:ascii="Tahoma" w:hAnsi="Tahoma" w:cs="Tahoma"/>
        </w:rPr>
        <w:t>.</w:t>
      </w:r>
    </w:p>
    <w:p w14:paraId="2787F281" w14:textId="77777777" w:rsidR="009A6714" w:rsidRPr="00771009" w:rsidRDefault="009A6714" w:rsidP="00A7746E">
      <w:pPr>
        <w:keepLines/>
        <w:widowControl w:val="0"/>
        <w:jc w:val="both"/>
        <w:rPr>
          <w:rFonts w:ascii="Tahoma" w:hAnsi="Tahoma" w:cs="Tahoma"/>
        </w:rPr>
      </w:pPr>
    </w:p>
    <w:p w14:paraId="3350EADE" w14:textId="77777777" w:rsidR="00411688" w:rsidRPr="00771D4F" w:rsidRDefault="00411688" w:rsidP="00A7746E">
      <w:pPr>
        <w:keepLines/>
        <w:widowControl w:val="0"/>
        <w:numPr>
          <w:ilvl w:val="3"/>
          <w:numId w:val="2"/>
        </w:numPr>
        <w:jc w:val="both"/>
        <w:rPr>
          <w:rFonts w:ascii="Tahoma" w:hAnsi="Tahoma" w:cs="Tahoma"/>
          <w:b/>
        </w:rPr>
      </w:pPr>
      <w:r w:rsidRPr="00771D4F">
        <w:rPr>
          <w:rFonts w:ascii="Tahoma" w:hAnsi="Tahoma" w:cs="Tahoma"/>
          <w:b/>
        </w:rPr>
        <w:t>Splošno</w:t>
      </w:r>
    </w:p>
    <w:p w14:paraId="424F1699" w14:textId="77777777" w:rsidR="00411688" w:rsidRPr="00771D4F" w:rsidRDefault="00411688" w:rsidP="00A7746E">
      <w:pPr>
        <w:keepLines/>
        <w:widowControl w:val="0"/>
        <w:jc w:val="both"/>
        <w:rPr>
          <w:rFonts w:ascii="Tahoma" w:hAnsi="Tahoma" w:cs="Tahoma"/>
        </w:rPr>
      </w:pPr>
    </w:p>
    <w:p w14:paraId="6F22BE27" w14:textId="77777777" w:rsidR="00411688" w:rsidRPr="00771D4F" w:rsidRDefault="00DA04D3" w:rsidP="00A7746E">
      <w:pPr>
        <w:keepLines/>
        <w:widowControl w:val="0"/>
        <w:spacing w:after="120"/>
        <w:jc w:val="both"/>
        <w:rPr>
          <w:rFonts w:ascii="Tahoma" w:hAnsi="Tahoma" w:cs="Tahoma"/>
        </w:rPr>
      </w:pPr>
      <w:r w:rsidRPr="00771D4F">
        <w:rPr>
          <w:rFonts w:ascii="Tahoma" w:hAnsi="Tahoma" w:cs="Tahoma"/>
        </w:rPr>
        <w:t>Naročnik zahteva</w:t>
      </w:r>
      <w:r w:rsidR="00411688" w:rsidRPr="00771D4F">
        <w:rPr>
          <w:rFonts w:ascii="Tahoma" w:hAnsi="Tahoma" w:cs="Tahoma"/>
        </w:rPr>
        <w:t xml:space="preserve"> sledeče </w:t>
      </w:r>
      <w:r w:rsidR="00411688" w:rsidRPr="00771D4F">
        <w:rPr>
          <w:rFonts w:ascii="Tahoma" w:hAnsi="Tahoma" w:cs="Tahoma"/>
          <w:bCs/>
        </w:rPr>
        <w:t>tehnične in kadrovsk</w:t>
      </w:r>
      <w:r w:rsidRPr="00771D4F">
        <w:rPr>
          <w:rFonts w:ascii="Tahoma" w:hAnsi="Tahoma" w:cs="Tahoma"/>
          <w:bCs/>
        </w:rPr>
        <w:t>e</w:t>
      </w:r>
      <w:r w:rsidR="00411688" w:rsidRPr="00771D4F">
        <w:rPr>
          <w:rFonts w:ascii="Tahoma" w:hAnsi="Tahoma" w:cs="Tahoma"/>
          <w:bCs/>
        </w:rPr>
        <w:t xml:space="preserve"> pogoje</w:t>
      </w:r>
      <w:r w:rsidR="00411688" w:rsidRPr="00771D4F">
        <w:rPr>
          <w:rFonts w:ascii="Tahoma" w:hAnsi="Tahoma" w:cs="Tahoma"/>
        </w:rPr>
        <w:t xml:space="preserve">:    </w:t>
      </w:r>
    </w:p>
    <w:p w14:paraId="22E5BE74" w14:textId="77777777" w:rsidR="00411688" w:rsidRPr="00771D4F" w:rsidRDefault="00411688" w:rsidP="004919B7">
      <w:pPr>
        <w:keepLines/>
        <w:widowControl w:val="0"/>
        <w:numPr>
          <w:ilvl w:val="0"/>
          <w:numId w:val="10"/>
        </w:numPr>
        <w:ind w:left="567"/>
        <w:jc w:val="both"/>
        <w:rPr>
          <w:rFonts w:ascii="Tahoma" w:hAnsi="Tahoma" w:cs="Tahoma"/>
        </w:rPr>
      </w:pPr>
      <w:r w:rsidRPr="00771D4F">
        <w:rPr>
          <w:rFonts w:ascii="Tahoma" w:hAnsi="Tahoma" w:cs="Tahoma"/>
        </w:rPr>
        <w:t xml:space="preserve">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62C82B59" w14:textId="77777777" w:rsidR="00411688" w:rsidRPr="00771D4F" w:rsidRDefault="00411688" w:rsidP="00A7746E">
      <w:pPr>
        <w:keepLines/>
        <w:widowControl w:val="0"/>
        <w:ind w:left="567" w:firstLine="60"/>
        <w:jc w:val="both"/>
        <w:rPr>
          <w:rFonts w:ascii="Tahoma" w:hAnsi="Tahoma" w:cs="Tahoma"/>
          <w:sz w:val="16"/>
        </w:rPr>
      </w:pPr>
    </w:p>
    <w:p w14:paraId="3433F2EA" w14:textId="77777777" w:rsidR="00411688" w:rsidRPr="00771D4F" w:rsidRDefault="00411688" w:rsidP="004919B7">
      <w:pPr>
        <w:keepLines/>
        <w:widowControl w:val="0"/>
        <w:numPr>
          <w:ilvl w:val="0"/>
          <w:numId w:val="10"/>
        </w:numPr>
        <w:ind w:left="567"/>
        <w:jc w:val="both"/>
        <w:rPr>
          <w:rFonts w:ascii="Tahoma" w:hAnsi="Tahoma" w:cs="Tahoma"/>
        </w:rPr>
      </w:pPr>
      <w:r w:rsidRPr="00771D4F">
        <w:rPr>
          <w:rFonts w:ascii="Tahoma" w:hAnsi="Tahoma" w:cs="Tahoma"/>
        </w:rPr>
        <w:t>Predmet ponudbe mora izpolnjevati vse standarde, pogoje in zahteve naročnika, navedene v dokumentacij</w:t>
      </w:r>
      <w:r w:rsidR="00E97F08" w:rsidRPr="00771D4F">
        <w:rPr>
          <w:rFonts w:ascii="Tahoma" w:hAnsi="Tahoma" w:cs="Tahoma"/>
        </w:rPr>
        <w:t>i</w:t>
      </w:r>
      <w:r w:rsidRPr="00771D4F">
        <w:rPr>
          <w:rFonts w:ascii="Tahoma" w:hAnsi="Tahoma" w:cs="Tahoma"/>
        </w:rPr>
        <w:t xml:space="preserve"> v zvezi z oddajo javnega naročila. Ponudnik se mora strinjati z vsemi pogoji, navedenimi v tehnični specifikaciji predmeta javnega naročila.</w:t>
      </w:r>
    </w:p>
    <w:p w14:paraId="4B80182E" w14:textId="77777777" w:rsidR="00411688" w:rsidRPr="00771D4F" w:rsidRDefault="00411688" w:rsidP="00A7746E">
      <w:pPr>
        <w:keepLines/>
        <w:widowControl w:val="0"/>
        <w:ind w:left="567"/>
        <w:jc w:val="both"/>
        <w:rPr>
          <w:rFonts w:ascii="Tahoma" w:hAnsi="Tahoma" w:cs="Tahoma"/>
          <w:sz w:val="16"/>
        </w:rPr>
      </w:pPr>
    </w:p>
    <w:p w14:paraId="0C2C70B6" w14:textId="080E7279" w:rsidR="00411688" w:rsidRPr="00771D4F" w:rsidRDefault="00411688" w:rsidP="004919B7">
      <w:pPr>
        <w:keepLines/>
        <w:widowControl w:val="0"/>
        <w:numPr>
          <w:ilvl w:val="0"/>
          <w:numId w:val="10"/>
        </w:numPr>
        <w:ind w:left="567"/>
        <w:jc w:val="both"/>
        <w:rPr>
          <w:rFonts w:ascii="Tahoma" w:hAnsi="Tahoma" w:cs="Tahoma"/>
        </w:rPr>
      </w:pPr>
      <w:r w:rsidRPr="00771D4F">
        <w:rPr>
          <w:rFonts w:ascii="Tahoma" w:hAnsi="Tahoma" w:cs="Tahoma"/>
        </w:rPr>
        <w:t>Ponudn</w:t>
      </w:r>
      <w:r w:rsidR="00674361" w:rsidRPr="00771D4F">
        <w:rPr>
          <w:rFonts w:ascii="Tahoma" w:hAnsi="Tahoma" w:cs="Tahoma"/>
        </w:rPr>
        <w:t>ik mora razpolagati z ustrezno tehnično opremo in</w:t>
      </w:r>
      <w:r w:rsidRPr="00771D4F">
        <w:rPr>
          <w:rFonts w:ascii="Tahoma" w:hAnsi="Tahoma" w:cs="Tahoma"/>
        </w:rPr>
        <w:t xml:space="preserve"> kadri, ki so izkušeni, strokovno usposobljeni in sposobni izvesti predmet javnega naročila in ki bo sodeloval pri izvedbi predmetnega javnega naročila.</w:t>
      </w:r>
    </w:p>
    <w:p w14:paraId="1FEC9AFC" w14:textId="77777777" w:rsidR="00581F2E" w:rsidRPr="00771D4F" w:rsidRDefault="00581F2E" w:rsidP="00A7746E">
      <w:pPr>
        <w:keepLines/>
        <w:widowControl w:val="0"/>
        <w:jc w:val="both"/>
        <w:rPr>
          <w:rFonts w:ascii="Tahoma" w:hAnsi="Tahoma" w:cs="Tahoma"/>
          <w:sz w:val="18"/>
        </w:rPr>
      </w:pPr>
    </w:p>
    <w:p w14:paraId="5302771C" w14:textId="77777777" w:rsidR="006F5DA4" w:rsidRPr="00771D4F" w:rsidRDefault="006F5DA4" w:rsidP="00A7746E">
      <w:pPr>
        <w:keepLines/>
        <w:widowControl w:val="0"/>
        <w:ind w:right="-2"/>
        <w:jc w:val="both"/>
        <w:rPr>
          <w:rFonts w:ascii="Tahoma" w:hAnsi="Tahoma" w:cs="Tahoma"/>
          <w:b/>
          <w:smallCaps/>
        </w:rPr>
      </w:pPr>
      <w:r w:rsidRPr="00771D4F">
        <w:rPr>
          <w:rFonts w:ascii="Tahoma" w:hAnsi="Tahoma" w:cs="Tahoma"/>
          <w:b/>
          <w:smallCaps/>
        </w:rPr>
        <w:t>Dokazilo:</w:t>
      </w:r>
    </w:p>
    <w:p w14:paraId="20A0448A" w14:textId="668F199B" w:rsidR="006F5DA4" w:rsidRPr="00771D4F" w:rsidRDefault="006F5DA4" w:rsidP="00A7746E">
      <w:pPr>
        <w:keepLines/>
        <w:widowControl w:val="0"/>
        <w:jc w:val="both"/>
        <w:rPr>
          <w:rFonts w:ascii="Tahoma" w:hAnsi="Tahoma" w:cs="Tahoma"/>
        </w:rPr>
      </w:pPr>
      <w:r w:rsidRPr="00771D4F">
        <w:rPr>
          <w:rFonts w:ascii="Tahoma" w:hAnsi="Tahoma" w:cs="Tahoma"/>
        </w:rPr>
        <w:t>ESPD s strani vseh sodelujočih gospodarskih subjektov v ponudbi, ter s Prilogo 3/1 (</w:t>
      </w:r>
      <w:r w:rsidR="00791571" w:rsidRPr="00771D4F">
        <w:rPr>
          <w:rFonts w:ascii="Tahoma" w:hAnsi="Tahoma" w:cs="Tahoma"/>
        </w:rPr>
        <w:t>Izjava o izpolnjevanju pogojev – ponudnik/partner</w:t>
      </w:r>
      <w:r w:rsidRPr="00771D4F">
        <w:rPr>
          <w:rFonts w:ascii="Tahoma" w:hAnsi="Tahoma" w:cs="Tahoma"/>
        </w:rPr>
        <w:t>) oz. Prilogo 3/2 (</w:t>
      </w:r>
      <w:r w:rsidR="00791571" w:rsidRPr="00771D4F">
        <w:rPr>
          <w:rFonts w:ascii="Tahoma" w:hAnsi="Tahoma" w:cs="Tahoma"/>
        </w:rPr>
        <w:t>Izjava o izpolnjevanju pogojev – podizvajalec/subjekt, katerih zmogljivost uporablja ponudnik</w:t>
      </w:r>
      <w:r w:rsidRPr="00771D4F">
        <w:rPr>
          <w:rFonts w:ascii="Tahoma" w:hAnsi="Tahoma" w:cs="Tahoma"/>
        </w:rPr>
        <w:t xml:space="preserve">). </w:t>
      </w:r>
    </w:p>
    <w:p w14:paraId="3F723408" w14:textId="77777777" w:rsidR="006F5DA4" w:rsidRPr="00771D4F" w:rsidRDefault="006F5DA4" w:rsidP="00A7746E">
      <w:pPr>
        <w:keepLines/>
        <w:widowControl w:val="0"/>
        <w:jc w:val="both"/>
        <w:rPr>
          <w:rFonts w:ascii="Tahoma" w:hAnsi="Tahoma" w:cs="Tahoma"/>
          <w:bCs/>
          <w:sz w:val="14"/>
        </w:rPr>
      </w:pPr>
    </w:p>
    <w:p w14:paraId="1B42DED7" w14:textId="3D15FF5B" w:rsidR="006F5DA4" w:rsidRPr="00771D4F" w:rsidRDefault="006F5DA4" w:rsidP="00A7746E">
      <w:pPr>
        <w:keepLines/>
        <w:widowControl w:val="0"/>
        <w:jc w:val="both"/>
        <w:rPr>
          <w:rFonts w:ascii="Tahoma" w:hAnsi="Tahoma" w:cs="Tahoma"/>
          <w:i/>
        </w:rPr>
      </w:pPr>
      <w:r w:rsidRPr="00771D4F">
        <w:rPr>
          <w:rFonts w:ascii="Tahoma" w:hAnsi="Tahoma" w:cs="Tahoma"/>
          <w:i/>
        </w:rPr>
        <w:t>Naročnik si pridržuje pravico, da ponudnik na podlagi poziva naročnika v zahtevanem roku predloži dodatna dokazila oz. pojasnila o izpolnjevanju zahtevanih pogojev.</w:t>
      </w:r>
    </w:p>
    <w:p w14:paraId="0FF208AC" w14:textId="03CB7BB9" w:rsidR="00674361" w:rsidRPr="00771D4F" w:rsidRDefault="00674361" w:rsidP="00A7746E">
      <w:pPr>
        <w:keepLines/>
        <w:widowControl w:val="0"/>
        <w:jc w:val="both"/>
        <w:rPr>
          <w:rFonts w:ascii="Tahoma" w:hAnsi="Tahoma" w:cs="Tahoma"/>
          <w:i/>
        </w:rPr>
      </w:pPr>
    </w:p>
    <w:p w14:paraId="30560821" w14:textId="77777777" w:rsidR="00674361" w:rsidRPr="00771D4F" w:rsidRDefault="00674361" w:rsidP="00A7746E">
      <w:pPr>
        <w:keepLines/>
        <w:widowControl w:val="0"/>
        <w:jc w:val="both"/>
        <w:rPr>
          <w:rFonts w:ascii="Tahoma" w:hAnsi="Tahoma" w:cs="Tahoma"/>
          <w:i/>
        </w:rPr>
      </w:pPr>
    </w:p>
    <w:p w14:paraId="1768B8EC" w14:textId="77777777" w:rsidR="00FC31F6" w:rsidRPr="00771D4F" w:rsidRDefault="00FC31F6" w:rsidP="00A7746E">
      <w:pPr>
        <w:keepLines/>
        <w:widowControl w:val="0"/>
        <w:numPr>
          <w:ilvl w:val="1"/>
          <w:numId w:val="2"/>
        </w:numPr>
        <w:jc w:val="both"/>
        <w:rPr>
          <w:rFonts w:ascii="Tahoma" w:hAnsi="Tahoma" w:cs="Tahoma"/>
          <w:b/>
          <w:sz w:val="22"/>
        </w:rPr>
      </w:pPr>
      <w:r w:rsidRPr="00771D4F">
        <w:rPr>
          <w:rFonts w:ascii="Tahoma" w:hAnsi="Tahoma" w:cs="Tahoma"/>
          <w:b/>
          <w:sz w:val="22"/>
        </w:rPr>
        <w:t>OSTALE ZAHTEVE IN POGOJI NAROČNIKA</w:t>
      </w:r>
    </w:p>
    <w:p w14:paraId="278AEDB5" w14:textId="77777777" w:rsidR="00FC31F6" w:rsidRPr="00771D4F" w:rsidRDefault="00FC31F6" w:rsidP="00A7746E">
      <w:pPr>
        <w:keepLines/>
        <w:widowControl w:val="0"/>
        <w:rPr>
          <w:rFonts w:ascii="Tahoma" w:hAnsi="Tahoma" w:cs="Tahoma"/>
          <w:b/>
          <w:sz w:val="16"/>
          <w:szCs w:val="21"/>
        </w:rPr>
      </w:pPr>
    </w:p>
    <w:p w14:paraId="17CE0688" w14:textId="77777777" w:rsidR="00FC31F6" w:rsidRPr="00771D4F" w:rsidRDefault="00FC31F6" w:rsidP="00A7746E">
      <w:pPr>
        <w:keepLines/>
        <w:widowControl w:val="0"/>
        <w:tabs>
          <w:tab w:val="left" w:pos="-1560"/>
        </w:tabs>
        <w:jc w:val="both"/>
        <w:rPr>
          <w:rFonts w:ascii="Tahoma" w:hAnsi="Tahoma" w:cs="Tahoma"/>
        </w:rPr>
      </w:pPr>
      <w:r w:rsidRPr="00771D4F">
        <w:rPr>
          <w:rFonts w:ascii="Tahoma" w:hAnsi="Tahoma" w:cs="Tahoma"/>
          <w:b/>
        </w:rPr>
        <w:t xml:space="preserve">A. </w:t>
      </w:r>
      <w:r w:rsidRPr="00771D4F">
        <w:rPr>
          <w:rFonts w:ascii="Tahoma" w:hAnsi="Tahoma" w:cs="Tahoma"/>
        </w:rPr>
        <w:t xml:space="preserve">Ponudnik, skupina ponudnikov v okviru skupne ponudbe, vsi v ponudbi navedeni podizvajalci ter </w:t>
      </w:r>
      <w:r w:rsidRPr="00771D4F">
        <w:rPr>
          <w:rFonts w:ascii="Tahoma" w:hAnsi="Tahoma" w:cs="Tahoma"/>
          <w:bCs/>
        </w:rPr>
        <w:t>subjekti, katerega zmogljivost bo ponudnik uporabil,</w:t>
      </w:r>
      <w:r w:rsidRPr="00771D4F">
        <w:rPr>
          <w:rFonts w:ascii="Tahoma" w:hAnsi="Tahoma" w:cs="Tahoma"/>
        </w:rPr>
        <w:t xml:space="preserve"> ne sme/jo biti uvrščen na seznam poslovnih subjektov, s katerimi na podlagi 35. člena Zakona o integriteti in preprečevanju korupcije (Ur. l. RS, št. 69/11-UPB2, v nadaljevanju: </w:t>
      </w:r>
      <w:proofErr w:type="spellStart"/>
      <w:r w:rsidRPr="00771D4F">
        <w:rPr>
          <w:rFonts w:ascii="Tahoma" w:hAnsi="Tahoma" w:cs="Tahoma"/>
        </w:rPr>
        <w:t>ZIntPK</w:t>
      </w:r>
      <w:proofErr w:type="spellEnd"/>
      <w:r w:rsidRPr="00771D4F">
        <w:rPr>
          <w:rFonts w:ascii="Tahoma" w:hAnsi="Tahoma" w:cs="Tahoma"/>
        </w:rPr>
        <w:t>), naročniki ne smejo sodelovati.</w:t>
      </w:r>
    </w:p>
    <w:p w14:paraId="55DD57B6" w14:textId="77777777" w:rsidR="00FC31F6" w:rsidRPr="00771D4F" w:rsidRDefault="00FC31F6" w:rsidP="00A7746E">
      <w:pPr>
        <w:keepLines/>
        <w:widowControl w:val="0"/>
        <w:jc w:val="both"/>
        <w:rPr>
          <w:rFonts w:ascii="Tahoma" w:hAnsi="Tahoma" w:cs="Tahoma"/>
          <w:b/>
          <w:smallCaps/>
          <w:sz w:val="16"/>
        </w:rPr>
      </w:pPr>
    </w:p>
    <w:p w14:paraId="277AC5D3" w14:textId="77777777" w:rsidR="00FC31F6" w:rsidRPr="00771D4F" w:rsidRDefault="00FC31F6" w:rsidP="00A7746E">
      <w:pPr>
        <w:keepLines/>
        <w:widowControl w:val="0"/>
        <w:ind w:right="-2"/>
        <w:jc w:val="both"/>
        <w:rPr>
          <w:rFonts w:ascii="Tahoma" w:hAnsi="Tahoma" w:cs="Tahoma"/>
          <w:b/>
          <w:smallCaps/>
        </w:rPr>
      </w:pPr>
      <w:r w:rsidRPr="00771D4F">
        <w:rPr>
          <w:rFonts w:ascii="Tahoma" w:hAnsi="Tahoma" w:cs="Tahoma"/>
          <w:b/>
          <w:smallCaps/>
        </w:rPr>
        <w:t>Dokazilo:</w:t>
      </w:r>
    </w:p>
    <w:p w14:paraId="2C03E7ED" w14:textId="64AFA471" w:rsidR="00FC31F6" w:rsidRPr="00771D4F" w:rsidRDefault="00FC31F6" w:rsidP="00A7746E">
      <w:pPr>
        <w:keepLines/>
        <w:widowControl w:val="0"/>
        <w:jc w:val="both"/>
        <w:rPr>
          <w:rFonts w:ascii="Tahoma" w:hAnsi="Tahoma" w:cs="Tahoma"/>
        </w:rPr>
      </w:pPr>
      <w:r w:rsidRPr="00771D4F">
        <w:rPr>
          <w:rFonts w:ascii="Tahoma" w:hAnsi="Tahoma" w:cs="Tahoma"/>
        </w:rPr>
        <w:t>ESPD s strani vseh sodelujočih gospodarskih subjektov v ponudbi, ter s Prilogo 3/1 (</w:t>
      </w:r>
      <w:r w:rsidR="00791571" w:rsidRPr="00771D4F">
        <w:rPr>
          <w:rFonts w:ascii="Tahoma" w:hAnsi="Tahoma" w:cs="Tahoma"/>
        </w:rPr>
        <w:t>Izjava o izpolnjevanju pogojev – ponudnik/partner</w:t>
      </w:r>
      <w:r w:rsidRPr="00771D4F">
        <w:rPr>
          <w:rFonts w:ascii="Tahoma" w:hAnsi="Tahoma" w:cs="Tahoma"/>
        </w:rPr>
        <w:t>) oz. Prilogo 3/2 (</w:t>
      </w:r>
      <w:r w:rsidR="00791571" w:rsidRPr="00771D4F">
        <w:rPr>
          <w:rFonts w:ascii="Tahoma" w:hAnsi="Tahoma" w:cs="Tahoma"/>
        </w:rPr>
        <w:t>Izjava o izpolnjevanju pogojev – podizvajalec/subjekt, katerih zmogljivost uporablja ponudnik</w:t>
      </w:r>
      <w:r w:rsidRPr="00771D4F">
        <w:rPr>
          <w:rFonts w:ascii="Tahoma" w:hAnsi="Tahoma" w:cs="Tahoma"/>
        </w:rPr>
        <w:t xml:space="preserve">). </w:t>
      </w:r>
    </w:p>
    <w:p w14:paraId="2CE53262" w14:textId="77777777" w:rsidR="00FC31F6" w:rsidRPr="00771D4F" w:rsidRDefault="00FC31F6" w:rsidP="00A7746E">
      <w:pPr>
        <w:keepLines/>
        <w:widowControl w:val="0"/>
        <w:jc w:val="both"/>
        <w:rPr>
          <w:rFonts w:ascii="Tahoma" w:hAnsi="Tahoma" w:cs="Tahoma"/>
          <w:bCs/>
          <w:szCs w:val="22"/>
        </w:rPr>
      </w:pPr>
    </w:p>
    <w:p w14:paraId="6FCAB7C9" w14:textId="372BA872" w:rsidR="00FC31F6" w:rsidRPr="00771D4F" w:rsidRDefault="00FC31F6" w:rsidP="00A7746E">
      <w:pPr>
        <w:keepLines/>
        <w:widowControl w:val="0"/>
        <w:tabs>
          <w:tab w:val="left" w:pos="284"/>
        </w:tabs>
        <w:jc w:val="both"/>
        <w:rPr>
          <w:rFonts w:ascii="Tahoma" w:hAnsi="Tahoma" w:cs="Tahoma"/>
        </w:rPr>
      </w:pPr>
      <w:r w:rsidRPr="00771D4F">
        <w:rPr>
          <w:rFonts w:ascii="Tahoma" w:hAnsi="Tahoma" w:cs="Tahoma"/>
          <w:b/>
        </w:rPr>
        <w:t xml:space="preserve">B. </w:t>
      </w:r>
      <w:r w:rsidRPr="00771D4F">
        <w:rPr>
          <w:rFonts w:ascii="Tahoma" w:hAnsi="Tahoma" w:cs="Tahoma"/>
        </w:rPr>
        <w:t xml:space="preserve">V skladu s šestim odstavkom 14. člena Zakona o integriteti in preprečevanju korupcije (Uradni list RS, št. 69/11-UPB2; v nadaljevanju </w:t>
      </w:r>
      <w:proofErr w:type="spellStart"/>
      <w:r w:rsidRPr="00771D4F">
        <w:rPr>
          <w:rFonts w:ascii="Tahoma" w:hAnsi="Tahoma" w:cs="Tahoma"/>
        </w:rPr>
        <w:t>ZIntPK</w:t>
      </w:r>
      <w:proofErr w:type="spellEnd"/>
      <w:r w:rsidRPr="00771D4F">
        <w:rPr>
          <w:rFonts w:ascii="Tahoma" w:hAnsi="Tahoma" w:cs="Tahoma"/>
        </w:rPr>
        <w:t>) je dolžan izbrani ponudnik na poziv n</w:t>
      </w:r>
      <w:r w:rsidR="00674361" w:rsidRPr="00771D4F">
        <w:rPr>
          <w:rFonts w:ascii="Tahoma" w:hAnsi="Tahoma" w:cs="Tahoma"/>
        </w:rPr>
        <w:t>aročnika, pred podpisom pogodbe</w:t>
      </w:r>
      <w:r w:rsidRPr="00771D4F">
        <w:rPr>
          <w:rFonts w:ascii="Tahoma" w:hAnsi="Tahoma" w:cs="Tahoma"/>
        </w:rPr>
        <w:t>, predložiti izjavo ali podatke o udeležbi fizičnih in pravnih oseb v lastništvu izbranega ponudnika, ter o gospodarskih subjektih za katere se glede na določbe zakona, ki ureja gospodarske družbe, šteje, da so povezane družbe z izbranim ponudnikom (Priloga 3/3</w:t>
      </w:r>
      <w:r w:rsidR="00791571" w:rsidRPr="00771D4F">
        <w:rPr>
          <w:rFonts w:ascii="Tahoma" w:hAnsi="Tahoma" w:cs="Tahoma"/>
        </w:rPr>
        <w:t xml:space="preserve"> - Izjava o udeležbi fizičnih in pravnih oseb v lastništvu ponudnika</w:t>
      </w:r>
      <w:r w:rsidRPr="00771D4F">
        <w:rPr>
          <w:rFonts w:ascii="Tahoma" w:hAnsi="Tahoma" w:cs="Tahoma"/>
        </w:rPr>
        <w:t xml:space="preserve">). </w:t>
      </w:r>
      <w:r w:rsidRPr="00771D4F">
        <w:rPr>
          <w:rFonts w:ascii="Tahoma" w:hAnsi="Tahoma" w:cs="Tahoma"/>
          <w:u w:val="single"/>
        </w:rPr>
        <w:t>Če bo ponudnik predložil lažno izjavo oziroma bo dal neresnične podatke o navedenih dejstvih, bo to ime</w:t>
      </w:r>
      <w:r w:rsidR="00674361" w:rsidRPr="00771D4F">
        <w:rPr>
          <w:rFonts w:ascii="Tahoma" w:hAnsi="Tahoma" w:cs="Tahoma"/>
          <w:u w:val="single"/>
        </w:rPr>
        <w:t>lo za posledico ničnost pogodbe.</w:t>
      </w:r>
      <w:r w:rsidRPr="00771D4F">
        <w:rPr>
          <w:rFonts w:ascii="Tahoma" w:hAnsi="Tahoma" w:cs="Tahoma"/>
        </w:rPr>
        <w:t xml:space="preserve"> </w:t>
      </w:r>
    </w:p>
    <w:p w14:paraId="5378C6FA" w14:textId="77777777" w:rsidR="00674361" w:rsidRPr="00771D4F" w:rsidRDefault="00674361" w:rsidP="00A7746E">
      <w:pPr>
        <w:keepLines/>
        <w:widowControl w:val="0"/>
        <w:tabs>
          <w:tab w:val="left" w:pos="284"/>
        </w:tabs>
        <w:jc w:val="both"/>
        <w:rPr>
          <w:rFonts w:ascii="Tahoma" w:hAnsi="Tahoma" w:cs="Tahoma"/>
        </w:rPr>
      </w:pPr>
    </w:p>
    <w:p w14:paraId="4EF98039" w14:textId="77777777" w:rsidR="00FC31F6" w:rsidRPr="00771D4F" w:rsidRDefault="00FC31F6" w:rsidP="00A7746E">
      <w:pPr>
        <w:keepLines/>
        <w:widowControl w:val="0"/>
        <w:tabs>
          <w:tab w:val="left" w:pos="284"/>
        </w:tabs>
        <w:jc w:val="both"/>
        <w:rPr>
          <w:rFonts w:ascii="Tahoma" w:hAnsi="Tahoma" w:cs="Tahoma"/>
          <w:i/>
        </w:rPr>
      </w:pPr>
      <w:r w:rsidRPr="00771D4F">
        <w:rPr>
          <w:rFonts w:ascii="Tahoma" w:hAnsi="Tahoma" w:cs="Tahoma"/>
          <w:i/>
        </w:rPr>
        <w:t>Izjavo bodo morali podati tudi ostali gospodarski subjekti, ki nastopajo v ponudbi skupaj s ponudnikom (partnerji, podizvajalci in/ali s subjekti, katerih zmogljivosti uporablja ponudnik).</w:t>
      </w:r>
    </w:p>
    <w:p w14:paraId="54B8DB41" w14:textId="77777777" w:rsidR="00FC31F6" w:rsidRPr="00771D4F" w:rsidRDefault="00FC31F6" w:rsidP="00A7746E">
      <w:pPr>
        <w:keepLines/>
        <w:widowControl w:val="0"/>
        <w:jc w:val="both"/>
        <w:rPr>
          <w:rFonts w:ascii="Tahoma" w:hAnsi="Tahoma" w:cs="Tahoma"/>
          <w:b/>
          <w:smallCaps/>
          <w:sz w:val="16"/>
        </w:rPr>
      </w:pPr>
    </w:p>
    <w:p w14:paraId="52C03091" w14:textId="77777777" w:rsidR="00FC31F6" w:rsidRPr="00771D4F" w:rsidRDefault="00FC31F6" w:rsidP="00A7746E">
      <w:pPr>
        <w:keepLines/>
        <w:widowControl w:val="0"/>
        <w:ind w:right="-2"/>
        <w:jc w:val="both"/>
        <w:rPr>
          <w:rFonts w:ascii="Tahoma" w:hAnsi="Tahoma" w:cs="Tahoma"/>
          <w:b/>
          <w:smallCaps/>
        </w:rPr>
      </w:pPr>
      <w:r w:rsidRPr="00771D4F">
        <w:rPr>
          <w:rFonts w:ascii="Tahoma" w:hAnsi="Tahoma" w:cs="Tahoma"/>
          <w:b/>
          <w:smallCaps/>
        </w:rPr>
        <w:t>Dokazilo:</w:t>
      </w:r>
    </w:p>
    <w:p w14:paraId="3214105B" w14:textId="18097412" w:rsidR="00FC31F6" w:rsidRPr="00771D4F" w:rsidRDefault="00FC31F6" w:rsidP="00A7746E">
      <w:pPr>
        <w:keepLines/>
        <w:widowControl w:val="0"/>
        <w:jc w:val="both"/>
        <w:rPr>
          <w:rFonts w:ascii="Tahoma" w:hAnsi="Tahoma" w:cs="Tahoma"/>
        </w:rPr>
      </w:pPr>
      <w:r w:rsidRPr="00771D4F">
        <w:rPr>
          <w:rFonts w:ascii="Tahoma" w:hAnsi="Tahoma" w:cs="Tahoma"/>
        </w:rPr>
        <w:t>ESPD s strani vseh sodelujočih gospodarskih subjektov v ponudbi, ter s Prilogo 3/1 (</w:t>
      </w:r>
      <w:r w:rsidR="00791571" w:rsidRPr="00771D4F">
        <w:rPr>
          <w:rFonts w:ascii="Tahoma" w:hAnsi="Tahoma" w:cs="Tahoma"/>
        </w:rPr>
        <w:t>Izjava o izpolnjevanju pogojev – ponudnik/partner</w:t>
      </w:r>
      <w:r w:rsidRPr="00771D4F">
        <w:rPr>
          <w:rFonts w:ascii="Tahoma" w:hAnsi="Tahoma" w:cs="Tahoma"/>
        </w:rPr>
        <w:t>) oz. Prilogo 3/2 (</w:t>
      </w:r>
      <w:r w:rsidR="00791571" w:rsidRPr="00771D4F">
        <w:rPr>
          <w:rFonts w:ascii="Tahoma" w:hAnsi="Tahoma" w:cs="Tahoma"/>
        </w:rPr>
        <w:t>Izjava o izpolnjevanju pogojev – podizvajalec/subjekt, katerih zmogljivost uporablja ponudnik</w:t>
      </w:r>
      <w:r w:rsidRPr="00771D4F">
        <w:rPr>
          <w:rFonts w:ascii="Tahoma" w:hAnsi="Tahoma" w:cs="Tahoma"/>
        </w:rPr>
        <w:t xml:space="preserve">). </w:t>
      </w:r>
    </w:p>
    <w:p w14:paraId="46C43931" w14:textId="77777777" w:rsidR="00FC31F6" w:rsidRPr="00771D4F" w:rsidRDefault="00FC31F6" w:rsidP="00A7746E">
      <w:pPr>
        <w:keepLines/>
        <w:widowControl w:val="0"/>
        <w:jc w:val="both"/>
        <w:rPr>
          <w:rFonts w:ascii="Tahoma" w:hAnsi="Tahoma" w:cs="Tahoma"/>
          <w:sz w:val="16"/>
          <w:szCs w:val="22"/>
        </w:rPr>
      </w:pPr>
    </w:p>
    <w:p w14:paraId="70D2E73D" w14:textId="3583D4A9" w:rsidR="00FC31F6" w:rsidRPr="00771D4F" w:rsidRDefault="00FC31F6" w:rsidP="00A7746E">
      <w:pPr>
        <w:keepLines/>
        <w:widowControl w:val="0"/>
        <w:jc w:val="both"/>
        <w:rPr>
          <w:rFonts w:ascii="Tahoma" w:hAnsi="Tahoma" w:cs="Tahoma"/>
          <w:szCs w:val="22"/>
        </w:rPr>
      </w:pPr>
      <w:r w:rsidRPr="00771D4F">
        <w:rPr>
          <w:rFonts w:ascii="Tahoma" w:hAnsi="Tahoma" w:cs="Tahoma"/>
          <w:b/>
          <w:szCs w:val="22"/>
        </w:rPr>
        <w:t xml:space="preserve">Ponudnik </w:t>
      </w:r>
      <w:r w:rsidRPr="00771D4F">
        <w:rPr>
          <w:rFonts w:ascii="Tahoma" w:hAnsi="Tahoma" w:cs="Tahoma"/>
          <w:b/>
          <w:szCs w:val="22"/>
          <w:u w:val="single"/>
        </w:rPr>
        <w:t>lahko že ob oddaji ponudbe</w:t>
      </w:r>
      <w:r w:rsidRPr="00771D4F">
        <w:rPr>
          <w:rFonts w:ascii="Tahoma" w:hAnsi="Tahoma" w:cs="Tahoma"/>
          <w:b/>
          <w:szCs w:val="22"/>
        </w:rPr>
        <w:t xml:space="preserve"> predloži predmetno Prilogi 3/3</w:t>
      </w:r>
      <w:r w:rsidR="00791571" w:rsidRPr="00771D4F">
        <w:rPr>
          <w:rFonts w:ascii="Tahoma" w:hAnsi="Tahoma" w:cs="Tahoma"/>
          <w:b/>
          <w:szCs w:val="22"/>
        </w:rPr>
        <w:t xml:space="preserve"> - </w:t>
      </w:r>
      <w:r w:rsidR="00791571" w:rsidRPr="00771D4F">
        <w:rPr>
          <w:rFonts w:ascii="Tahoma" w:hAnsi="Tahoma" w:cs="Tahoma"/>
        </w:rPr>
        <w:t xml:space="preserve"> Izjava o udeležbi fizičnih in pravnih oseb v lastništvu ponudnika</w:t>
      </w:r>
      <w:r w:rsidRPr="00771D4F">
        <w:rPr>
          <w:rFonts w:ascii="Tahoma" w:hAnsi="Tahoma" w:cs="Tahoma"/>
          <w:szCs w:val="22"/>
        </w:rPr>
        <w:t xml:space="preserve">, in sicer </w:t>
      </w:r>
      <w:r w:rsidRPr="00771D4F">
        <w:rPr>
          <w:rFonts w:ascii="Tahoma" w:hAnsi="Tahoma" w:cs="Tahoma"/>
          <w:szCs w:val="22"/>
          <w:u w:val="single"/>
        </w:rPr>
        <w:t>za vse</w:t>
      </w:r>
      <w:r w:rsidRPr="00771D4F">
        <w:rPr>
          <w:rFonts w:ascii="Tahoma" w:hAnsi="Tahoma" w:cs="Tahoma"/>
          <w:szCs w:val="22"/>
        </w:rPr>
        <w:t xml:space="preserve"> gospodarske subjekte, ki nastopajo v ponudbi skupaj s ponudnikom (za vse partnerje, podizvajalce in/ali s subjekte, katerih zmogljivosti uporablja gospodarski subjekt).</w:t>
      </w:r>
    </w:p>
    <w:p w14:paraId="65FDF237" w14:textId="77777777" w:rsidR="00FC31F6" w:rsidRPr="00771D4F" w:rsidRDefault="00FC31F6" w:rsidP="00A7746E">
      <w:pPr>
        <w:keepLines/>
        <w:widowControl w:val="0"/>
        <w:jc w:val="both"/>
        <w:rPr>
          <w:rFonts w:ascii="Tahoma" w:hAnsi="Tahoma" w:cs="Tahoma"/>
          <w:sz w:val="16"/>
          <w:szCs w:val="22"/>
        </w:rPr>
      </w:pPr>
    </w:p>
    <w:p w14:paraId="5A4206EA" w14:textId="77777777" w:rsidR="00FC31F6" w:rsidRPr="00771D4F" w:rsidRDefault="00FC31F6" w:rsidP="00A7746E">
      <w:pPr>
        <w:keepLines/>
        <w:widowControl w:val="0"/>
        <w:jc w:val="both"/>
        <w:rPr>
          <w:rFonts w:ascii="Tahoma" w:hAnsi="Tahoma" w:cs="Tahoma"/>
          <w:sz w:val="16"/>
          <w:szCs w:val="22"/>
        </w:rPr>
      </w:pPr>
    </w:p>
    <w:p w14:paraId="32101E2B" w14:textId="77777777" w:rsidR="00FC31F6" w:rsidRPr="00771D4F" w:rsidRDefault="00FC31F6" w:rsidP="00A7746E">
      <w:pPr>
        <w:keepLines/>
        <w:widowControl w:val="0"/>
        <w:jc w:val="both"/>
        <w:rPr>
          <w:rFonts w:ascii="Tahoma" w:hAnsi="Tahoma" w:cs="Tahoma"/>
          <w:bCs/>
          <w:szCs w:val="19"/>
        </w:rPr>
      </w:pPr>
      <w:r w:rsidRPr="00771D4F">
        <w:rPr>
          <w:rFonts w:ascii="Tahoma" w:hAnsi="Tahoma" w:cs="Tahoma"/>
          <w:b/>
        </w:rPr>
        <w:t xml:space="preserve">C. </w:t>
      </w:r>
      <w:r w:rsidRPr="00771D4F">
        <w:rPr>
          <w:rFonts w:ascii="Tahoma" w:hAnsi="Tahoma" w:cs="Tahoma"/>
          <w:bCs/>
          <w:szCs w:val="19"/>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2F622553" w14:textId="77777777" w:rsidR="00FC31F6" w:rsidRPr="00771D4F" w:rsidRDefault="00FC31F6" w:rsidP="00A7746E">
      <w:pPr>
        <w:keepLines/>
        <w:widowControl w:val="0"/>
        <w:jc w:val="both"/>
        <w:rPr>
          <w:rFonts w:ascii="Tahoma" w:hAnsi="Tahoma" w:cs="Tahoma"/>
          <w:b/>
          <w:bCs/>
          <w:sz w:val="14"/>
          <w:szCs w:val="22"/>
        </w:rPr>
      </w:pPr>
    </w:p>
    <w:p w14:paraId="633EA27D" w14:textId="77777777" w:rsidR="00FC31F6" w:rsidRPr="00771D4F" w:rsidRDefault="00FC31F6" w:rsidP="00A7746E">
      <w:pPr>
        <w:keepLines/>
        <w:widowControl w:val="0"/>
        <w:jc w:val="both"/>
        <w:rPr>
          <w:rFonts w:ascii="Tahoma" w:hAnsi="Tahoma" w:cs="Tahoma"/>
          <w:b/>
          <w:bCs/>
          <w:szCs w:val="19"/>
        </w:rPr>
      </w:pPr>
      <w:r w:rsidRPr="00771D4F">
        <w:rPr>
          <w:rFonts w:ascii="Tahoma" w:eastAsia="Calibri" w:hAnsi="Tahoma" w:cs="Tahoma"/>
          <w:szCs w:val="19"/>
          <w:lang w:eastAsia="en-US"/>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74EC7E3B" w14:textId="77777777" w:rsidR="00FC31F6" w:rsidRPr="00771D4F" w:rsidRDefault="00FC31F6" w:rsidP="004919B7">
      <w:pPr>
        <w:keepLines/>
        <w:widowControl w:val="0"/>
        <w:numPr>
          <w:ilvl w:val="0"/>
          <w:numId w:val="16"/>
        </w:numPr>
        <w:spacing w:line="276" w:lineRule="auto"/>
        <w:ind w:left="426" w:hanging="284"/>
        <w:jc w:val="both"/>
        <w:rPr>
          <w:rFonts w:ascii="Tahoma" w:hAnsi="Tahoma" w:cs="Tahoma"/>
          <w:bCs/>
          <w:szCs w:val="19"/>
        </w:rPr>
      </w:pPr>
      <w:r w:rsidRPr="00771D4F">
        <w:rPr>
          <w:rFonts w:ascii="Tahoma" w:hAnsi="Tahoma" w:cs="Tahoma"/>
          <w:bCs/>
          <w:szCs w:val="19"/>
        </w:rPr>
        <w:t>ruski državljan ali fizična ali pravna oseba, subjekt ali organ s sedežem v Rusiji,</w:t>
      </w:r>
    </w:p>
    <w:p w14:paraId="2FB3A20F" w14:textId="77777777" w:rsidR="00FC31F6" w:rsidRPr="00771D4F" w:rsidRDefault="00FC31F6" w:rsidP="004919B7">
      <w:pPr>
        <w:keepLines/>
        <w:widowControl w:val="0"/>
        <w:numPr>
          <w:ilvl w:val="0"/>
          <w:numId w:val="16"/>
        </w:numPr>
        <w:spacing w:line="276" w:lineRule="auto"/>
        <w:ind w:left="426" w:hanging="284"/>
        <w:jc w:val="both"/>
        <w:rPr>
          <w:rFonts w:ascii="Tahoma" w:hAnsi="Tahoma" w:cs="Tahoma"/>
          <w:bCs/>
          <w:szCs w:val="19"/>
        </w:rPr>
      </w:pPr>
      <w:r w:rsidRPr="00771D4F">
        <w:rPr>
          <w:rFonts w:ascii="Tahoma" w:hAnsi="Tahoma" w:cs="Tahoma"/>
          <w:bCs/>
          <w:szCs w:val="19"/>
        </w:rPr>
        <w:t xml:space="preserve">pravna oseba, subjekt ali organ, katerih več kot 50-odstotni delež je v neposredni ali posredni lasti subjekta iz prejšnje alineje, ali </w:t>
      </w:r>
    </w:p>
    <w:p w14:paraId="195CE069" w14:textId="77777777" w:rsidR="00FC31F6" w:rsidRPr="00771D4F" w:rsidRDefault="00FC31F6" w:rsidP="004919B7">
      <w:pPr>
        <w:keepLines/>
        <w:widowControl w:val="0"/>
        <w:numPr>
          <w:ilvl w:val="0"/>
          <w:numId w:val="16"/>
        </w:numPr>
        <w:spacing w:line="276" w:lineRule="auto"/>
        <w:ind w:left="426" w:hanging="284"/>
        <w:jc w:val="both"/>
        <w:rPr>
          <w:rFonts w:ascii="Tahoma" w:hAnsi="Tahoma" w:cs="Tahoma"/>
          <w:bCs/>
          <w:szCs w:val="19"/>
        </w:rPr>
      </w:pPr>
      <w:r w:rsidRPr="00771D4F">
        <w:rPr>
          <w:rFonts w:ascii="Tahoma" w:hAnsi="Tahoma" w:cs="Tahoma"/>
          <w:bCs/>
          <w:szCs w:val="19"/>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1B19D026" w14:textId="77777777" w:rsidR="00FC31F6" w:rsidRPr="00771D4F" w:rsidRDefault="00FC31F6" w:rsidP="00A7746E">
      <w:pPr>
        <w:keepLines/>
        <w:widowControl w:val="0"/>
        <w:jc w:val="both"/>
        <w:rPr>
          <w:rFonts w:ascii="Tahoma" w:hAnsi="Tahoma" w:cs="Tahoma"/>
          <w:sz w:val="12"/>
        </w:rPr>
      </w:pPr>
    </w:p>
    <w:p w14:paraId="4852F787" w14:textId="77777777" w:rsidR="00FC31F6" w:rsidRPr="00771D4F" w:rsidRDefault="00FC31F6" w:rsidP="00A7746E">
      <w:pPr>
        <w:keepLines/>
        <w:widowControl w:val="0"/>
        <w:jc w:val="both"/>
        <w:rPr>
          <w:rFonts w:ascii="Tahoma" w:hAnsi="Tahoma" w:cs="Tahoma"/>
          <w:i/>
          <w:sz w:val="19"/>
          <w:szCs w:val="19"/>
        </w:rPr>
      </w:pPr>
      <w:r w:rsidRPr="00771D4F">
        <w:rPr>
          <w:rFonts w:ascii="Tahoma" w:hAnsi="Tahoma" w:cs="Tahoma"/>
          <w:i/>
          <w:sz w:val="19"/>
          <w:szCs w:val="19"/>
        </w:rPr>
        <w:t xml:space="preserve">Zgoraj navedeni pogoji veljajo tudi za posamezne člane skupine ponudnikov v okviru skupne ponudbe, za vse v ponudbi navedene podizvajalce in za vse druge subjekte, katerih zmogljivosti uporablja gospodarski subjekt. </w:t>
      </w:r>
    </w:p>
    <w:p w14:paraId="31EED8F3" w14:textId="77777777" w:rsidR="00FC31F6" w:rsidRPr="00771D4F" w:rsidRDefault="00FC31F6" w:rsidP="00A7746E">
      <w:pPr>
        <w:keepLines/>
        <w:widowControl w:val="0"/>
        <w:jc w:val="both"/>
        <w:rPr>
          <w:rFonts w:ascii="Tahoma" w:hAnsi="Tahoma" w:cs="Tahoma"/>
          <w:sz w:val="16"/>
        </w:rPr>
      </w:pPr>
    </w:p>
    <w:p w14:paraId="3305B320" w14:textId="77777777" w:rsidR="00FC31F6" w:rsidRPr="00771D4F" w:rsidRDefault="00FC31F6" w:rsidP="00A7746E">
      <w:pPr>
        <w:keepLines/>
        <w:widowControl w:val="0"/>
        <w:ind w:right="-2"/>
        <w:jc w:val="both"/>
        <w:rPr>
          <w:rFonts w:ascii="Tahoma" w:hAnsi="Tahoma" w:cs="Tahoma"/>
          <w:b/>
          <w:smallCaps/>
        </w:rPr>
      </w:pPr>
      <w:r w:rsidRPr="00771D4F">
        <w:rPr>
          <w:rFonts w:ascii="Tahoma" w:hAnsi="Tahoma" w:cs="Tahoma"/>
          <w:b/>
          <w:smallCaps/>
        </w:rPr>
        <w:t>Dokazilo:</w:t>
      </w:r>
    </w:p>
    <w:p w14:paraId="7CB5AC16" w14:textId="3135E783" w:rsidR="00FC31F6" w:rsidRPr="00771D4F" w:rsidRDefault="00FC31F6" w:rsidP="00A7746E">
      <w:pPr>
        <w:keepLines/>
        <w:widowControl w:val="0"/>
        <w:jc w:val="both"/>
        <w:rPr>
          <w:rFonts w:ascii="Tahoma" w:hAnsi="Tahoma" w:cs="Tahoma"/>
        </w:rPr>
      </w:pPr>
      <w:r w:rsidRPr="00771D4F">
        <w:rPr>
          <w:rFonts w:ascii="Tahoma" w:hAnsi="Tahoma" w:cs="Tahoma"/>
        </w:rPr>
        <w:t>ESPD s strani vseh sodelujočih gospodarskih subjektov v ponudbi, ter s Prilogo 3/1 (</w:t>
      </w:r>
      <w:r w:rsidR="00791571" w:rsidRPr="00771D4F">
        <w:rPr>
          <w:rFonts w:ascii="Tahoma" w:hAnsi="Tahoma" w:cs="Tahoma"/>
        </w:rPr>
        <w:t>Izjava o izpolnjevanju pogojev – ponudnik/partner</w:t>
      </w:r>
      <w:r w:rsidRPr="00771D4F">
        <w:rPr>
          <w:rFonts w:ascii="Tahoma" w:hAnsi="Tahoma" w:cs="Tahoma"/>
        </w:rPr>
        <w:t>) oz. Prilogo 3/2 (</w:t>
      </w:r>
      <w:r w:rsidR="00791571" w:rsidRPr="00771D4F">
        <w:rPr>
          <w:rFonts w:ascii="Tahoma" w:hAnsi="Tahoma" w:cs="Tahoma"/>
        </w:rPr>
        <w:t>Izjava o izpolnjevanju pogojev – podizvajalec/subjekt, katerih zmogljivost uporablja ponudnik</w:t>
      </w:r>
      <w:r w:rsidRPr="00771D4F">
        <w:rPr>
          <w:rFonts w:ascii="Tahoma" w:hAnsi="Tahoma" w:cs="Tahoma"/>
        </w:rPr>
        <w:t xml:space="preserve">). </w:t>
      </w:r>
    </w:p>
    <w:p w14:paraId="48180FEC" w14:textId="381A8229" w:rsidR="00281456" w:rsidRDefault="00281456" w:rsidP="00A7746E">
      <w:pPr>
        <w:keepLines/>
        <w:widowControl w:val="0"/>
        <w:jc w:val="both"/>
        <w:rPr>
          <w:rFonts w:ascii="Tahoma" w:hAnsi="Tahoma" w:cs="Tahoma"/>
        </w:rPr>
      </w:pPr>
    </w:p>
    <w:p w14:paraId="6C0025B3" w14:textId="77777777" w:rsidR="0038646D" w:rsidRPr="00771D4F" w:rsidRDefault="0038646D" w:rsidP="00A7746E">
      <w:pPr>
        <w:keepLines/>
        <w:widowControl w:val="0"/>
        <w:jc w:val="both"/>
        <w:rPr>
          <w:rFonts w:ascii="Tahoma" w:hAnsi="Tahoma" w:cs="Tahoma"/>
        </w:rPr>
      </w:pPr>
    </w:p>
    <w:p w14:paraId="3935BFEE" w14:textId="77777777" w:rsidR="0040711D" w:rsidRPr="00771D4F" w:rsidRDefault="0040711D" w:rsidP="00A7746E">
      <w:pPr>
        <w:keepLines/>
        <w:widowControl w:val="0"/>
        <w:numPr>
          <w:ilvl w:val="1"/>
          <w:numId w:val="2"/>
        </w:numPr>
        <w:jc w:val="both"/>
        <w:rPr>
          <w:rFonts w:ascii="Tahoma" w:hAnsi="Tahoma" w:cs="Tahoma"/>
          <w:b/>
        </w:rPr>
      </w:pPr>
      <w:r w:rsidRPr="00771D4F">
        <w:rPr>
          <w:rFonts w:ascii="Tahoma" w:hAnsi="Tahoma" w:cs="Tahoma"/>
          <w:b/>
        </w:rPr>
        <w:t>SPREJEMANJE POGOJEV RAZPISNE DOKUMENTACIJE</w:t>
      </w:r>
    </w:p>
    <w:p w14:paraId="5E10E0C8" w14:textId="77777777" w:rsidR="0040711D" w:rsidRPr="00771D4F" w:rsidRDefault="0040711D" w:rsidP="00A7746E">
      <w:pPr>
        <w:keepLines/>
        <w:widowControl w:val="0"/>
        <w:jc w:val="both"/>
        <w:rPr>
          <w:rFonts w:ascii="Tahoma" w:hAnsi="Tahoma" w:cs="Tahoma"/>
        </w:rPr>
      </w:pPr>
    </w:p>
    <w:p w14:paraId="488C31E5" w14:textId="77777777" w:rsidR="00645132" w:rsidRPr="00771D4F" w:rsidRDefault="0040711D" w:rsidP="00A7746E">
      <w:pPr>
        <w:keepLines/>
        <w:widowControl w:val="0"/>
        <w:tabs>
          <w:tab w:val="left" w:pos="284"/>
        </w:tabs>
        <w:jc w:val="both"/>
        <w:rPr>
          <w:rFonts w:ascii="Tahoma" w:hAnsi="Tahoma" w:cs="Tahoma"/>
        </w:rPr>
      </w:pPr>
      <w:r w:rsidRPr="00771D4F">
        <w:rPr>
          <w:rFonts w:ascii="Tahoma" w:hAnsi="Tahoma" w:cs="Tahoma"/>
        </w:rPr>
        <w:t xml:space="preserve">Ponudnik, skupina ponudnikov v okviru skupne ponudbe (partner/ji), vsi v ponudbi navedeni podizvajalci ter </w:t>
      </w:r>
      <w:r w:rsidRPr="00771D4F">
        <w:rPr>
          <w:rFonts w:ascii="Tahoma" w:hAnsi="Tahoma" w:cs="Tahoma"/>
          <w:bCs/>
        </w:rPr>
        <w:t>subjekti, katerega zmogljivost bo ponudnik uporabil</w:t>
      </w:r>
      <w:r w:rsidRPr="00771D4F">
        <w:rPr>
          <w:rFonts w:ascii="Tahoma" w:hAnsi="Tahoma" w:cs="Tahoma"/>
        </w:rPr>
        <w:t xml:space="preserve"> (velja za podizvajalca in </w:t>
      </w:r>
      <w:r w:rsidRPr="00771D4F">
        <w:rPr>
          <w:rFonts w:ascii="Tahoma" w:hAnsi="Tahoma" w:cs="Tahoma"/>
          <w:bCs/>
        </w:rPr>
        <w:t>subjekta, katerega zmogljivost bo ponudnik uporabil)</w:t>
      </w:r>
      <w:r w:rsidRPr="00771D4F">
        <w:rPr>
          <w:rFonts w:ascii="Tahoma" w:hAnsi="Tahoma" w:cs="Tahoma"/>
        </w:rPr>
        <w:t>, morajo potrditi, da so seznanjenji z določili oz. zahtevami in pogoji razpisne dokumentacije in da se z njo strinjajo (oz. se strinjajo v delu, ki se nanaša na podizvajalca/e oz. na subjekt/e, katerih zmogljivosti bo uporabljal ponudnik).</w:t>
      </w:r>
    </w:p>
    <w:p w14:paraId="456304D8" w14:textId="77777777" w:rsidR="00645132" w:rsidRPr="00771D4F" w:rsidRDefault="00645132" w:rsidP="00A7746E">
      <w:pPr>
        <w:keepLines/>
        <w:widowControl w:val="0"/>
        <w:tabs>
          <w:tab w:val="left" w:pos="284"/>
        </w:tabs>
        <w:jc w:val="both"/>
        <w:rPr>
          <w:rFonts w:ascii="Tahoma" w:hAnsi="Tahoma" w:cs="Tahoma"/>
          <w:sz w:val="16"/>
        </w:rPr>
      </w:pPr>
    </w:p>
    <w:p w14:paraId="02BDA678" w14:textId="77777777" w:rsidR="006F5DA4" w:rsidRPr="00771D4F" w:rsidRDefault="006F5DA4" w:rsidP="00A7746E">
      <w:pPr>
        <w:keepLines/>
        <w:widowControl w:val="0"/>
        <w:ind w:right="-2"/>
        <w:jc w:val="both"/>
        <w:rPr>
          <w:rFonts w:ascii="Tahoma" w:hAnsi="Tahoma" w:cs="Tahoma"/>
          <w:b/>
          <w:smallCaps/>
        </w:rPr>
      </w:pPr>
      <w:r w:rsidRPr="00771D4F">
        <w:rPr>
          <w:rFonts w:ascii="Tahoma" w:hAnsi="Tahoma" w:cs="Tahoma"/>
          <w:b/>
          <w:smallCaps/>
        </w:rPr>
        <w:t>Dokazilo:</w:t>
      </w:r>
    </w:p>
    <w:p w14:paraId="4A5BF854" w14:textId="6DC38F7B" w:rsidR="006F5DA4" w:rsidRPr="00771D4F" w:rsidRDefault="006F5DA4" w:rsidP="00151EC9">
      <w:pPr>
        <w:keepLines/>
        <w:widowControl w:val="0"/>
        <w:jc w:val="both"/>
        <w:rPr>
          <w:rFonts w:ascii="Tahoma" w:hAnsi="Tahoma" w:cs="Tahoma"/>
        </w:rPr>
      </w:pPr>
      <w:r w:rsidRPr="00771D4F">
        <w:rPr>
          <w:rFonts w:ascii="Tahoma" w:hAnsi="Tahoma" w:cs="Tahoma"/>
        </w:rPr>
        <w:t>ESPD s strani vseh sodelujočih gospodarskih subjektov v ponudbi, ter s Prilogo 3/1</w:t>
      </w:r>
      <w:r w:rsidR="00D6434C" w:rsidRPr="00771D4F">
        <w:rPr>
          <w:rFonts w:ascii="Tahoma" w:hAnsi="Tahoma" w:cs="Tahoma"/>
        </w:rPr>
        <w:t xml:space="preserve"> </w:t>
      </w:r>
      <w:r w:rsidRPr="00771D4F">
        <w:rPr>
          <w:rFonts w:ascii="Tahoma" w:hAnsi="Tahoma" w:cs="Tahoma"/>
        </w:rPr>
        <w:t>(</w:t>
      </w:r>
      <w:r w:rsidR="00791571" w:rsidRPr="00771D4F">
        <w:rPr>
          <w:rFonts w:ascii="Tahoma" w:hAnsi="Tahoma" w:cs="Tahoma"/>
        </w:rPr>
        <w:t>Izjava o izpolnjevanju pogojev – ponudnik/partner</w:t>
      </w:r>
      <w:r w:rsidRPr="00771D4F">
        <w:rPr>
          <w:rFonts w:ascii="Tahoma" w:hAnsi="Tahoma" w:cs="Tahoma"/>
        </w:rPr>
        <w:t>) oz. Prilogo 3/2 (</w:t>
      </w:r>
      <w:r w:rsidR="00791571" w:rsidRPr="00771D4F">
        <w:rPr>
          <w:rFonts w:ascii="Tahoma" w:hAnsi="Tahoma" w:cs="Tahoma"/>
        </w:rPr>
        <w:t>Izjava o izpolnjevanju pogojev – podizvajalec/subjekt, katerih zmogljivost uporablja ponudnik</w:t>
      </w:r>
      <w:r w:rsidRPr="00771D4F">
        <w:rPr>
          <w:rFonts w:ascii="Tahoma" w:hAnsi="Tahoma" w:cs="Tahoma"/>
        </w:rPr>
        <w:t xml:space="preserve">). </w:t>
      </w:r>
    </w:p>
    <w:p w14:paraId="45529DB6" w14:textId="77777777" w:rsidR="006F5DA4" w:rsidRPr="00771D4F" w:rsidRDefault="006F5DA4" w:rsidP="00A7746E">
      <w:pPr>
        <w:keepLines/>
        <w:widowControl w:val="0"/>
        <w:rPr>
          <w:rFonts w:ascii="Tahoma" w:hAnsi="Tahoma" w:cs="Tahoma"/>
          <w:b/>
          <w:sz w:val="24"/>
        </w:rPr>
      </w:pPr>
      <w:r w:rsidRPr="00771D4F">
        <w:rPr>
          <w:rFonts w:ascii="Tahoma" w:hAnsi="Tahoma" w:cs="Tahoma"/>
          <w:b/>
          <w:sz w:val="24"/>
        </w:rPr>
        <w:br w:type="page"/>
      </w:r>
    </w:p>
    <w:p w14:paraId="0D7917E0" w14:textId="77777777" w:rsidR="00C47526" w:rsidRPr="00771D4F" w:rsidRDefault="00C47526" w:rsidP="00151EC9">
      <w:pPr>
        <w:keepNext/>
        <w:keepLines/>
        <w:numPr>
          <w:ilvl w:val="0"/>
          <w:numId w:val="2"/>
        </w:numPr>
        <w:jc w:val="both"/>
        <w:rPr>
          <w:rFonts w:ascii="Tahoma" w:hAnsi="Tahoma" w:cs="Tahoma"/>
          <w:b/>
          <w:sz w:val="24"/>
        </w:rPr>
      </w:pPr>
      <w:r w:rsidRPr="00771D4F">
        <w:rPr>
          <w:rFonts w:ascii="Tahoma" w:hAnsi="Tahoma" w:cs="Tahoma"/>
          <w:b/>
          <w:sz w:val="24"/>
        </w:rPr>
        <w:lastRenderedPageBreak/>
        <w:t>FINANČNA ZAVAROVANJA</w:t>
      </w:r>
    </w:p>
    <w:p w14:paraId="7995AE29" w14:textId="77777777" w:rsidR="00C47526" w:rsidRPr="00771D4F" w:rsidRDefault="00C47526" w:rsidP="00151EC9">
      <w:pPr>
        <w:keepNext/>
        <w:keepLines/>
        <w:rPr>
          <w:rFonts w:ascii="Tahoma" w:hAnsi="Tahoma" w:cs="Tahoma"/>
          <w:sz w:val="16"/>
        </w:rPr>
      </w:pPr>
    </w:p>
    <w:p w14:paraId="7E47472A" w14:textId="77777777" w:rsidR="00C47526" w:rsidRPr="00771D4F" w:rsidRDefault="00C47526" w:rsidP="00151EC9">
      <w:pPr>
        <w:pStyle w:val="Odstavekseznama"/>
        <w:keepNext/>
        <w:keepLines/>
        <w:numPr>
          <w:ilvl w:val="1"/>
          <w:numId w:val="2"/>
        </w:numPr>
        <w:jc w:val="both"/>
        <w:rPr>
          <w:rFonts w:ascii="Tahoma" w:hAnsi="Tahoma" w:cs="Tahoma"/>
          <w:b/>
        </w:rPr>
      </w:pPr>
      <w:r w:rsidRPr="00771D4F">
        <w:rPr>
          <w:rFonts w:ascii="Tahoma" w:hAnsi="Tahoma" w:cs="Tahoma"/>
          <w:b/>
        </w:rPr>
        <w:t>Splošno</w:t>
      </w:r>
    </w:p>
    <w:p w14:paraId="0F82023C" w14:textId="77777777" w:rsidR="00C47526" w:rsidRPr="00771D4F" w:rsidRDefault="00C47526" w:rsidP="00151EC9">
      <w:pPr>
        <w:keepNext/>
        <w:keepLines/>
        <w:jc w:val="both"/>
        <w:rPr>
          <w:rFonts w:ascii="Tahoma" w:hAnsi="Tahoma" w:cs="Tahoma"/>
          <w:sz w:val="18"/>
        </w:rPr>
      </w:pPr>
    </w:p>
    <w:p w14:paraId="48F1D04B" w14:textId="77777777" w:rsidR="00E7410C" w:rsidRPr="00771D4F" w:rsidRDefault="00E7410C" w:rsidP="00151EC9">
      <w:pPr>
        <w:keepNext/>
        <w:keepLines/>
        <w:jc w:val="both"/>
        <w:rPr>
          <w:rFonts w:ascii="Tahoma" w:hAnsi="Tahoma" w:cs="Tahoma"/>
          <w:b/>
        </w:rPr>
      </w:pPr>
      <w:r w:rsidRPr="00771D4F">
        <w:rPr>
          <w:rFonts w:ascii="Tahoma" w:hAnsi="Tahoma" w:cs="Tahoma"/>
        </w:rPr>
        <w:t xml:space="preserve">Ponudnik mora za zavarovanje izpolnitve svoje obveznosti do naročnika, naročniku predložiti bančne garancije ali zavarovanja, izdana s strani zavarovalnic (kavcijska zavarovanja). Bančne garancije/kavcijska zavarovanja morajo biti nepreklicne, brezpogojne in plačljive na prvi poziv in morajo biti izdane po vzorcih in v skladu z zahtevami iz razpisne dokumentacije.   </w:t>
      </w:r>
    </w:p>
    <w:p w14:paraId="7FD0AC2D" w14:textId="77777777" w:rsidR="00E7410C" w:rsidRPr="00771D4F" w:rsidRDefault="00E7410C" w:rsidP="00151EC9">
      <w:pPr>
        <w:keepNext/>
        <w:keepLines/>
        <w:jc w:val="both"/>
        <w:rPr>
          <w:rFonts w:ascii="Tahoma" w:hAnsi="Tahoma" w:cs="Tahoma"/>
          <w:sz w:val="18"/>
        </w:rPr>
      </w:pPr>
    </w:p>
    <w:p w14:paraId="036A3FE0" w14:textId="4CE69379" w:rsidR="00E7410C" w:rsidRPr="00771D4F" w:rsidRDefault="00E7410C" w:rsidP="00151EC9">
      <w:pPr>
        <w:keepNext/>
        <w:keepLines/>
        <w:jc w:val="both"/>
        <w:rPr>
          <w:rFonts w:ascii="Tahoma" w:hAnsi="Tahoma" w:cs="Tahoma"/>
          <w:i/>
          <w:kern w:val="16"/>
        </w:rPr>
      </w:pPr>
      <w:r w:rsidRPr="00771D4F">
        <w:rPr>
          <w:rFonts w:ascii="Tahoma" w:hAnsi="Tahoma" w:cs="Tahoma"/>
          <w:b/>
          <w:i/>
          <w:kern w:val="16"/>
          <w:u w:val="single"/>
        </w:rPr>
        <w:t>Bančn</w:t>
      </w:r>
      <w:r w:rsidR="00867F0F" w:rsidRPr="00771D4F">
        <w:rPr>
          <w:rFonts w:ascii="Tahoma" w:hAnsi="Tahoma" w:cs="Tahoma"/>
          <w:b/>
          <w:i/>
          <w:kern w:val="16"/>
          <w:u w:val="single"/>
        </w:rPr>
        <w:t>a garancija</w:t>
      </w:r>
      <w:r w:rsidRPr="00771D4F">
        <w:rPr>
          <w:rFonts w:ascii="Tahoma" w:hAnsi="Tahoma" w:cs="Tahoma"/>
          <w:b/>
          <w:i/>
          <w:kern w:val="16"/>
          <w:u w:val="single"/>
        </w:rPr>
        <w:t xml:space="preserve"> </w:t>
      </w:r>
      <w:r w:rsidR="00867F0F" w:rsidRPr="00771D4F">
        <w:rPr>
          <w:rFonts w:ascii="Tahoma" w:hAnsi="Tahoma" w:cs="Tahoma"/>
          <w:b/>
          <w:i/>
          <w:kern w:val="16"/>
          <w:u w:val="single"/>
        </w:rPr>
        <w:t>MORA</w:t>
      </w:r>
      <w:r w:rsidR="00B507E2" w:rsidRPr="00771D4F">
        <w:rPr>
          <w:rFonts w:ascii="Tahoma" w:hAnsi="Tahoma" w:cs="Tahoma"/>
          <w:b/>
          <w:i/>
          <w:kern w:val="16"/>
          <w:u w:val="single"/>
        </w:rPr>
        <w:t xml:space="preserve"> </w:t>
      </w:r>
      <w:r w:rsidRPr="00771D4F">
        <w:rPr>
          <w:rFonts w:ascii="Tahoma" w:hAnsi="Tahoma" w:cs="Tahoma"/>
          <w:b/>
          <w:i/>
          <w:kern w:val="16"/>
          <w:u w:val="single"/>
        </w:rPr>
        <w:t>vsebovati klavzulo</w:t>
      </w:r>
      <w:r w:rsidRPr="00771D4F">
        <w:rPr>
          <w:rFonts w:ascii="Tahoma" w:hAnsi="Tahoma" w:cs="Tahoma"/>
          <w:i/>
          <w:kern w:val="16"/>
        </w:rPr>
        <w:t>: »Za to zavarovanje veljajo Enotna pravila za garancije na poziv (EPGP) revizija iz leta 2010, izdana pri MTZ pod št. 758.«</w:t>
      </w:r>
    </w:p>
    <w:p w14:paraId="1E211BDD" w14:textId="77777777" w:rsidR="00E7410C" w:rsidRPr="00771D4F" w:rsidRDefault="00E7410C" w:rsidP="00151EC9">
      <w:pPr>
        <w:keepNext/>
        <w:keepLines/>
        <w:jc w:val="both"/>
        <w:rPr>
          <w:rFonts w:ascii="Tahoma" w:hAnsi="Tahoma" w:cs="Tahoma"/>
          <w:i/>
          <w:kern w:val="16"/>
          <w:sz w:val="18"/>
        </w:rPr>
      </w:pPr>
    </w:p>
    <w:p w14:paraId="7736BC8E" w14:textId="1853F476" w:rsidR="00E7410C" w:rsidRPr="00771D4F" w:rsidRDefault="00E7410C" w:rsidP="00151EC9">
      <w:pPr>
        <w:keepNext/>
        <w:keepLines/>
        <w:jc w:val="both"/>
        <w:rPr>
          <w:rFonts w:ascii="Tahoma" w:hAnsi="Tahoma" w:cs="Tahoma"/>
          <w:i/>
          <w:kern w:val="16"/>
        </w:rPr>
      </w:pPr>
      <w:r w:rsidRPr="00771D4F">
        <w:rPr>
          <w:rFonts w:ascii="Tahoma" w:hAnsi="Tahoma" w:cs="Tahoma"/>
          <w:b/>
          <w:i/>
          <w:kern w:val="16"/>
          <w:u w:val="single"/>
        </w:rPr>
        <w:t xml:space="preserve">Kavcijsko zavarovanje </w:t>
      </w:r>
      <w:r w:rsidR="00B507E2" w:rsidRPr="00771D4F">
        <w:rPr>
          <w:rFonts w:ascii="Tahoma" w:hAnsi="Tahoma" w:cs="Tahoma"/>
          <w:b/>
          <w:i/>
          <w:kern w:val="16"/>
          <w:u w:val="single"/>
        </w:rPr>
        <w:t xml:space="preserve">MORA </w:t>
      </w:r>
      <w:r w:rsidRPr="00771D4F">
        <w:rPr>
          <w:rFonts w:ascii="Tahoma" w:hAnsi="Tahoma" w:cs="Tahoma"/>
          <w:b/>
          <w:i/>
          <w:kern w:val="16"/>
          <w:u w:val="single"/>
        </w:rPr>
        <w:t>vsebovati klavzulo:</w:t>
      </w:r>
      <w:r w:rsidRPr="00771D4F">
        <w:rPr>
          <w:rFonts w:ascii="Tahoma" w:hAnsi="Tahoma" w:cs="Tahoma"/>
          <w:i/>
          <w:kern w:val="16"/>
        </w:rPr>
        <w:t xml:space="preserve"> »Zahtevi za plačilo ni potrebno priložiti originalnega izvoda zavarovanja.« </w:t>
      </w:r>
    </w:p>
    <w:p w14:paraId="09EC9A89" w14:textId="77777777" w:rsidR="00E7410C" w:rsidRPr="00771D4F" w:rsidRDefault="00E7410C" w:rsidP="00151EC9">
      <w:pPr>
        <w:keepNext/>
        <w:keepLines/>
        <w:jc w:val="both"/>
        <w:rPr>
          <w:rFonts w:ascii="Tahoma" w:hAnsi="Tahoma" w:cs="Tahoma"/>
          <w:i/>
          <w:kern w:val="16"/>
          <w:sz w:val="18"/>
        </w:rPr>
      </w:pPr>
    </w:p>
    <w:p w14:paraId="54F1327D" w14:textId="77777777" w:rsidR="00E7410C" w:rsidRPr="00771D4F" w:rsidRDefault="00E7410C" w:rsidP="00151EC9">
      <w:pPr>
        <w:keepNext/>
        <w:keepLines/>
        <w:jc w:val="both"/>
        <w:rPr>
          <w:rFonts w:ascii="Tahoma" w:hAnsi="Tahoma" w:cs="Tahoma"/>
          <w:i/>
          <w:kern w:val="16"/>
        </w:rPr>
      </w:pPr>
      <w:r w:rsidRPr="00771D4F">
        <w:rPr>
          <w:rFonts w:ascii="Tahoma" w:hAnsi="Tahoma" w:cs="Tahoma"/>
          <w:b/>
          <w:i/>
          <w:kern w:val="16"/>
          <w:u w:val="single"/>
        </w:rPr>
        <w:t>Kavcijsko zavarovanje lahko vsebuje klavzulo</w:t>
      </w:r>
      <w:r w:rsidRPr="00771D4F">
        <w:rPr>
          <w:rFonts w:ascii="Tahoma" w:hAnsi="Tahoma" w:cs="Tahoma"/>
          <w:i/>
          <w:kern w:val="16"/>
        </w:rPr>
        <w:t>: »Za to zavarovanje veljajo Enotna pravila za garancije na poziv (EPGP) revizija iz leta 2010, izdana pri MTZ pod št. 758.«</w:t>
      </w:r>
    </w:p>
    <w:p w14:paraId="442AD281" w14:textId="77777777" w:rsidR="00E7410C" w:rsidRPr="00771D4F" w:rsidRDefault="00E7410C" w:rsidP="00151EC9">
      <w:pPr>
        <w:keepNext/>
        <w:keepLines/>
        <w:jc w:val="both"/>
        <w:rPr>
          <w:rFonts w:ascii="Tahoma" w:hAnsi="Tahoma" w:cs="Tahoma"/>
        </w:rPr>
      </w:pPr>
    </w:p>
    <w:p w14:paraId="39DA8AB0" w14:textId="77777777" w:rsidR="00E7410C" w:rsidRPr="00771D4F" w:rsidRDefault="00E7410C" w:rsidP="00151EC9">
      <w:pPr>
        <w:keepNext/>
        <w:keepLines/>
        <w:jc w:val="both"/>
        <w:rPr>
          <w:rFonts w:ascii="Tahoma" w:hAnsi="Tahoma" w:cs="Tahoma"/>
        </w:rPr>
      </w:pPr>
      <w:r w:rsidRPr="00771D4F">
        <w:rPr>
          <w:rFonts w:ascii="Tahoma" w:hAnsi="Tahoma" w:cs="Tahoma"/>
        </w:rPr>
        <w:t>Uporabljena valuta je EUR. Bančne garancije, ki jih ponudnik 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475FA7CB" w14:textId="77777777" w:rsidR="00E7410C" w:rsidRPr="00771D4F" w:rsidRDefault="00E7410C" w:rsidP="00151EC9">
      <w:pPr>
        <w:keepNext/>
        <w:keepLines/>
        <w:jc w:val="both"/>
        <w:rPr>
          <w:rFonts w:ascii="Tahoma" w:hAnsi="Tahoma" w:cs="Tahoma"/>
        </w:rPr>
      </w:pPr>
    </w:p>
    <w:p w14:paraId="01C97BF7" w14:textId="025664A4" w:rsidR="00E7410C" w:rsidRPr="00771D4F" w:rsidRDefault="00E7410C" w:rsidP="00151EC9">
      <w:pPr>
        <w:keepNext/>
        <w:keepLines/>
        <w:jc w:val="both"/>
        <w:rPr>
          <w:rFonts w:ascii="Tahoma" w:hAnsi="Tahoma" w:cs="Tahoma"/>
        </w:rPr>
      </w:pPr>
      <w:r w:rsidRPr="00771D4F">
        <w:rPr>
          <w:rFonts w:ascii="Tahoma" w:hAnsi="Tahoma" w:cs="Tahoma"/>
        </w:rPr>
        <w:t>V razpisni dokumentaciji določila za »bančno garancijo« smiselno veljajo tudi za »kavcijska zavarovanja«.</w:t>
      </w:r>
    </w:p>
    <w:p w14:paraId="257605DA" w14:textId="67259C41" w:rsidR="00C47526" w:rsidRPr="00771D4F" w:rsidRDefault="00C47526" w:rsidP="00151EC9">
      <w:pPr>
        <w:keepNext/>
        <w:keepLines/>
        <w:jc w:val="both"/>
        <w:rPr>
          <w:rFonts w:ascii="Tahoma" w:hAnsi="Tahoma" w:cs="Tahoma"/>
        </w:rPr>
      </w:pPr>
    </w:p>
    <w:p w14:paraId="7EED61FC" w14:textId="77777777" w:rsidR="00BC5F9E" w:rsidRPr="00771D4F" w:rsidRDefault="00C47526" w:rsidP="00151EC9">
      <w:pPr>
        <w:keepNext/>
        <w:keepLines/>
        <w:numPr>
          <w:ilvl w:val="1"/>
          <w:numId w:val="2"/>
        </w:numPr>
        <w:jc w:val="both"/>
        <w:rPr>
          <w:rFonts w:ascii="Tahoma" w:hAnsi="Tahoma" w:cs="Tahoma"/>
          <w:b/>
        </w:rPr>
      </w:pPr>
      <w:r w:rsidRPr="00771D4F">
        <w:rPr>
          <w:rFonts w:ascii="Tahoma" w:hAnsi="Tahoma" w:cs="Tahoma"/>
          <w:b/>
        </w:rPr>
        <w:t xml:space="preserve">Zavarovanje dobre izvedbe </w:t>
      </w:r>
      <w:r w:rsidR="005600C0" w:rsidRPr="00771D4F">
        <w:rPr>
          <w:rFonts w:ascii="Tahoma" w:hAnsi="Tahoma" w:cs="Tahoma"/>
          <w:b/>
        </w:rPr>
        <w:t xml:space="preserve">pogodbenih </w:t>
      </w:r>
      <w:r w:rsidRPr="00771D4F">
        <w:rPr>
          <w:rFonts w:ascii="Tahoma" w:hAnsi="Tahoma" w:cs="Tahoma"/>
          <w:b/>
        </w:rPr>
        <w:t xml:space="preserve">obveznosti </w:t>
      </w:r>
    </w:p>
    <w:p w14:paraId="45E116EC" w14:textId="77777777" w:rsidR="00BC5F9E" w:rsidRPr="00771D4F" w:rsidRDefault="00BC5F9E" w:rsidP="00151EC9">
      <w:pPr>
        <w:keepNext/>
        <w:keepLines/>
        <w:jc w:val="both"/>
        <w:rPr>
          <w:rFonts w:ascii="Tahoma" w:hAnsi="Tahoma" w:cs="Tahoma"/>
          <w:b/>
        </w:rPr>
      </w:pPr>
    </w:p>
    <w:p w14:paraId="422B6016" w14:textId="58BED688" w:rsidR="00867F0F" w:rsidRPr="00771D4F" w:rsidRDefault="00867F0F" w:rsidP="00151EC9">
      <w:pPr>
        <w:keepNext/>
        <w:keepLines/>
        <w:jc w:val="both"/>
        <w:rPr>
          <w:rFonts w:ascii="Tahoma" w:hAnsi="Tahoma" w:cs="Tahoma"/>
          <w:b/>
        </w:rPr>
      </w:pPr>
      <w:r w:rsidRPr="00771D4F">
        <w:rPr>
          <w:rFonts w:ascii="Tahoma" w:hAnsi="Tahoma" w:cs="Tahoma"/>
        </w:rPr>
        <w:t xml:space="preserve">Izbrani ponudnik se zavezuje izročiti naročniku v roku petnajstih (15) koledarskih dni od dneva sklenitve pogodbe, kot pogoj za veljavnost pogodbe, nepreklicno in brezpogojno bančno garancijo ali kavcijsko zavarovanje za dobro izvedbo pogodbenih obveznosti po vzorcu iz razpisne dokumentacije, plačljivo na prvi poziv, in sicer v višini </w:t>
      </w:r>
      <w:r w:rsidR="00151EC9" w:rsidRPr="00771D4F">
        <w:rPr>
          <w:rFonts w:ascii="Tahoma" w:hAnsi="Tahoma" w:cs="Tahoma"/>
        </w:rPr>
        <w:t xml:space="preserve">10 % pogodbene vrednosti </w:t>
      </w:r>
      <w:r w:rsidR="004A3D0C">
        <w:rPr>
          <w:rFonts w:ascii="Tahoma" w:hAnsi="Tahoma" w:cs="Tahoma"/>
        </w:rPr>
        <w:t>bre</w:t>
      </w:r>
      <w:r w:rsidR="00151EC9" w:rsidRPr="00771D4F">
        <w:rPr>
          <w:rFonts w:ascii="Tahoma" w:hAnsi="Tahoma" w:cs="Tahoma"/>
        </w:rPr>
        <w:t>z DDV</w:t>
      </w:r>
      <w:r w:rsidR="00FF509E" w:rsidRPr="00771D4F">
        <w:rPr>
          <w:rFonts w:ascii="Tahoma" w:hAnsi="Tahoma" w:cs="Tahoma"/>
        </w:rPr>
        <w:t xml:space="preserve">, </w:t>
      </w:r>
      <w:r w:rsidRPr="00771D4F">
        <w:rPr>
          <w:rFonts w:ascii="Tahoma" w:hAnsi="Tahoma" w:cs="Tahoma"/>
        </w:rPr>
        <w:t>ki ga bo naročnik unovčil v primeru, če izbrani ponudnik svoje pogodbene obveznosti ne bo izpolnil v dogovorjeni količini, kakovosti in rokih.</w:t>
      </w:r>
    </w:p>
    <w:p w14:paraId="1511F3C7" w14:textId="77777777" w:rsidR="00867F0F" w:rsidRPr="00771D4F" w:rsidRDefault="00867F0F" w:rsidP="00151EC9">
      <w:pPr>
        <w:keepNext/>
        <w:keepLines/>
        <w:jc w:val="both"/>
        <w:rPr>
          <w:rFonts w:ascii="Verdana" w:hAnsi="Verdana"/>
        </w:rPr>
      </w:pPr>
    </w:p>
    <w:p w14:paraId="6CC1CD37" w14:textId="66AE0655" w:rsidR="00867F0F" w:rsidRPr="00771D4F" w:rsidRDefault="00867F0F" w:rsidP="00151EC9">
      <w:pPr>
        <w:keepNext/>
        <w:keepLines/>
        <w:jc w:val="both"/>
        <w:rPr>
          <w:rFonts w:ascii="Tahoma" w:hAnsi="Tahoma" w:cs="Tahoma"/>
        </w:rPr>
      </w:pPr>
      <w:r w:rsidRPr="00771D4F">
        <w:rPr>
          <w:rFonts w:ascii="Tahoma" w:hAnsi="Tahoma" w:cs="Tahoma"/>
        </w:rPr>
        <w:t xml:space="preserve">Veljavnost finančnega zavarovanja za dobro izvedbo pogodbenih obveznosti mora biti vsaj za trideset (30) dni daljša od </w:t>
      </w:r>
      <w:r w:rsidR="00E840D1" w:rsidRPr="00771D4F">
        <w:rPr>
          <w:rFonts w:ascii="Tahoma" w:hAnsi="Tahoma" w:cs="Tahoma"/>
        </w:rPr>
        <w:t>dogovorjenega roka dobave</w:t>
      </w:r>
      <w:r w:rsidR="00A00116" w:rsidRPr="00771D4F">
        <w:rPr>
          <w:rFonts w:ascii="Tahoma" w:hAnsi="Tahoma" w:cs="Tahoma"/>
        </w:rPr>
        <w:t>.</w:t>
      </w:r>
    </w:p>
    <w:p w14:paraId="61EAB276" w14:textId="77777777" w:rsidR="00867F0F" w:rsidRPr="00771D4F" w:rsidRDefault="00867F0F" w:rsidP="00151EC9">
      <w:pPr>
        <w:keepNext/>
        <w:keepLines/>
        <w:ind w:left="1077"/>
        <w:jc w:val="both"/>
        <w:rPr>
          <w:rFonts w:ascii="Tahoma" w:hAnsi="Tahoma" w:cs="Tahoma"/>
        </w:rPr>
      </w:pPr>
    </w:p>
    <w:p w14:paraId="03CD3FE6" w14:textId="77777777" w:rsidR="00867F0F" w:rsidRPr="00771D4F" w:rsidRDefault="00867F0F" w:rsidP="00151EC9">
      <w:pPr>
        <w:keepNext/>
        <w:keepLines/>
        <w:jc w:val="both"/>
        <w:rPr>
          <w:rFonts w:ascii="Tahoma" w:hAnsi="Tahoma" w:cs="Tahoma"/>
        </w:rPr>
      </w:pPr>
      <w:r w:rsidRPr="00771D4F">
        <w:rPr>
          <w:rFonts w:ascii="Tahoma" w:hAnsi="Tahoma" w:cs="Tahoma"/>
        </w:rPr>
        <w:t>Predložitev finančnega zavarovanja je pogoj za veljavnost pogodbe. V kolikor izbrani ponudnik ne predloži finančnega zavarovanja za zavarovanje dobre izvedbe pogodbenih obveznosti se šteje, da pogodba nikoli ni bila sklenjena, naročnik pa bo Državni revizijski komisiji predlagal, da uvede postopek o prekršku iz 112. člena ZJN-3.</w:t>
      </w:r>
    </w:p>
    <w:p w14:paraId="741904A9" w14:textId="77777777" w:rsidR="00867F0F" w:rsidRPr="00771D4F" w:rsidRDefault="00867F0F" w:rsidP="00151EC9">
      <w:pPr>
        <w:keepNext/>
        <w:keepLines/>
        <w:jc w:val="both"/>
        <w:rPr>
          <w:rFonts w:ascii="Tahoma" w:hAnsi="Tahoma" w:cs="Tahoma"/>
        </w:rPr>
      </w:pPr>
    </w:p>
    <w:p w14:paraId="7ED4CABE" w14:textId="141F861A" w:rsidR="00867F0F" w:rsidRPr="00771D4F" w:rsidRDefault="00867F0F" w:rsidP="00151EC9">
      <w:pPr>
        <w:keepNext/>
        <w:keepLines/>
        <w:jc w:val="both"/>
        <w:rPr>
          <w:rFonts w:ascii="Tahoma" w:hAnsi="Tahoma" w:cs="Tahoma"/>
        </w:rPr>
      </w:pPr>
      <w:r w:rsidRPr="00771D4F">
        <w:rPr>
          <w:rFonts w:ascii="Tahoma" w:hAnsi="Tahoma" w:cs="Tahoma"/>
        </w:rPr>
        <w:t>Vzorec bančne garancije za zavarovanje dobre izvedbe pogodbenih obveznosti je priloga razpisne dokumentacije (</w:t>
      </w:r>
      <w:r w:rsidR="00A267A2" w:rsidRPr="00771D4F">
        <w:rPr>
          <w:rFonts w:ascii="Tahoma" w:hAnsi="Tahoma" w:cs="Tahoma"/>
        </w:rPr>
        <w:t>Priloga 9</w:t>
      </w:r>
      <w:r w:rsidRPr="00771D4F">
        <w:rPr>
          <w:rFonts w:ascii="Tahoma" w:hAnsi="Tahoma" w:cs="Tahoma"/>
        </w:rPr>
        <w:t>).</w:t>
      </w:r>
    </w:p>
    <w:p w14:paraId="3A13916E" w14:textId="31B73135" w:rsidR="00867F0F" w:rsidRPr="00771D4F" w:rsidRDefault="00867F0F" w:rsidP="00151EC9">
      <w:pPr>
        <w:keepNext/>
        <w:keepLines/>
        <w:jc w:val="both"/>
        <w:rPr>
          <w:rFonts w:ascii="Tahoma" w:hAnsi="Tahoma" w:cs="Tahoma"/>
        </w:rPr>
      </w:pPr>
    </w:p>
    <w:p w14:paraId="68EB9393" w14:textId="77777777" w:rsidR="00867F0F" w:rsidRPr="00771D4F" w:rsidRDefault="00867F0F" w:rsidP="00151EC9">
      <w:pPr>
        <w:keepNext/>
        <w:keepLines/>
        <w:numPr>
          <w:ilvl w:val="1"/>
          <w:numId w:val="2"/>
        </w:numPr>
        <w:jc w:val="both"/>
        <w:rPr>
          <w:rFonts w:ascii="Tahoma" w:hAnsi="Tahoma" w:cs="Tahoma"/>
          <w:b/>
        </w:rPr>
      </w:pPr>
      <w:r w:rsidRPr="00771D4F">
        <w:rPr>
          <w:rFonts w:ascii="Tahoma" w:hAnsi="Tahoma" w:cs="Tahoma"/>
          <w:b/>
        </w:rPr>
        <w:t xml:space="preserve">Zavarovanje odprave napak v času garancijske dobe </w:t>
      </w:r>
    </w:p>
    <w:p w14:paraId="30894A7E" w14:textId="77777777" w:rsidR="00867F0F" w:rsidRPr="00771D4F" w:rsidRDefault="00867F0F" w:rsidP="00151EC9">
      <w:pPr>
        <w:keepNext/>
        <w:keepLines/>
        <w:jc w:val="both"/>
        <w:rPr>
          <w:rFonts w:ascii="Tahoma" w:hAnsi="Tahoma" w:cs="Tahoma"/>
        </w:rPr>
      </w:pPr>
    </w:p>
    <w:p w14:paraId="1DFB8051" w14:textId="3115FDD2" w:rsidR="00867F0F" w:rsidRPr="00771D4F" w:rsidRDefault="00867F0F" w:rsidP="00151EC9">
      <w:pPr>
        <w:keepNext/>
        <w:keepLines/>
        <w:spacing w:after="120"/>
        <w:jc w:val="both"/>
        <w:rPr>
          <w:rFonts w:ascii="Tahoma" w:hAnsi="Tahoma" w:cs="Tahoma"/>
        </w:rPr>
      </w:pPr>
      <w:r w:rsidRPr="00771D4F">
        <w:rPr>
          <w:rFonts w:ascii="Tahoma" w:hAnsi="Tahoma" w:cs="Tahoma"/>
        </w:rPr>
        <w:t xml:space="preserve">Izbrani ponudnik bo moral </w:t>
      </w:r>
      <w:r w:rsidR="000723B5" w:rsidRPr="00771D4F">
        <w:rPr>
          <w:rFonts w:ascii="Tahoma" w:hAnsi="Tahoma" w:cs="Tahoma"/>
        </w:rPr>
        <w:t xml:space="preserve">najkasneje </w:t>
      </w:r>
      <w:r w:rsidR="0076613C" w:rsidRPr="00771D4F">
        <w:rPr>
          <w:rFonts w:ascii="Tahoma" w:hAnsi="Tahoma" w:cs="Tahoma"/>
          <w:color w:val="000000"/>
        </w:rPr>
        <w:t>v roku petnajstih (15) dneh od prevzema avtobusov</w:t>
      </w:r>
      <w:r w:rsidRPr="00771D4F">
        <w:rPr>
          <w:rFonts w:ascii="Tahoma" w:hAnsi="Tahoma" w:cs="Tahoma"/>
        </w:rPr>
        <w:t xml:space="preserve"> izročiti naročniku finančno zavarovanje za odpravo napak v </w:t>
      </w:r>
      <w:r w:rsidR="002230CB" w:rsidRPr="00771D4F">
        <w:rPr>
          <w:rFonts w:ascii="Tahoma" w:hAnsi="Tahoma" w:cs="Tahoma"/>
        </w:rPr>
        <w:t xml:space="preserve">splošni </w:t>
      </w:r>
      <w:r w:rsidRPr="00771D4F">
        <w:rPr>
          <w:rFonts w:ascii="Tahoma" w:hAnsi="Tahoma" w:cs="Tahoma"/>
        </w:rPr>
        <w:t>garancijski dobi in sicer:</w:t>
      </w:r>
    </w:p>
    <w:p w14:paraId="54767446" w14:textId="3933985B" w:rsidR="00867F0F" w:rsidRPr="00771D4F" w:rsidRDefault="00867F0F" w:rsidP="004919B7">
      <w:pPr>
        <w:keepNext/>
        <w:keepLines/>
        <w:numPr>
          <w:ilvl w:val="0"/>
          <w:numId w:val="21"/>
        </w:numPr>
        <w:tabs>
          <w:tab w:val="num" w:pos="360"/>
        </w:tabs>
        <w:jc w:val="both"/>
        <w:rPr>
          <w:rFonts w:ascii="Tahoma" w:hAnsi="Tahoma" w:cs="Tahoma"/>
        </w:rPr>
      </w:pPr>
      <w:r w:rsidRPr="00771D4F">
        <w:rPr>
          <w:rFonts w:ascii="Tahoma" w:hAnsi="Tahoma" w:cs="Tahoma"/>
        </w:rPr>
        <w:t xml:space="preserve">nepreklicno in brezpogojno bančno garancijo ali kavcijsko zavarovanje za odpravo napak na avtobusih v splošni garancijski dobi (v nadaljevanju: finančno zavarovanje za odpravo napak), plačljivo na prvi poziv, v višini pet odstotkov (5 %) od </w:t>
      </w:r>
      <w:r w:rsidR="00151EC9" w:rsidRPr="00771D4F">
        <w:rPr>
          <w:rFonts w:ascii="Tahoma" w:hAnsi="Tahoma" w:cs="Tahoma"/>
        </w:rPr>
        <w:t>pogodbene</w:t>
      </w:r>
      <w:r w:rsidRPr="00771D4F">
        <w:rPr>
          <w:rFonts w:ascii="Tahoma" w:hAnsi="Tahoma" w:cs="Tahoma"/>
        </w:rPr>
        <w:t xml:space="preserve"> vrednosti </w:t>
      </w:r>
      <w:r w:rsidR="004A3D0C">
        <w:rPr>
          <w:rFonts w:ascii="Tahoma" w:hAnsi="Tahoma" w:cs="Tahoma"/>
        </w:rPr>
        <w:t>bre</w:t>
      </w:r>
      <w:r w:rsidRPr="00771D4F">
        <w:rPr>
          <w:rFonts w:ascii="Tahoma" w:hAnsi="Tahoma" w:cs="Tahoma"/>
        </w:rPr>
        <w:t>z DDV. Rok trajanja finančnega zavarovanja za odpravo napak je za 30 (trideset) dni daljši kot je splošna garancijska doba.</w:t>
      </w:r>
    </w:p>
    <w:p w14:paraId="3A127863" w14:textId="77777777" w:rsidR="00867F0F" w:rsidRPr="00771D4F" w:rsidRDefault="00867F0F" w:rsidP="00151EC9">
      <w:pPr>
        <w:keepNext/>
        <w:keepLines/>
        <w:jc w:val="both"/>
        <w:rPr>
          <w:rFonts w:ascii="Tahoma" w:hAnsi="Tahoma" w:cs="Tahoma"/>
        </w:rPr>
      </w:pPr>
    </w:p>
    <w:p w14:paraId="0B548043" w14:textId="4BAF4F5C" w:rsidR="00867F0F" w:rsidRPr="00771D4F" w:rsidRDefault="00867F0F" w:rsidP="00151EC9">
      <w:pPr>
        <w:keepNext/>
        <w:keepLines/>
        <w:jc w:val="both"/>
        <w:rPr>
          <w:rFonts w:ascii="Tahoma" w:hAnsi="Tahoma" w:cs="Tahoma"/>
        </w:rPr>
      </w:pPr>
      <w:r w:rsidRPr="00771D4F">
        <w:rPr>
          <w:rFonts w:ascii="Tahoma" w:hAnsi="Tahoma" w:cs="Tahoma"/>
        </w:rPr>
        <w:lastRenderedPageBreak/>
        <w:t xml:space="preserve">Vzorec bančne garancije za zavarovanje odprave napak v času garancijske dobe je priloga razpisne dokumentacije (Priloga </w:t>
      </w:r>
      <w:r w:rsidR="00A267A2" w:rsidRPr="00771D4F">
        <w:rPr>
          <w:rFonts w:ascii="Tahoma" w:hAnsi="Tahoma" w:cs="Tahoma"/>
        </w:rPr>
        <w:t>10</w:t>
      </w:r>
      <w:r w:rsidRPr="00771D4F">
        <w:rPr>
          <w:rFonts w:ascii="Tahoma" w:hAnsi="Tahoma" w:cs="Tahoma"/>
        </w:rPr>
        <w:t>).</w:t>
      </w:r>
    </w:p>
    <w:p w14:paraId="4C6B7DAF" w14:textId="77777777" w:rsidR="00867F0F" w:rsidRPr="00771D4F" w:rsidRDefault="00867F0F" w:rsidP="00151EC9">
      <w:pPr>
        <w:keepNext/>
        <w:keepLines/>
        <w:jc w:val="both"/>
        <w:rPr>
          <w:rFonts w:ascii="Tahoma" w:hAnsi="Tahoma" w:cs="Tahoma"/>
        </w:rPr>
      </w:pPr>
    </w:p>
    <w:p w14:paraId="6655B5EF" w14:textId="77777777" w:rsidR="007B3B84" w:rsidRPr="00771D4F" w:rsidRDefault="007B3B84" w:rsidP="00151EC9">
      <w:pPr>
        <w:keepNext/>
        <w:keepLines/>
        <w:numPr>
          <w:ilvl w:val="0"/>
          <w:numId w:val="2"/>
        </w:numPr>
        <w:jc w:val="both"/>
        <w:rPr>
          <w:rFonts w:ascii="Tahoma" w:hAnsi="Tahoma" w:cs="Tahoma"/>
          <w:b/>
          <w:sz w:val="24"/>
        </w:rPr>
      </w:pPr>
      <w:r w:rsidRPr="00771D4F">
        <w:rPr>
          <w:rFonts w:ascii="Tahoma" w:hAnsi="Tahoma" w:cs="Tahoma"/>
          <w:b/>
          <w:sz w:val="24"/>
        </w:rPr>
        <w:t>MERILA ZA IZBIRO PONUDNIKOV</w:t>
      </w:r>
    </w:p>
    <w:p w14:paraId="04866B64" w14:textId="77777777" w:rsidR="008C3584" w:rsidRDefault="008C3584" w:rsidP="008C3584">
      <w:pPr>
        <w:keepNext/>
        <w:keepLines/>
        <w:jc w:val="both"/>
        <w:rPr>
          <w:rFonts w:ascii="Tahoma" w:hAnsi="Tahoma" w:cs="Tahoma"/>
        </w:rPr>
      </w:pPr>
    </w:p>
    <w:p w14:paraId="63DC71F2" w14:textId="2B8ABD21" w:rsidR="008C3584" w:rsidRPr="008C3584" w:rsidRDefault="008C3584" w:rsidP="008C3584">
      <w:pPr>
        <w:keepNext/>
        <w:keepLines/>
        <w:jc w:val="both"/>
        <w:rPr>
          <w:rFonts w:ascii="Tahoma" w:hAnsi="Tahoma" w:cs="Tahoma"/>
        </w:rPr>
      </w:pPr>
      <w:r w:rsidRPr="008C3584">
        <w:rPr>
          <w:rFonts w:ascii="Tahoma" w:hAnsi="Tahoma" w:cs="Tahoma"/>
        </w:rPr>
        <w:t>Merilo za izbiro cenovno najugodnejšega ponudnika je najnižja skupna ponudbena cena v EUR brez DDV. Ponudbena vrednost brez DDV je navedena v ponudbi ponudnika (Priloga 2).</w:t>
      </w:r>
    </w:p>
    <w:p w14:paraId="66301819" w14:textId="77777777" w:rsidR="008C3584" w:rsidRDefault="008C3584" w:rsidP="008C3584">
      <w:pPr>
        <w:keepLines/>
        <w:widowControl w:val="0"/>
        <w:ind w:left="360"/>
        <w:jc w:val="both"/>
        <w:rPr>
          <w:rFonts w:ascii="Tahoma" w:hAnsi="Tahoma" w:cs="Tahoma"/>
          <w:b/>
          <w:sz w:val="24"/>
        </w:rPr>
      </w:pPr>
    </w:p>
    <w:p w14:paraId="0E086AFA" w14:textId="77777777" w:rsidR="008C3584" w:rsidRDefault="008C3584" w:rsidP="008C3584">
      <w:pPr>
        <w:keepLines/>
        <w:widowControl w:val="0"/>
        <w:ind w:left="360"/>
        <w:jc w:val="both"/>
        <w:rPr>
          <w:rFonts w:ascii="Tahoma" w:hAnsi="Tahoma" w:cs="Tahoma"/>
          <w:b/>
          <w:sz w:val="24"/>
        </w:rPr>
      </w:pPr>
    </w:p>
    <w:p w14:paraId="3F81B03F" w14:textId="77777777" w:rsidR="008C3584" w:rsidRDefault="008C3584" w:rsidP="008C3584">
      <w:pPr>
        <w:keepLines/>
        <w:widowControl w:val="0"/>
        <w:ind w:left="360"/>
        <w:jc w:val="both"/>
        <w:rPr>
          <w:rFonts w:ascii="Tahoma" w:hAnsi="Tahoma" w:cs="Tahoma"/>
          <w:b/>
          <w:sz w:val="24"/>
        </w:rPr>
      </w:pPr>
    </w:p>
    <w:p w14:paraId="6333F093" w14:textId="73FCACE5" w:rsidR="007E1A47" w:rsidRPr="00771D4F" w:rsidRDefault="007E1A47" w:rsidP="00A7746E">
      <w:pPr>
        <w:keepLines/>
        <w:widowControl w:val="0"/>
        <w:numPr>
          <w:ilvl w:val="0"/>
          <w:numId w:val="2"/>
        </w:numPr>
        <w:jc w:val="both"/>
        <w:rPr>
          <w:rFonts w:ascii="Tahoma" w:hAnsi="Tahoma" w:cs="Tahoma"/>
          <w:b/>
          <w:sz w:val="24"/>
        </w:rPr>
      </w:pPr>
      <w:r w:rsidRPr="00771D4F">
        <w:rPr>
          <w:rFonts w:ascii="Tahoma" w:hAnsi="Tahoma" w:cs="Tahoma"/>
          <w:b/>
          <w:sz w:val="24"/>
        </w:rPr>
        <w:t>NAVODILA PONUDNIKOM ZA IZDELAVO PONUDBE IN NAČIN ZA PREDLOŽITEV PONUDE</w:t>
      </w:r>
    </w:p>
    <w:p w14:paraId="5AA11403" w14:textId="77777777" w:rsidR="007E1A47" w:rsidRPr="00771D4F" w:rsidRDefault="007E1A47" w:rsidP="00A7746E">
      <w:pPr>
        <w:keepLines/>
        <w:widowControl w:val="0"/>
        <w:jc w:val="both"/>
        <w:rPr>
          <w:rFonts w:ascii="Tahoma" w:hAnsi="Tahoma" w:cs="Tahoma"/>
          <w:sz w:val="16"/>
        </w:rPr>
      </w:pPr>
    </w:p>
    <w:p w14:paraId="7089A468" w14:textId="77777777" w:rsidR="007E1A47" w:rsidRPr="00771D4F" w:rsidRDefault="007E1A47" w:rsidP="00A7746E">
      <w:pPr>
        <w:pStyle w:val="Odstavekseznama"/>
        <w:keepLines/>
        <w:widowControl w:val="0"/>
        <w:numPr>
          <w:ilvl w:val="1"/>
          <w:numId w:val="2"/>
        </w:numPr>
        <w:jc w:val="both"/>
        <w:rPr>
          <w:rFonts w:ascii="Tahoma" w:hAnsi="Tahoma" w:cs="Tahoma"/>
          <w:b/>
          <w:sz w:val="21"/>
          <w:szCs w:val="21"/>
        </w:rPr>
      </w:pPr>
      <w:r w:rsidRPr="00771D4F">
        <w:rPr>
          <w:rFonts w:ascii="Tahoma" w:hAnsi="Tahoma" w:cs="Tahoma"/>
          <w:b/>
          <w:sz w:val="21"/>
          <w:szCs w:val="21"/>
        </w:rPr>
        <w:t>Način in navodila za predložitev ponudbe</w:t>
      </w:r>
    </w:p>
    <w:p w14:paraId="6B752A81" w14:textId="77777777" w:rsidR="007E1A47" w:rsidRPr="00771D4F" w:rsidRDefault="007E1A47" w:rsidP="00A7746E">
      <w:pPr>
        <w:keepLines/>
        <w:widowControl w:val="0"/>
        <w:jc w:val="both"/>
        <w:rPr>
          <w:rFonts w:ascii="Tahoma" w:hAnsi="Tahoma" w:cs="Tahoma"/>
          <w:sz w:val="16"/>
        </w:rPr>
      </w:pPr>
    </w:p>
    <w:p w14:paraId="08EC9978" w14:textId="77777777" w:rsidR="007E1A47" w:rsidRPr="00771D4F" w:rsidRDefault="007E1A47" w:rsidP="004919B7">
      <w:pPr>
        <w:keepLines/>
        <w:widowControl w:val="0"/>
        <w:numPr>
          <w:ilvl w:val="2"/>
          <w:numId w:val="12"/>
        </w:numPr>
        <w:jc w:val="both"/>
        <w:rPr>
          <w:rFonts w:ascii="Tahoma" w:hAnsi="Tahoma" w:cs="Tahoma"/>
          <w:b/>
          <w:bCs/>
        </w:rPr>
      </w:pPr>
      <w:r w:rsidRPr="00771D4F">
        <w:rPr>
          <w:rFonts w:ascii="Tahoma" w:hAnsi="Tahoma" w:cs="Tahoma"/>
          <w:b/>
          <w:bCs/>
        </w:rPr>
        <w:t xml:space="preserve">Splošno </w:t>
      </w:r>
    </w:p>
    <w:p w14:paraId="77C834C8" w14:textId="77777777" w:rsidR="007E1A47" w:rsidRPr="00771D4F" w:rsidRDefault="007E1A47" w:rsidP="00A7746E">
      <w:pPr>
        <w:keepLines/>
        <w:widowControl w:val="0"/>
        <w:jc w:val="both"/>
        <w:rPr>
          <w:rFonts w:ascii="Tahoma" w:hAnsi="Tahoma" w:cs="Tahoma"/>
        </w:rPr>
      </w:pPr>
    </w:p>
    <w:p w14:paraId="569DD298" w14:textId="77777777" w:rsidR="007E1A47" w:rsidRPr="00771D4F" w:rsidRDefault="007E1A47" w:rsidP="00A7746E">
      <w:pPr>
        <w:keepLines/>
        <w:widowControl w:val="0"/>
        <w:jc w:val="both"/>
        <w:rPr>
          <w:rFonts w:ascii="Tahoma" w:hAnsi="Tahoma" w:cs="Tahoma"/>
        </w:rPr>
      </w:pPr>
      <w:r w:rsidRPr="00771D4F">
        <w:rPr>
          <w:rFonts w:ascii="Tahoma" w:hAnsi="Tahoma" w:cs="Tahoma"/>
        </w:rPr>
        <w:t xml:space="preserve">Ponudnik </w:t>
      </w:r>
      <w:r w:rsidRPr="00771D4F">
        <w:rPr>
          <w:rFonts w:ascii="Tahoma" w:hAnsi="Tahoma" w:cs="Tahoma"/>
          <w:b/>
          <w:u w:val="single"/>
        </w:rPr>
        <w:t>mora</w:t>
      </w:r>
      <w:r w:rsidRPr="00771D4F">
        <w:rPr>
          <w:rFonts w:ascii="Tahoma" w:hAnsi="Tahoma" w:cs="Tahoma"/>
        </w:rPr>
        <w:t xml:space="preserve"> ponudbo </w:t>
      </w:r>
      <w:r w:rsidRPr="00771D4F">
        <w:rPr>
          <w:rFonts w:ascii="Tahoma" w:hAnsi="Tahoma" w:cs="Tahoma"/>
          <w:b/>
        </w:rPr>
        <w:t>predložiti v informacijski sistem e-JN</w:t>
      </w:r>
      <w:r w:rsidRPr="00771D4F">
        <w:rPr>
          <w:rFonts w:ascii="Tahoma" w:hAnsi="Tahoma" w:cs="Tahoma"/>
        </w:rPr>
        <w:t xml:space="preserve"> (v nadaljevanju sistem e-JN) </w:t>
      </w:r>
      <w:r w:rsidRPr="00771D4F">
        <w:rPr>
          <w:rFonts w:ascii="Tahoma" w:hAnsi="Tahoma" w:cs="Tahoma"/>
          <w:u w:val="single"/>
        </w:rPr>
        <w:t>na spletnem naslovu</w:t>
      </w:r>
      <w:r w:rsidRPr="00771D4F">
        <w:rPr>
          <w:rFonts w:ascii="Tahoma" w:hAnsi="Tahoma" w:cs="Tahoma"/>
        </w:rPr>
        <w:t xml:space="preserve"> </w:t>
      </w:r>
      <w:hyperlink r:id="rId16" w:history="1">
        <w:r w:rsidRPr="00771D4F">
          <w:rPr>
            <w:rFonts w:ascii="Tahoma" w:hAnsi="Tahoma" w:cs="Tahoma"/>
            <w:color w:val="0000FF"/>
            <w:u w:val="single"/>
          </w:rPr>
          <w:t>https://ejn.gov.si/eJN2</w:t>
        </w:r>
      </w:hyperlink>
      <w:r w:rsidRPr="00771D4F">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7" w:history="1">
        <w:r w:rsidRPr="00771D4F">
          <w:rPr>
            <w:rFonts w:ascii="Tahoma" w:hAnsi="Tahoma" w:cs="Tahoma"/>
            <w:color w:val="0000FF"/>
            <w:u w:val="single"/>
          </w:rPr>
          <w:t>https://ejn.gov.si/eJN2</w:t>
        </w:r>
      </w:hyperlink>
      <w:r w:rsidRPr="00771D4F">
        <w:rPr>
          <w:rFonts w:ascii="Tahoma" w:hAnsi="Tahoma" w:cs="Tahoma"/>
        </w:rPr>
        <w:t xml:space="preserve">. </w:t>
      </w:r>
    </w:p>
    <w:p w14:paraId="7FA4E775" w14:textId="77777777" w:rsidR="007E1A47" w:rsidRPr="00771D4F" w:rsidRDefault="007E1A47" w:rsidP="00A7746E">
      <w:pPr>
        <w:keepLines/>
        <w:widowControl w:val="0"/>
        <w:jc w:val="both"/>
        <w:rPr>
          <w:rFonts w:ascii="Tahoma" w:hAnsi="Tahoma" w:cs="Tahoma"/>
          <w:sz w:val="18"/>
        </w:rPr>
      </w:pPr>
    </w:p>
    <w:p w14:paraId="74507653" w14:textId="77777777" w:rsidR="007E1A47" w:rsidRPr="00771D4F" w:rsidRDefault="007E1A47" w:rsidP="00A7746E">
      <w:pPr>
        <w:keepLines/>
        <w:widowControl w:val="0"/>
        <w:jc w:val="both"/>
        <w:rPr>
          <w:rFonts w:ascii="Tahoma" w:hAnsi="Tahoma" w:cs="Tahoma"/>
        </w:rPr>
      </w:pPr>
      <w:r w:rsidRPr="00771D4F">
        <w:rPr>
          <w:rFonts w:ascii="Tahoma" w:hAnsi="Tahoma" w:cs="Tahoma"/>
          <w:u w:val="single"/>
        </w:rPr>
        <w:t>Ponudnik se mora pred oddajo ponudbe registrirati na spletnem naslovu</w:t>
      </w:r>
      <w:r w:rsidRPr="00771D4F">
        <w:rPr>
          <w:rFonts w:ascii="Tahoma" w:hAnsi="Tahoma" w:cs="Tahoma"/>
        </w:rPr>
        <w:t xml:space="preserve"> </w:t>
      </w:r>
      <w:hyperlink r:id="rId18" w:history="1">
        <w:r w:rsidRPr="00771D4F">
          <w:rPr>
            <w:rFonts w:ascii="Tahoma" w:hAnsi="Tahoma" w:cs="Tahoma"/>
            <w:color w:val="0000FF"/>
            <w:u w:val="single"/>
          </w:rPr>
          <w:t>https://ejn.gov.si/eJN2</w:t>
        </w:r>
      </w:hyperlink>
      <w:r w:rsidRPr="00771D4F">
        <w:rPr>
          <w:rFonts w:ascii="Tahoma" w:hAnsi="Tahoma" w:cs="Tahoma"/>
        </w:rPr>
        <w:t xml:space="preserve">, v skladu z Navodili za uporabo e-JN. Če je ponudnik že registriran v informacijski sistem e-JN, se v aplikacijo prijavi na istem naslovu. </w:t>
      </w:r>
    </w:p>
    <w:p w14:paraId="4DD8540C" w14:textId="77777777" w:rsidR="007E1A47" w:rsidRPr="00771D4F" w:rsidRDefault="007E1A47" w:rsidP="00A7746E">
      <w:pPr>
        <w:keepLines/>
        <w:widowControl w:val="0"/>
        <w:jc w:val="both"/>
        <w:rPr>
          <w:rFonts w:ascii="Tahoma" w:hAnsi="Tahoma" w:cs="Tahoma"/>
          <w:sz w:val="18"/>
        </w:rPr>
      </w:pPr>
    </w:p>
    <w:p w14:paraId="7F1D40F9" w14:textId="77777777" w:rsidR="007E1A47" w:rsidRPr="00771D4F" w:rsidRDefault="007E1A47" w:rsidP="00A7746E">
      <w:pPr>
        <w:keepLines/>
        <w:widowControl w:val="0"/>
        <w:jc w:val="both"/>
        <w:rPr>
          <w:rFonts w:ascii="Tahoma" w:hAnsi="Tahoma" w:cs="Tahoma"/>
        </w:rPr>
      </w:pPr>
      <w:r w:rsidRPr="00771D4F">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771D4F">
        <w:rPr>
          <w:rFonts w:ascii="Tahoma" w:hAnsi="Tahoma" w:cs="Tahoma"/>
          <w:u w:val="single"/>
        </w:rPr>
        <w:t>Uporabnik z dejanjem oddaje ponudbe izkaže in izjavi voljo v imenu ponudnika oddati zavezujočo ponudbo</w:t>
      </w:r>
      <w:r w:rsidRPr="00771D4F">
        <w:rPr>
          <w:rFonts w:ascii="Tahoma" w:hAnsi="Tahoma" w:cs="Tahoma"/>
        </w:rPr>
        <w:t xml:space="preserve"> (18. člen Obligacijskega zakonika;</w:t>
      </w:r>
      <w:r w:rsidRPr="00771D4F">
        <w:t xml:space="preserve"> </w:t>
      </w:r>
      <w:r w:rsidRPr="00771D4F">
        <w:rPr>
          <w:rFonts w:ascii="Tahoma" w:hAnsi="Tahoma" w:cs="Tahoma"/>
        </w:rPr>
        <w:t xml:space="preserve">Uradni list RS, št. 97/07 – uradno prečiščeno besedilo, 64/16 – </w:t>
      </w:r>
      <w:proofErr w:type="spellStart"/>
      <w:r w:rsidRPr="00771D4F">
        <w:rPr>
          <w:rFonts w:ascii="Tahoma" w:hAnsi="Tahoma" w:cs="Tahoma"/>
        </w:rPr>
        <w:t>odl</w:t>
      </w:r>
      <w:proofErr w:type="spellEnd"/>
      <w:r w:rsidRPr="00771D4F">
        <w:rPr>
          <w:rFonts w:ascii="Tahoma" w:hAnsi="Tahoma" w:cs="Tahoma"/>
        </w:rPr>
        <w:t>. US in 20/18 – OROZ631). Z oddajo ponudbe je le-ta zavezujoča za čas, naveden v ponudbi, razen če jo uporabnik ponudnika umakne ali spremeni pred potekom roka za oddajo ponudb.</w:t>
      </w:r>
    </w:p>
    <w:p w14:paraId="205290E3" w14:textId="77777777" w:rsidR="007E1A47" w:rsidRPr="00771D4F" w:rsidRDefault="007E1A47" w:rsidP="00A7746E">
      <w:pPr>
        <w:keepLines/>
        <w:widowControl w:val="0"/>
        <w:jc w:val="both"/>
        <w:rPr>
          <w:rFonts w:ascii="Tahoma" w:hAnsi="Tahoma" w:cs="Tahoma"/>
        </w:rPr>
      </w:pPr>
    </w:p>
    <w:p w14:paraId="1A8D14D5" w14:textId="77777777" w:rsidR="007E1A47" w:rsidRPr="00771D4F" w:rsidRDefault="007E1A47" w:rsidP="00A7746E">
      <w:pPr>
        <w:keepLines/>
        <w:widowControl w:val="0"/>
        <w:jc w:val="both"/>
        <w:rPr>
          <w:rFonts w:ascii="Tahoma" w:hAnsi="Tahoma" w:cs="Tahoma"/>
        </w:rPr>
      </w:pPr>
      <w:r w:rsidRPr="00771D4F">
        <w:rPr>
          <w:rFonts w:ascii="Tahoma" w:hAnsi="Tahoma" w:cs="Tahoma"/>
        </w:rPr>
        <w:t xml:space="preserve">Ponudba se šteje za pravočasno oddano, če jo naročnik prejme preko sistema e-JN </w:t>
      </w:r>
      <w:hyperlink r:id="rId19" w:history="1">
        <w:r w:rsidRPr="00771D4F">
          <w:rPr>
            <w:rFonts w:ascii="Tahoma" w:hAnsi="Tahoma" w:cs="Tahoma"/>
            <w:color w:val="0000FF"/>
            <w:u w:val="single"/>
          </w:rPr>
          <w:t>https://ejn.gov.si/eJN2</w:t>
        </w:r>
      </w:hyperlink>
      <w:r w:rsidRPr="00771D4F">
        <w:rPr>
          <w:rFonts w:ascii="Tahoma" w:hAnsi="Tahoma" w:cs="Tahoma"/>
        </w:rPr>
        <w:t xml:space="preserve"> najkasneje do roka za predložitev ponudbe. Za oddano ponudbo se šteje ponudba, ki je v informacijskem sistemu e-JN označena s statusom »ODDANO«. </w:t>
      </w:r>
      <w:r w:rsidRPr="00771D4F">
        <w:rPr>
          <w:rFonts w:ascii="Tahoma" w:hAnsi="Tahoma" w:cs="Tahoma"/>
          <w:u w:val="single"/>
        </w:rPr>
        <w:t>Po preteku roka za predložitev ponudb le te ne bo več mogoče oddati.</w:t>
      </w:r>
    </w:p>
    <w:p w14:paraId="3164E3FB" w14:textId="77777777" w:rsidR="007E1A47" w:rsidRPr="00771D4F" w:rsidRDefault="007E1A47" w:rsidP="00A7746E">
      <w:pPr>
        <w:keepLines/>
        <w:widowControl w:val="0"/>
        <w:jc w:val="both"/>
        <w:rPr>
          <w:rFonts w:ascii="Tahoma" w:hAnsi="Tahoma" w:cs="Tahoma"/>
          <w:sz w:val="18"/>
        </w:rPr>
      </w:pPr>
    </w:p>
    <w:p w14:paraId="068ADB4B" w14:textId="77777777" w:rsidR="007E1A47" w:rsidRPr="00771D4F" w:rsidRDefault="007E1A47" w:rsidP="00A7746E">
      <w:pPr>
        <w:keepLines/>
        <w:widowControl w:val="0"/>
        <w:jc w:val="both"/>
        <w:rPr>
          <w:rFonts w:ascii="Tahoma" w:hAnsi="Tahoma" w:cs="Tahoma"/>
        </w:rPr>
      </w:pPr>
      <w:r w:rsidRPr="00771D4F">
        <w:rPr>
          <w:rFonts w:ascii="Tahoma" w:hAnsi="Tahoma" w:cs="Tahoma"/>
        </w:rPr>
        <w:t>Ponudnik lahko do roka za oddajo ponudbe svojo ponudbo</w:t>
      </w:r>
      <w:r w:rsidRPr="00771D4F">
        <w:rPr>
          <w:rFonts w:ascii="Tahoma" w:hAnsi="Tahoma" w:cs="Tahoma"/>
          <w:b/>
        </w:rPr>
        <w:t xml:space="preserve"> </w:t>
      </w:r>
      <w:r w:rsidRPr="00771D4F">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80B8E30" w14:textId="77777777" w:rsidR="007E1A47" w:rsidRPr="00771D4F" w:rsidRDefault="007E1A47" w:rsidP="00A7746E">
      <w:pPr>
        <w:keepLines/>
        <w:widowControl w:val="0"/>
        <w:jc w:val="both"/>
        <w:rPr>
          <w:rFonts w:ascii="Tahoma" w:hAnsi="Tahoma" w:cs="Tahoma"/>
        </w:rPr>
      </w:pPr>
    </w:p>
    <w:p w14:paraId="0E5A74EC" w14:textId="77777777" w:rsidR="007E1A47" w:rsidRPr="00771D4F" w:rsidRDefault="007E1A47" w:rsidP="004919B7">
      <w:pPr>
        <w:keepLines/>
        <w:widowControl w:val="0"/>
        <w:numPr>
          <w:ilvl w:val="2"/>
          <w:numId w:val="12"/>
        </w:numPr>
        <w:jc w:val="both"/>
        <w:rPr>
          <w:rFonts w:ascii="Tahoma" w:hAnsi="Tahoma" w:cs="Tahoma"/>
          <w:b/>
          <w:bCs/>
        </w:rPr>
      </w:pPr>
      <w:r w:rsidRPr="00771D4F">
        <w:rPr>
          <w:rFonts w:ascii="Tahoma" w:hAnsi="Tahoma" w:cs="Tahoma"/>
          <w:b/>
          <w:bCs/>
        </w:rPr>
        <w:t>Format ponudbe</w:t>
      </w:r>
    </w:p>
    <w:p w14:paraId="3F443F07" w14:textId="77777777" w:rsidR="007E1A47" w:rsidRPr="00771D4F" w:rsidRDefault="007E1A47" w:rsidP="00A7746E">
      <w:pPr>
        <w:keepLines/>
        <w:widowControl w:val="0"/>
        <w:jc w:val="both"/>
        <w:rPr>
          <w:rFonts w:ascii="Tahoma" w:hAnsi="Tahoma" w:cs="Tahoma"/>
        </w:rPr>
      </w:pPr>
    </w:p>
    <w:p w14:paraId="3832B959" w14:textId="77777777" w:rsidR="007E1A47" w:rsidRPr="00771D4F" w:rsidRDefault="007E1A47" w:rsidP="00A7746E">
      <w:pPr>
        <w:keepLines/>
        <w:widowControl w:val="0"/>
        <w:jc w:val="both"/>
        <w:rPr>
          <w:rFonts w:ascii="Tahoma" w:hAnsi="Tahoma" w:cs="Tahoma"/>
        </w:rPr>
      </w:pPr>
      <w:r w:rsidRPr="00771D4F">
        <w:rPr>
          <w:rFonts w:ascii="Tahoma" w:hAnsi="Tahoma" w:cs="Tahoma"/>
          <w:u w:val="single"/>
        </w:rPr>
        <w:t xml:space="preserve">Ponudba </w:t>
      </w:r>
      <w:r w:rsidRPr="00771D4F">
        <w:rPr>
          <w:rFonts w:ascii="Tahoma" w:hAnsi="Tahoma" w:cs="Tahoma"/>
          <w:b/>
          <w:u w:val="single"/>
        </w:rPr>
        <w:t>mora</w:t>
      </w:r>
      <w:r w:rsidRPr="00771D4F">
        <w:rPr>
          <w:rFonts w:ascii="Tahoma" w:hAnsi="Tahoma" w:cs="Tahoma"/>
          <w:u w:val="single"/>
        </w:rPr>
        <w:t xml:space="preserve"> </w:t>
      </w:r>
      <w:r w:rsidRPr="00771D4F">
        <w:rPr>
          <w:rFonts w:ascii="Tahoma" w:hAnsi="Tahoma" w:cs="Tahoma"/>
          <w:b/>
          <w:u w:val="single"/>
        </w:rPr>
        <w:t>biti priložena v "</w:t>
      </w:r>
      <w:proofErr w:type="spellStart"/>
      <w:r w:rsidRPr="00771D4F">
        <w:rPr>
          <w:rFonts w:ascii="Tahoma" w:hAnsi="Tahoma" w:cs="Tahoma"/>
          <w:b/>
          <w:u w:val="single"/>
        </w:rPr>
        <w:t>pdf</w:t>
      </w:r>
      <w:proofErr w:type="spellEnd"/>
      <w:r w:rsidRPr="00771D4F">
        <w:rPr>
          <w:rFonts w:ascii="Tahoma" w:hAnsi="Tahoma" w:cs="Tahoma"/>
          <w:b/>
          <w:u w:val="single"/>
        </w:rPr>
        <w:t>" formatu/zapisu/datoteki</w:t>
      </w:r>
      <w:r w:rsidRPr="00771D4F">
        <w:rPr>
          <w:rFonts w:ascii="Tahoma" w:hAnsi="Tahoma" w:cs="Tahoma"/>
        </w:rPr>
        <w:t xml:space="preserve"> (</w:t>
      </w:r>
      <w:proofErr w:type="spellStart"/>
      <w:r w:rsidRPr="00771D4F">
        <w:rPr>
          <w:rFonts w:ascii="Tahoma" w:hAnsi="Tahoma" w:cs="Tahoma"/>
        </w:rPr>
        <w:t>sken</w:t>
      </w:r>
      <w:proofErr w:type="spellEnd"/>
      <w:r w:rsidRPr="00771D4F">
        <w:rPr>
          <w:rFonts w:ascii="Tahoma" w:hAnsi="Tahoma" w:cs="Tahoma"/>
        </w:rPr>
        <w:t xml:space="preserve"> celotne ponudbe z izpolnjenimi in podpisanimi ponudbenimi listinami – žig oz. žigosanje ni potrebno), razen kjer razpisna </w:t>
      </w:r>
      <w:r w:rsidR="001056A8" w:rsidRPr="00771D4F">
        <w:rPr>
          <w:rFonts w:ascii="Tahoma" w:hAnsi="Tahoma" w:cs="Tahoma"/>
        </w:rPr>
        <w:t>dokumentacija</w:t>
      </w:r>
      <w:r w:rsidRPr="00771D4F">
        <w:rPr>
          <w:rFonts w:ascii="Tahoma" w:hAnsi="Tahoma" w:cs="Tahoma"/>
        </w:rPr>
        <w:t xml:space="preserve"> ne določa drugače. Ponudnik lahko fizični podpis nadomesti z elektronskim podpisom, v kolikor e-JN to dopušča in ni drugače določeno z razpisno dokumentacijo. </w:t>
      </w:r>
      <w:r w:rsidRPr="00771D4F">
        <w:rPr>
          <w:rFonts w:ascii="Tahoma" w:hAnsi="Tahoma" w:cs="Tahoma"/>
          <w:u w:val="single"/>
        </w:rPr>
        <w:t>Ponudbeni predračun naj bo priložen tudi v Excel formatu</w:t>
      </w:r>
      <w:r w:rsidRPr="00771D4F">
        <w:rPr>
          <w:rFonts w:ascii="Tahoma" w:hAnsi="Tahoma" w:cs="Tahoma"/>
        </w:rPr>
        <w:t>. Ponudniki so obvezani priložiti vse priloge, razen če v posamezni prilogi ni drugače navedeno.</w:t>
      </w:r>
    </w:p>
    <w:p w14:paraId="0CFD61F4" w14:textId="6C5A2A8F" w:rsidR="007E1A47" w:rsidRDefault="007E1A47" w:rsidP="00A7746E">
      <w:pPr>
        <w:keepLines/>
        <w:widowControl w:val="0"/>
        <w:jc w:val="both"/>
        <w:rPr>
          <w:rFonts w:ascii="Tahoma" w:hAnsi="Tahoma" w:cs="Tahoma"/>
        </w:rPr>
      </w:pPr>
    </w:p>
    <w:p w14:paraId="5A1F93AD" w14:textId="08714B10" w:rsidR="00D33125" w:rsidRDefault="00D33125" w:rsidP="00A7746E">
      <w:pPr>
        <w:keepLines/>
        <w:widowControl w:val="0"/>
        <w:jc w:val="both"/>
        <w:rPr>
          <w:rFonts w:ascii="Tahoma" w:hAnsi="Tahoma" w:cs="Tahoma"/>
        </w:rPr>
      </w:pPr>
    </w:p>
    <w:p w14:paraId="7D5957E9" w14:textId="678E8133" w:rsidR="00D33125" w:rsidRDefault="00D33125" w:rsidP="00A7746E">
      <w:pPr>
        <w:keepLines/>
        <w:widowControl w:val="0"/>
        <w:jc w:val="both"/>
        <w:rPr>
          <w:rFonts w:ascii="Tahoma" w:hAnsi="Tahoma" w:cs="Tahoma"/>
        </w:rPr>
      </w:pPr>
    </w:p>
    <w:p w14:paraId="60FF6F98" w14:textId="426913E7" w:rsidR="00D33125" w:rsidRDefault="00D33125" w:rsidP="00A7746E">
      <w:pPr>
        <w:keepLines/>
        <w:widowControl w:val="0"/>
        <w:jc w:val="both"/>
        <w:rPr>
          <w:rFonts w:ascii="Tahoma" w:hAnsi="Tahoma" w:cs="Tahoma"/>
        </w:rPr>
      </w:pPr>
    </w:p>
    <w:p w14:paraId="542D5E28" w14:textId="77777777" w:rsidR="00D33125" w:rsidRPr="00771D4F" w:rsidRDefault="00D33125" w:rsidP="00A7746E">
      <w:pPr>
        <w:keepLines/>
        <w:widowControl w:val="0"/>
        <w:jc w:val="both"/>
        <w:rPr>
          <w:rFonts w:ascii="Tahoma" w:hAnsi="Tahoma" w:cs="Tahoma"/>
        </w:rPr>
      </w:pPr>
    </w:p>
    <w:p w14:paraId="6FA38037" w14:textId="77777777" w:rsidR="007E1A47" w:rsidRPr="00771D4F" w:rsidRDefault="007E1A47" w:rsidP="004919B7">
      <w:pPr>
        <w:keepLines/>
        <w:widowControl w:val="0"/>
        <w:numPr>
          <w:ilvl w:val="2"/>
          <w:numId w:val="12"/>
        </w:numPr>
        <w:jc w:val="both"/>
        <w:rPr>
          <w:rFonts w:ascii="Tahoma" w:hAnsi="Tahoma" w:cs="Tahoma"/>
          <w:b/>
          <w:bCs/>
        </w:rPr>
      </w:pPr>
      <w:r w:rsidRPr="00771D4F">
        <w:rPr>
          <w:rFonts w:ascii="Tahoma" w:hAnsi="Tahoma" w:cs="Tahoma"/>
          <w:b/>
          <w:bCs/>
        </w:rPr>
        <w:lastRenderedPageBreak/>
        <w:t>Dostop do povezave za oddajo elektronske ponudbe</w:t>
      </w:r>
    </w:p>
    <w:p w14:paraId="6E7AAF1F" w14:textId="77777777" w:rsidR="007E1A47" w:rsidRPr="00771D4F" w:rsidRDefault="007E1A47" w:rsidP="00A7746E">
      <w:pPr>
        <w:keepLines/>
        <w:widowControl w:val="0"/>
        <w:jc w:val="both"/>
        <w:rPr>
          <w:rFonts w:ascii="Tahoma" w:hAnsi="Tahoma" w:cs="Tahoma"/>
        </w:rPr>
      </w:pPr>
    </w:p>
    <w:p w14:paraId="739D1CE3" w14:textId="77777777" w:rsidR="007E1A47" w:rsidRPr="00771D4F" w:rsidRDefault="007E1A47" w:rsidP="00A7746E">
      <w:pPr>
        <w:keepLines/>
        <w:widowControl w:val="0"/>
        <w:jc w:val="both"/>
        <w:rPr>
          <w:rFonts w:ascii="Tahoma" w:hAnsi="Tahoma" w:cs="Tahoma"/>
        </w:rPr>
      </w:pPr>
      <w:r w:rsidRPr="00771D4F">
        <w:rPr>
          <w:rFonts w:ascii="Tahoma" w:hAnsi="Tahoma" w:cs="Tahoma"/>
        </w:rPr>
        <w:t xml:space="preserve">Dostop do povezave (spletnega naslova) preko katerega ponudniki oddajo elektronske ponudbe v tem postopku javnega naročila, je ponudnikom na voljo </w:t>
      </w:r>
      <w:r w:rsidRPr="00771D4F">
        <w:rPr>
          <w:rFonts w:ascii="Tahoma" w:hAnsi="Tahoma" w:cs="Tahoma"/>
          <w:u w:val="single"/>
        </w:rPr>
        <w:t xml:space="preserve">v predmetnem Obvestilu o javnem naročilu Portala JN </w:t>
      </w:r>
      <w:r w:rsidRPr="00771D4F">
        <w:rPr>
          <w:rFonts w:ascii="Tahoma" w:hAnsi="Tahoma" w:cs="Tahoma"/>
          <w:b/>
          <w:sz w:val="18"/>
          <w:u w:val="single"/>
        </w:rPr>
        <w:t>v razdelku »1.3 Sporočanje«</w:t>
      </w:r>
      <w:r w:rsidRPr="00771D4F">
        <w:rPr>
          <w:rFonts w:ascii="Tahoma" w:hAnsi="Tahoma" w:cs="Tahoma"/>
        </w:rPr>
        <w:t xml:space="preserve">.  </w:t>
      </w:r>
    </w:p>
    <w:p w14:paraId="6D6A2E91" w14:textId="77777777" w:rsidR="007E1A47" w:rsidRPr="00771D4F" w:rsidRDefault="007E1A47" w:rsidP="00A7746E">
      <w:pPr>
        <w:keepLines/>
        <w:widowControl w:val="0"/>
        <w:jc w:val="both"/>
        <w:rPr>
          <w:rFonts w:ascii="Tahoma" w:hAnsi="Tahoma" w:cs="Tahoma"/>
        </w:rPr>
      </w:pPr>
    </w:p>
    <w:p w14:paraId="1D89657E" w14:textId="77777777" w:rsidR="007E1A47" w:rsidRPr="00771D4F" w:rsidRDefault="007E1A47" w:rsidP="004919B7">
      <w:pPr>
        <w:keepLines/>
        <w:widowControl w:val="0"/>
        <w:numPr>
          <w:ilvl w:val="2"/>
          <w:numId w:val="12"/>
        </w:numPr>
        <w:jc w:val="both"/>
        <w:rPr>
          <w:rFonts w:ascii="Tahoma" w:hAnsi="Tahoma" w:cs="Tahoma"/>
          <w:b/>
          <w:bCs/>
        </w:rPr>
      </w:pPr>
      <w:r w:rsidRPr="00771D4F">
        <w:rPr>
          <w:rFonts w:ascii="Tahoma" w:hAnsi="Tahoma" w:cs="Tahoma"/>
          <w:b/>
          <w:bCs/>
        </w:rPr>
        <w:t>Navodila ponudniku glede nalaganja ponudbene dokumentacije v sistemu e-JN</w:t>
      </w:r>
    </w:p>
    <w:p w14:paraId="3B074D25" w14:textId="77777777" w:rsidR="007E1A47" w:rsidRPr="00771D4F" w:rsidRDefault="007E1A47" w:rsidP="00A7746E">
      <w:pPr>
        <w:keepLines/>
        <w:widowControl w:val="0"/>
        <w:jc w:val="both"/>
        <w:rPr>
          <w:rFonts w:ascii="Tahoma" w:hAnsi="Tahoma"/>
          <w:szCs w:val="24"/>
        </w:rPr>
      </w:pPr>
    </w:p>
    <w:p w14:paraId="22274B07" w14:textId="7E5520F5" w:rsidR="00DF189F" w:rsidRPr="00771D4F" w:rsidRDefault="00DF189F" w:rsidP="004919B7">
      <w:pPr>
        <w:keepLines/>
        <w:widowControl w:val="0"/>
        <w:numPr>
          <w:ilvl w:val="0"/>
          <w:numId w:val="11"/>
        </w:numPr>
        <w:spacing w:line="276" w:lineRule="auto"/>
        <w:ind w:left="425" w:hanging="357"/>
        <w:jc w:val="both"/>
        <w:rPr>
          <w:rFonts w:ascii="Tahoma" w:hAnsi="Tahoma" w:cs="Tahoma"/>
          <w:b/>
          <w:color w:val="760000"/>
        </w:rPr>
      </w:pPr>
      <w:r w:rsidRPr="00771D4F">
        <w:rPr>
          <w:rFonts w:ascii="Tahoma" w:hAnsi="Tahoma" w:cs="Tahoma"/>
          <w:b/>
          <w:color w:val="760000"/>
        </w:rPr>
        <w:t>Obrazec</w:t>
      </w:r>
      <w:r w:rsidR="001B5BA0" w:rsidRPr="00771D4F">
        <w:rPr>
          <w:rFonts w:ascii="Tahoma" w:hAnsi="Tahoma" w:cs="Tahoma"/>
          <w:b/>
          <w:color w:val="760000"/>
        </w:rPr>
        <w:t xml:space="preserve"> 1</w:t>
      </w:r>
      <w:r w:rsidRPr="00771D4F">
        <w:rPr>
          <w:rFonts w:ascii="Tahoma" w:hAnsi="Tahoma" w:cs="Tahoma"/>
          <w:b/>
          <w:color w:val="760000"/>
        </w:rPr>
        <w:t xml:space="preserve"> »</w:t>
      </w:r>
      <w:r w:rsidR="006260FB" w:rsidRPr="00771D4F">
        <w:rPr>
          <w:rFonts w:ascii="Tahoma" w:hAnsi="Tahoma" w:cs="Tahoma"/>
          <w:b/>
          <w:color w:val="760000"/>
        </w:rPr>
        <w:t>SKUPNA PONUDBENA</w:t>
      </w:r>
      <w:r w:rsidR="001B5BA0" w:rsidRPr="00771D4F">
        <w:rPr>
          <w:rFonts w:ascii="Tahoma" w:hAnsi="Tahoma" w:cs="Tahoma"/>
          <w:b/>
          <w:color w:val="760000"/>
        </w:rPr>
        <w:t xml:space="preserve"> </w:t>
      </w:r>
      <w:r w:rsidR="006260FB" w:rsidRPr="00771D4F">
        <w:rPr>
          <w:rFonts w:ascii="Tahoma" w:hAnsi="Tahoma" w:cs="Tahoma"/>
          <w:b/>
          <w:color w:val="760000"/>
        </w:rPr>
        <w:t>VREDNOST</w:t>
      </w:r>
      <w:r w:rsidRPr="00771D4F">
        <w:rPr>
          <w:rFonts w:ascii="Tahoma" w:hAnsi="Tahoma" w:cs="Tahoma"/>
          <w:b/>
          <w:color w:val="760000"/>
        </w:rPr>
        <w:t>«:</w:t>
      </w:r>
    </w:p>
    <w:p w14:paraId="58760310" w14:textId="0044A52D" w:rsidR="00DF189F" w:rsidRPr="00771D4F" w:rsidRDefault="00DF189F" w:rsidP="00DF189F">
      <w:pPr>
        <w:keepLines/>
        <w:widowControl w:val="0"/>
        <w:ind w:left="426" w:right="-2"/>
        <w:jc w:val="both"/>
        <w:rPr>
          <w:rFonts w:ascii="Tahoma" w:hAnsi="Tahoma"/>
          <w:i/>
          <w:szCs w:val="24"/>
        </w:rPr>
      </w:pPr>
      <w:r w:rsidRPr="00771D4F">
        <w:rPr>
          <w:rFonts w:ascii="Tahoma" w:hAnsi="Tahoma"/>
          <w:szCs w:val="24"/>
        </w:rPr>
        <w:t xml:space="preserve">Ponudnik v informacijskem sistemu e-JN </w:t>
      </w:r>
      <w:r w:rsidRPr="00771D4F">
        <w:rPr>
          <w:rFonts w:ascii="Tahoma" w:hAnsi="Tahoma"/>
          <w:b/>
          <w:sz w:val="18"/>
          <w:szCs w:val="24"/>
        </w:rPr>
        <w:t>v Razdelek »Skupna ponudbena vrednost«, del »Predračun««</w:t>
      </w:r>
      <w:r w:rsidRPr="00771D4F">
        <w:rPr>
          <w:rFonts w:ascii="Tahoma" w:hAnsi="Tahoma"/>
          <w:sz w:val="18"/>
          <w:szCs w:val="24"/>
        </w:rPr>
        <w:t xml:space="preserve"> </w:t>
      </w:r>
      <w:r w:rsidRPr="00771D4F">
        <w:rPr>
          <w:rFonts w:ascii="Tahoma" w:hAnsi="Tahoma"/>
          <w:szCs w:val="24"/>
        </w:rPr>
        <w:t xml:space="preserve">naloži izpolnjen </w:t>
      </w:r>
      <w:r w:rsidR="001B5BA0" w:rsidRPr="00771D4F">
        <w:rPr>
          <w:rFonts w:ascii="Tahoma" w:hAnsi="Tahoma"/>
          <w:szCs w:val="24"/>
          <w:u w:val="single"/>
        </w:rPr>
        <w:t>O</w:t>
      </w:r>
      <w:r w:rsidRPr="00771D4F">
        <w:rPr>
          <w:rFonts w:ascii="Tahoma" w:hAnsi="Tahoma"/>
          <w:szCs w:val="24"/>
          <w:u w:val="single"/>
        </w:rPr>
        <w:t xml:space="preserve">brazec </w:t>
      </w:r>
      <w:r w:rsidR="001B5BA0" w:rsidRPr="00771D4F">
        <w:rPr>
          <w:rFonts w:ascii="Tahoma" w:hAnsi="Tahoma"/>
          <w:szCs w:val="24"/>
          <w:u w:val="single"/>
        </w:rPr>
        <w:t>1</w:t>
      </w:r>
      <w:r w:rsidRPr="00771D4F">
        <w:rPr>
          <w:rFonts w:ascii="Tahoma" w:hAnsi="Tahoma"/>
          <w:szCs w:val="24"/>
          <w:u w:val="single"/>
        </w:rPr>
        <w:t xml:space="preserve"> </w:t>
      </w:r>
      <w:r w:rsidRPr="00771D4F">
        <w:rPr>
          <w:rFonts w:ascii="Tahoma" w:hAnsi="Tahoma"/>
          <w:szCs w:val="24"/>
        </w:rPr>
        <w:t xml:space="preserve"> (v "</w:t>
      </w:r>
      <w:proofErr w:type="spellStart"/>
      <w:r w:rsidRPr="00771D4F">
        <w:rPr>
          <w:rFonts w:ascii="Tahoma" w:hAnsi="Tahoma"/>
          <w:szCs w:val="24"/>
        </w:rPr>
        <w:t>pdf</w:t>
      </w:r>
      <w:proofErr w:type="spellEnd"/>
      <w:r w:rsidRPr="00771D4F">
        <w:rPr>
          <w:rFonts w:ascii="Tahoma" w:hAnsi="Tahoma"/>
          <w:szCs w:val="24"/>
        </w:rPr>
        <w:t xml:space="preserve">" formatu/zapisu/datoteki), </w:t>
      </w:r>
      <w:r w:rsidRPr="00771D4F">
        <w:rPr>
          <w:rFonts w:ascii="Tahoma" w:hAnsi="Tahoma"/>
          <w:sz w:val="22"/>
          <w:szCs w:val="24"/>
        </w:rPr>
        <w:t xml:space="preserve">ki se </w:t>
      </w:r>
      <w:r w:rsidRPr="00771D4F">
        <w:rPr>
          <w:rFonts w:ascii="Tahoma" w:hAnsi="Tahoma"/>
          <w:szCs w:val="24"/>
        </w:rPr>
        <w:t xml:space="preserve">podpiše z oddajo ponudbe. </w:t>
      </w:r>
      <w:r w:rsidRPr="00771D4F">
        <w:rPr>
          <w:rFonts w:ascii="Tahoma" w:hAnsi="Tahoma"/>
          <w:i/>
          <w:szCs w:val="24"/>
        </w:rPr>
        <w:t>Le-</w:t>
      </w:r>
      <w:r w:rsidR="001B5BA0" w:rsidRPr="00771D4F">
        <w:rPr>
          <w:rFonts w:ascii="Tahoma" w:hAnsi="Tahoma"/>
          <w:i/>
          <w:szCs w:val="24"/>
        </w:rPr>
        <w:t>ta bo tudi na voljo oz. dostopen</w:t>
      </w:r>
      <w:r w:rsidRPr="00771D4F">
        <w:rPr>
          <w:rFonts w:ascii="Tahoma" w:hAnsi="Tahoma"/>
          <w:i/>
          <w:szCs w:val="24"/>
        </w:rPr>
        <w:t xml:space="preserve"> javnosti na javnem odpiranju ponudb. </w:t>
      </w:r>
    </w:p>
    <w:p w14:paraId="42606D81" w14:textId="77777777" w:rsidR="00DF189F" w:rsidRPr="00771D4F" w:rsidRDefault="00DF189F" w:rsidP="00DF189F">
      <w:pPr>
        <w:keepLines/>
        <w:widowControl w:val="0"/>
        <w:jc w:val="both"/>
        <w:rPr>
          <w:rFonts w:ascii="Tahoma" w:hAnsi="Tahoma"/>
          <w:i/>
          <w:szCs w:val="24"/>
        </w:rPr>
      </w:pPr>
    </w:p>
    <w:p w14:paraId="0855CEE6" w14:textId="77777777" w:rsidR="00DF189F" w:rsidRPr="00771D4F" w:rsidRDefault="00DF189F" w:rsidP="004919B7">
      <w:pPr>
        <w:keepLines/>
        <w:widowControl w:val="0"/>
        <w:numPr>
          <w:ilvl w:val="0"/>
          <w:numId w:val="11"/>
        </w:numPr>
        <w:spacing w:line="276" w:lineRule="auto"/>
        <w:ind w:left="425" w:hanging="357"/>
        <w:jc w:val="both"/>
        <w:rPr>
          <w:rFonts w:ascii="Tahoma" w:hAnsi="Tahoma" w:cs="Tahoma"/>
          <w:b/>
          <w:color w:val="820000"/>
        </w:rPr>
      </w:pPr>
      <w:r w:rsidRPr="00771D4F">
        <w:rPr>
          <w:rFonts w:ascii="Tahoma" w:hAnsi="Tahoma" w:cs="Tahoma"/>
          <w:b/>
          <w:color w:val="820000"/>
        </w:rPr>
        <w:t xml:space="preserve">ESPD – Ponudnik/glavni partner: </w:t>
      </w:r>
    </w:p>
    <w:p w14:paraId="5EEF09A5" w14:textId="77777777" w:rsidR="00DF189F" w:rsidRPr="00771D4F" w:rsidRDefault="00DF189F" w:rsidP="00DF189F">
      <w:pPr>
        <w:keepLines/>
        <w:widowControl w:val="0"/>
        <w:ind w:left="426"/>
        <w:jc w:val="both"/>
        <w:rPr>
          <w:rFonts w:ascii="Tahoma" w:hAnsi="Tahoma"/>
          <w:b/>
          <w:szCs w:val="24"/>
        </w:rPr>
      </w:pPr>
      <w:r w:rsidRPr="00771D4F">
        <w:rPr>
          <w:rFonts w:ascii="Tahoma" w:hAnsi="Tahoma"/>
          <w:szCs w:val="24"/>
        </w:rPr>
        <w:t>Ponudnik (glavni partner) mora obrazec ESPD izpolniti ter naložiti v informacijskem sistemu e-JN</w:t>
      </w:r>
      <w:r w:rsidRPr="00771D4F">
        <w:rPr>
          <w:rFonts w:ascii="Tahoma" w:hAnsi="Tahoma"/>
          <w:b/>
          <w:szCs w:val="24"/>
        </w:rPr>
        <w:t xml:space="preserve"> v Razdelek »DOKUMENTI«, del »ESPD-ponudnik«. </w:t>
      </w:r>
    </w:p>
    <w:p w14:paraId="1351F2B5" w14:textId="77777777" w:rsidR="00DF189F" w:rsidRPr="00771D4F" w:rsidRDefault="00DF189F" w:rsidP="00DF189F">
      <w:pPr>
        <w:keepLines/>
        <w:widowControl w:val="0"/>
        <w:ind w:left="426"/>
        <w:jc w:val="both"/>
        <w:rPr>
          <w:rFonts w:ascii="Tahoma" w:hAnsi="Tahoma"/>
          <w:i/>
          <w:sz w:val="18"/>
          <w:szCs w:val="18"/>
        </w:rPr>
      </w:pPr>
      <w:r w:rsidRPr="00771D4F">
        <w:rPr>
          <w:rFonts w:ascii="Tahoma" w:hAnsi="Tahoma" w:cs="Tahoma"/>
          <w:bCs/>
          <w:i/>
          <w:sz w:val="18"/>
        </w:rPr>
        <w:t xml:space="preserve">Ponudnik, ki v sistemu e-JN oddaja ponudbo, naloži elektronsko podpisan ESPD v </w:t>
      </w:r>
      <w:proofErr w:type="spellStart"/>
      <w:r w:rsidRPr="00771D4F">
        <w:rPr>
          <w:rFonts w:ascii="Tahoma" w:hAnsi="Tahoma" w:cs="Tahoma"/>
          <w:bCs/>
          <w:i/>
          <w:sz w:val="18"/>
        </w:rPr>
        <w:t>xml</w:t>
      </w:r>
      <w:proofErr w:type="spellEnd"/>
      <w:r w:rsidRPr="00771D4F">
        <w:rPr>
          <w:rFonts w:ascii="Tahoma" w:hAnsi="Tahoma" w:cs="Tahoma"/>
          <w:bCs/>
          <w:i/>
          <w:sz w:val="18"/>
        </w:rPr>
        <w:t xml:space="preserve">. obliki ali nepodpisan ESPD v </w:t>
      </w:r>
      <w:proofErr w:type="spellStart"/>
      <w:r w:rsidRPr="00771D4F">
        <w:rPr>
          <w:rFonts w:ascii="Tahoma" w:hAnsi="Tahoma" w:cs="Tahoma"/>
          <w:bCs/>
          <w:i/>
          <w:sz w:val="18"/>
        </w:rPr>
        <w:t>xml</w:t>
      </w:r>
      <w:proofErr w:type="spellEnd"/>
      <w:r w:rsidRPr="00771D4F">
        <w:rPr>
          <w:rFonts w:ascii="Tahoma" w:hAnsi="Tahoma" w:cs="Tahoma"/>
          <w:bCs/>
          <w:i/>
          <w:sz w:val="18"/>
        </w:rPr>
        <w:t xml:space="preserve">. obliki, pri čemer se v slednjem primeru v skladu Splošnimi pogoji uporabe sistema e-JN šteje, da je oddan pravno zavezujoč dokument, ki ima enako veljavnost kot podpisan. </w:t>
      </w:r>
      <w:r w:rsidRPr="00771D4F">
        <w:rPr>
          <w:rFonts w:ascii="Tahoma" w:hAnsi="Tahoma" w:cs="Tahoma"/>
          <w:bCs/>
          <w:i/>
          <w:sz w:val="18"/>
          <w:szCs w:val="18"/>
        </w:rPr>
        <w:t xml:space="preserve">Le-ta </w:t>
      </w:r>
      <w:r w:rsidRPr="00771D4F">
        <w:rPr>
          <w:rFonts w:ascii="Tahoma" w:hAnsi="Tahoma"/>
          <w:i/>
          <w:sz w:val="18"/>
          <w:szCs w:val="18"/>
        </w:rPr>
        <w:t>ne bo prikazana javnosti in ostalim ponudnikom</w:t>
      </w:r>
      <w:r w:rsidRPr="00771D4F">
        <w:rPr>
          <w:rFonts w:ascii="Tahoma" w:hAnsi="Tahoma"/>
          <w:i/>
          <w:szCs w:val="24"/>
        </w:rPr>
        <w:t xml:space="preserve"> </w:t>
      </w:r>
      <w:r w:rsidRPr="00771D4F">
        <w:rPr>
          <w:rFonts w:ascii="Tahoma" w:hAnsi="Tahoma"/>
          <w:i/>
          <w:sz w:val="18"/>
          <w:szCs w:val="18"/>
        </w:rPr>
        <w:t>na javnem odpiranju ponudb.</w:t>
      </w:r>
    </w:p>
    <w:p w14:paraId="49D8D595" w14:textId="77777777" w:rsidR="00DF189F" w:rsidRPr="00771D4F" w:rsidRDefault="00DF189F" w:rsidP="00DF189F">
      <w:pPr>
        <w:keepLines/>
        <w:widowControl w:val="0"/>
        <w:jc w:val="both"/>
        <w:rPr>
          <w:rFonts w:ascii="Tahoma" w:hAnsi="Tahoma"/>
          <w:i/>
          <w:sz w:val="16"/>
          <w:szCs w:val="24"/>
        </w:rPr>
      </w:pPr>
    </w:p>
    <w:p w14:paraId="1E868814" w14:textId="77777777" w:rsidR="00DF189F" w:rsidRPr="00771D4F" w:rsidRDefault="00DF189F" w:rsidP="004919B7">
      <w:pPr>
        <w:keepLines/>
        <w:widowControl w:val="0"/>
        <w:numPr>
          <w:ilvl w:val="0"/>
          <w:numId w:val="11"/>
        </w:numPr>
        <w:spacing w:line="276" w:lineRule="auto"/>
        <w:ind w:left="425" w:hanging="357"/>
        <w:jc w:val="both"/>
        <w:rPr>
          <w:rFonts w:ascii="Tahoma" w:hAnsi="Tahoma" w:cs="Tahoma"/>
          <w:b/>
          <w:color w:val="820000"/>
        </w:rPr>
      </w:pPr>
      <w:r w:rsidRPr="00771D4F">
        <w:rPr>
          <w:rFonts w:ascii="Tahoma" w:hAnsi="Tahoma" w:cs="Tahoma"/>
          <w:b/>
          <w:color w:val="820000"/>
        </w:rPr>
        <w:t xml:space="preserve">ESPD – Ostali sodelujoči«: </w:t>
      </w:r>
    </w:p>
    <w:p w14:paraId="2A1F1DAA" w14:textId="77777777" w:rsidR="00DF189F" w:rsidRPr="00771D4F" w:rsidRDefault="00DF189F" w:rsidP="00DF189F">
      <w:pPr>
        <w:keepLines/>
        <w:widowControl w:val="0"/>
        <w:ind w:left="426"/>
        <w:jc w:val="both"/>
        <w:rPr>
          <w:rFonts w:ascii="Tahoma" w:hAnsi="Tahoma"/>
          <w:i/>
          <w:sz w:val="18"/>
          <w:szCs w:val="18"/>
        </w:rPr>
      </w:pPr>
      <w:r w:rsidRPr="00771D4F">
        <w:rPr>
          <w:rFonts w:ascii="Tahoma" w:hAnsi="Tahoma" w:cs="Tahoma"/>
          <w:bCs/>
        </w:rPr>
        <w:t>V primeru skupne ponudbe (s partnerji), uporabe zmogljivosti drugih subjektov in/ali podizvajalcev mora ponudnik v informacijskem sistemu e-JN</w:t>
      </w:r>
      <w:r w:rsidRPr="00771D4F">
        <w:rPr>
          <w:rFonts w:ascii="Tahoma" w:hAnsi="Tahoma" w:cs="Tahoma"/>
          <w:b/>
          <w:bCs/>
        </w:rPr>
        <w:t xml:space="preserve"> v Razdelek »SODELUJOČI«, del »ESPD – ostali sodelujoči« </w:t>
      </w:r>
      <w:r w:rsidRPr="00771D4F">
        <w:rPr>
          <w:rFonts w:ascii="Tahoma" w:hAnsi="Tahoma"/>
          <w:sz w:val="18"/>
          <w:szCs w:val="18"/>
        </w:rPr>
        <w:t xml:space="preserve">v </w:t>
      </w:r>
      <w:proofErr w:type="spellStart"/>
      <w:r w:rsidRPr="00771D4F">
        <w:rPr>
          <w:rFonts w:ascii="Tahoma" w:hAnsi="Tahoma"/>
          <w:sz w:val="18"/>
          <w:szCs w:val="18"/>
        </w:rPr>
        <w:t>pdf</w:t>
      </w:r>
      <w:proofErr w:type="spellEnd"/>
      <w:r w:rsidRPr="00771D4F">
        <w:rPr>
          <w:rFonts w:ascii="Tahoma" w:hAnsi="Tahoma"/>
          <w:sz w:val="18"/>
          <w:szCs w:val="18"/>
        </w:rPr>
        <w:t xml:space="preserve">. formatu ali v elektronski obliki </w:t>
      </w:r>
      <w:r w:rsidRPr="00771D4F">
        <w:rPr>
          <w:rFonts w:ascii="Tahoma" w:hAnsi="Tahoma" w:cs="Tahoma"/>
          <w:bCs/>
        </w:rPr>
        <w:t xml:space="preserve">naložiti </w:t>
      </w:r>
      <w:r w:rsidRPr="00771D4F">
        <w:rPr>
          <w:rFonts w:ascii="Tahoma" w:hAnsi="Tahoma"/>
          <w:szCs w:val="24"/>
        </w:rPr>
        <w:t xml:space="preserve">izpolnjene in podpisane ESPD obrazce </w:t>
      </w:r>
      <w:r w:rsidRPr="00771D4F">
        <w:rPr>
          <w:rFonts w:ascii="Tahoma" w:hAnsi="Tahoma" w:cs="Tahoma"/>
        </w:rPr>
        <w:t>za vsakega od ostalih sodelujočih subjektov (partnerje iz skupine ponudnikov, podizvajalci</w:t>
      </w:r>
      <w:r w:rsidRPr="00771D4F">
        <w:rPr>
          <w:rFonts w:ascii="Tahoma" w:hAnsi="Tahoma" w:cs="Tahoma"/>
          <w:iCs/>
        </w:rPr>
        <w:t xml:space="preserve"> in/ali ostali subjekti, katerih zmogljivost uporablja ponudnik)</w:t>
      </w:r>
      <w:r w:rsidRPr="00771D4F">
        <w:rPr>
          <w:rFonts w:ascii="Tahoma" w:hAnsi="Tahoma" w:cs="Tahoma"/>
        </w:rPr>
        <w:t>.</w:t>
      </w:r>
      <w:r w:rsidRPr="00771D4F">
        <w:rPr>
          <w:rFonts w:ascii="Tahoma" w:hAnsi="Tahoma" w:cs="Tahoma"/>
          <w:bCs/>
        </w:rPr>
        <w:t xml:space="preserve"> </w:t>
      </w:r>
      <w:r w:rsidRPr="00771D4F">
        <w:rPr>
          <w:rFonts w:ascii="Tahoma" w:hAnsi="Tahoma" w:cs="Tahoma"/>
          <w:bCs/>
          <w:i/>
          <w:sz w:val="18"/>
          <w:szCs w:val="18"/>
        </w:rPr>
        <w:t>Le-ta</w:t>
      </w:r>
      <w:r w:rsidRPr="00771D4F">
        <w:rPr>
          <w:rFonts w:ascii="Tahoma" w:hAnsi="Tahoma"/>
          <w:i/>
          <w:sz w:val="18"/>
          <w:szCs w:val="18"/>
        </w:rPr>
        <w:t xml:space="preserve"> ne bo prikazana javnosti in ostalim ponudnikom</w:t>
      </w:r>
      <w:r w:rsidRPr="00771D4F">
        <w:rPr>
          <w:rFonts w:ascii="Tahoma" w:hAnsi="Tahoma"/>
          <w:i/>
          <w:szCs w:val="24"/>
        </w:rPr>
        <w:t xml:space="preserve"> </w:t>
      </w:r>
      <w:r w:rsidRPr="00771D4F">
        <w:rPr>
          <w:rFonts w:ascii="Tahoma" w:hAnsi="Tahoma"/>
          <w:i/>
          <w:sz w:val="18"/>
          <w:szCs w:val="18"/>
        </w:rPr>
        <w:t>na javnem odpiranju ponudb.</w:t>
      </w:r>
      <w:r w:rsidRPr="00771D4F">
        <w:rPr>
          <w:rFonts w:ascii="Tahoma" w:hAnsi="Tahoma" w:cs="Tahoma"/>
        </w:rPr>
        <w:t xml:space="preserve"> </w:t>
      </w:r>
    </w:p>
    <w:p w14:paraId="06C1D7A8" w14:textId="77777777" w:rsidR="007E1A47" w:rsidRPr="00771D4F" w:rsidRDefault="007E1A47" w:rsidP="00A7746E">
      <w:pPr>
        <w:keepLines/>
        <w:widowControl w:val="0"/>
        <w:ind w:left="426"/>
        <w:jc w:val="both"/>
        <w:rPr>
          <w:rFonts w:ascii="Tahoma" w:hAnsi="Tahoma"/>
          <w:sz w:val="18"/>
          <w:szCs w:val="17"/>
        </w:rPr>
      </w:pPr>
      <w:r w:rsidRPr="00771D4F">
        <w:rPr>
          <w:rFonts w:ascii="Tahoma" w:hAnsi="Tahoma"/>
          <w:szCs w:val="17"/>
        </w:rPr>
        <w:t xml:space="preserve"> </w:t>
      </w:r>
    </w:p>
    <w:p w14:paraId="557AF3CA" w14:textId="77777777" w:rsidR="007E1A47" w:rsidRPr="00771D4F" w:rsidRDefault="007E1A47" w:rsidP="004919B7">
      <w:pPr>
        <w:keepLines/>
        <w:widowControl w:val="0"/>
        <w:numPr>
          <w:ilvl w:val="0"/>
          <w:numId w:val="11"/>
        </w:numPr>
        <w:ind w:left="425" w:hanging="357"/>
        <w:jc w:val="both"/>
        <w:rPr>
          <w:rFonts w:ascii="Tahoma" w:hAnsi="Tahoma" w:cs="Tahoma"/>
          <w:b/>
          <w:color w:val="820000"/>
        </w:rPr>
      </w:pPr>
      <w:r w:rsidRPr="00771D4F">
        <w:rPr>
          <w:rFonts w:ascii="Tahoma" w:hAnsi="Tahoma" w:cs="Tahoma"/>
          <w:b/>
          <w:color w:val="820000"/>
        </w:rPr>
        <w:t>Ostala ponudbena dokumentacija/priloge:</w:t>
      </w:r>
    </w:p>
    <w:p w14:paraId="68E76937" w14:textId="77777777" w:rsidR="007E1A47" w:rsidRPr="00771D4F" w:rsidRDefault="007E1A47" w:rsidP="00A7746E">
      <w:pPr>
        <w:keepLines/>
        <w:widowControl w:val="0"/>
        <w:ind w:left="426"/>
        <w:jc w:val="both"/>
        <w:rPr>
          <w:rFonts w:ascii="Tahoma" w:hAnsi="Tahoma"/>
          <w:szCs w:val="24"/>
        </w:rPr>
      </w:pPr>
      <w:r w:rsidRPr="00771D4F">
        <w:rPr>
          <w:rFonts w:ascii="Tahoma" w:hAnsi="Tahoma"/>
          <w:szCs w:val="24"/>
          <w:u w:val="single"/>
        </w:rPr>
        <w:t>Ostalo ponudbeno dokumentacijo/priloge</w:t>
      </w:r>
      <w:r w:rsidRPr="00771D4F">
        <w:rPr>
          <w:rFonts w:ascii="Tahoma" w:hAnsi="Tahoma"/>
          <w:szCs w:val="24"/>
        </w:rPr>
        <w:t xml:space="preserve"> ponudnik naloži </w:t>
      </w:r>
      <w:r w:rsidRPr="00771D4F">
        <w:rPr>
          <w:rFonts w:ascii="Tahoma" w:hAnsi="Tahoma"/>
          <w:b/>
          <w:szCs w:val="24"/>
        </w:rPr>
        <w:t xml:space="preserve">v </w:t>
      </w:r>
      <w:r w:rsidR="0027124E" w:rsidRPr="00771D4F">
        <w:rPr>
          <w:rFonts w:ascii="Tahoma" w:hAnsi="Tahoma"/>
          <w:b/>
          <w:sz w:val="18"/>
          <w:szCs w:val="24"/>
        </w:rPr>
        <w:t>Razdelek »DOKUMENTI«, del »Ostale priloge«</w:t>
      </w:r>
      <w:r w:rsidRPr="00771D4F">
        <w:rPr>
          <w:rFonts w:ascii="Tahoma" w:hAnsi="Tahoma"/>
          <w:szCs w:val="24"/>
        </w:rPr>
        <w:t xml:space="preserve">. </w:t>
      </w:r>
    </w:p>
    <w:p w14:paraId="10BC6536" w14:textId="77777777" w:rsidR="007E1A47" w:rsidRPr="00771D4F" w:rsidRDefault="007E1A47" w:rsidP="00A7746E">
      <w:pPr>
        <w:keepLines/>
        <w:widowControl w:val="0"/>
        <w:ind w:left="426"/>
        <w:jc w:val="both"/>
        <w:rPr>
          <w:rFonts w:ascii="Tahoma" w:hAnsi="Tahoma"/>
          <w:i/>
          <w:sz w:val="12"/>
          <w:szCs w:val="24"/>
        </w:rPr>
      </w:pPr>
    </w:p>
    <w:p w14:paraId="26837042" w14:textId="2C3C0B33" w:rsidR="007E1A47" w:rsidRPr="00771D4F" w:rsidRDefault="0027124E" w:rsidP="00A7746E">
      <w:pPr>
        <w:keepLines/>
        <w:widowControl w:val="0"/>
        <w:ind w:left="426"/>
        <w:jc w:val="both"/>
        <w:rPr>
          <w:rFonts w:ascii="Tahoma" w:hAnsi="Tahoma"/>
          <w:i/>
          <w:sz w:val="18"/>
          <w:szCs w:val="18"/>
        </w:rPr>
      </w:pPr>
      <w:r w:rsidRPr="00771D4F">
        <w:rPr>
          <w:rFonts w:ascii="Tahoma" w:hAnsi="Tahoma"/>
          <w:i/>
          <w:sz w:val="18"/>
          <w:szCs w:val="18"/>
        </w:rPr>
        <w:t xml:space="preserve">V primeru razhajanj med podatki navedenimi v razdelku »Skupna ponudbena vrednost«, podatki v Prilogi </w:t>
      </w:r>
      <w:r w:rsidR="006E18AC" w:rsidRPr="00771D4F">
        <w:rPr>
          <w:rFonts w:ascii="Tahoma" w:hAnsi="Tahoma"/>
          <w:i/>
          <w:sz w:val="18"/>
          <w:szCs w:val="18"/>
        </w:rPr>
        <w:t>»POVZETEK PONUDBE«</w:t>
      </w:r>
      <w:r w:rsidR="005327C8" w:rsidRPr="00771D4F">
        <w:rPr>
          <w:rFonts w:ascii="Tahoma" w:hAnsi="Tahoma"/>
          <w:i/>
          <w:sz w:val="18"/>
          <w:szCs w:val="18"/>
        </w:rPr>
        <w:t xml:space="preserve"> </w:t>
      </w:r>
      <w:r w:rsidRPr="00771D4F">
        <w:rPr>
          <w:rFonts w:ascii="Tahoma" w:hAnsi="Tahoma"/>
          <w:i/>
          <w:sz w:val="18"/>
          <w:szCs w:val="18"/>
        </w:rPr>
        <w:t xml:space="preserve">naloženim v razdelek »Skupna ponudbena cena«, del »Predračun«, in </w:t>
      </w:r>
      <w:r w:rsidR="006E18AC" w:rsidRPr="00771D4F">
        <w:rPr>
          <w:rFonts w:ascii="Tahoma" w:hAnsi="Tahoma"/>
          <w:i/>
          <w:sz w:val="18"/>
          <w:szCs w:val="18"/>
        </w:rPr>
        <w:t>Prilogo 2 PONUDBA</w:t>
      </w:r>
      <w:r w:rsidRPr="00771D4F">
        <w:rPr>
          <w:rFonts w:ascii="Tahoma" w:hAnsi="Tahoma"/>
          <w:i/>
          <w:sz w:val="18"/>
          <w:szCs w:val="18"/>
        </w:rPr>
        <w:t xml:space="preserve"> - naloženim v razdelek »Dokumenti«, del »Ostale priloge«, kot veljavni štejejo podatki v dokumentu, ki je predložen v razdelku »D</w:t>
      </w:r>
      <w:r w:rsidR="006260FB" w:rsidRPr="00771D4F">
        <w:rPr>
          <w:rFonts w:ascii="Tahoma" w:hAnsi="Tahoma"/>
          <w:i/>
          <w:sz w:val="18"/>
          <w:szCs w:val="18"/>
        </w:rPr>
        <w:t>okumenti«, del »Ostale priloge«, saj je ponudbena vrednost podrobneje razčlenjena, saj vključuje tudi cene na enoto.</w:t>
      </w:r>
    </w:p>
    <w:p w14:paraId="1B764AD4" w14:textId="77777777" w:rsidR="007E1A47" w:rsidRPr="00771D4F" w:rsidRDefault="007E1A47" w:rsidP="00A7746E">
      <w:pPr>
        <w:keepLines/>
        <w:widowControl w:val="0"/>
        <w:ind w:left="426"/>
        <w:jc w:val="both"/>
        <w:rPr>
          <w:rFonts w:ascii="Tahoma" w:hAnsi="Tahoma"/>
          <w:i/>
          <w:sz w:val="12"/>
          <w:szCs w:val="24"/>
        </w:rPr>
      </w:pPr>
    </w:p>
    <w:p w14:paraId="242158FF" w14:textId="77777777" w:rsidR="007E1A47" w:rsidRPr="00771D4F" w:rsidRDefault="007E1A47" w:rsidP="00A7746E">
      <w:pPr>
        <w:keepLines/>
        <w:widowControl w:val="0"/>
        <w:ind w:left="426"/>
        <w:jc w:val="both"/>
        <w:rPr>
          <w:rFonts w:ascii="Tahoma" w:hAnsi="Tahoma"/>
          <w:sz w:val="18"/>
          <w:szCs w:val="18"/>
        </w:rPr>
      </w:pPr>
      <w:r w:rsidRPr="00771D4F">
        <w:rPr>
          <w:rFonts w:ascii="Tahoma" w:hAnsi="Tahoma"/>
          <w:sz w:val="18"/>
          <w:szCs w:val="18"/>
        </w:rPr>
        <w:t>Zaželeno je (ni pa nujno), da je ostala ponudbena dokumentacija/priloge priložena v vrstnem redu v skladu z razpisno dokumentacijo. Ostala ponudbena dokumentacija ne bo prikazana javnosti in ostalim ponudnikom</w:t>
      </w:r>
      <w:r w:rsidRPr="00771D4F">
        <w:rPr>
          <w:rFonts w:ascii="Tahoma" w:hAnsi="Tahoma"/>
          <w:szCs w:val="24"/>
        </w:rPr>
        <w:t xml:space="preserve"> </w:t>
      </w:r>
      <w:r w:rsidRPr="00771D4F">
        <w:rPr>
          <w:rFonts w:ascii="Tahoma" w:hAnsi="Tahoma"/>
          <w:sz w:val="18"/>
          <w:szCs w:val="18"/>
        </w:rPr>
        <w:t>na javnem odpiranju ponudb.</w:t>
      </w:r>
    </w:p>
    <w:p w14:paraId="14040E65" w14:textId="1E545801" w:rsidR="00DF189F" w:rsidRPr="00771D4F" w:rsidRDefault="00DF189F" w:rsidP="00A7746E">
      <w:pPr>
        <w:keepLines/>
        <w:widowControl w:val="0"/>
        <w:jc w:val="both"/>
        <w:rPr>
          <w:rFonts w:ascii="Tahoma" w:hAnsi="Tahoma" w:cs="Tahoma"/>
        </w:rPr>
      </w:pPr>
    </w:p>
    <w:p w14:paraId="24C0E6E5" w14:textId="77777777" w:rsidR="00822D12" w:rsidRPr="00771D4F" w:rsidRDefault="00822D12" w:rsidP="00A7746E">
      <w:pPr>
        <w:keepLines/>
        <w:widowControl w:val="0"/>
        <w:jc w:val="both"/>
        <w:rPr>
          <w:rFonts w:ascii="Tahoma" w:hAnsi="Tahoma" w:cs="Tahoma"/>
        </w:rPr>
      </w:pPr>
    </w:p>
    <w:p w14:paraId="7AA90737" w14:textId="77777777" w:rsidR="007E1A47" w:rsidRPr="00771D4F" w:rsidRDefault="007E1A47" w:rsidP="004919B7">
      <w:pPr>
        <w:keepLines/>
        <w:widowControl w:val="0"/>
        <w:numPr>
          <w:ilvl w:val="1"/>
          <w:numId w:val="12"/>
        </w:numPr>
        <w:jc w:val="both"/>
        <w:rPr>
          <w:rFonts w:ascii="Tahoma" w:hAnsi="Tahoma" w:cs="Tahoma"/>
          <w:b/>
        </w:rPr>
      </w:pPr>
      <w:r w:rsidRPr="00771D4F">
        <w:rPr>
          <w:rFonts w:ascii="Tahoma" w:hAnsi="Tahoma" w:cs="Tahoma"/>
          <w:b/>
        </w:rPr>
        <w:t>Vsebina ponudbene dokumentacije</w:t>
      </w:r>
    </w:p>
    <w:p w14:paraId="4186B09B" w14:textId="77777777" w:rsidR="007E1A47" w:rsidRPr="00771D4F" w:rsidRDefault="007E1A47" w:rsidP="00A7746E">
      <w:pPr>
        <w:keepLines/>
        <w:widowControl w:val="0"/>
        <w:jc w:val="both"/>
        <w:rPr>
          <w:rFonts w:ascii="Tahoma" w:hAnsi="Tahoma" w:cs="Tahoma"/>
          <w:sz w:val="16"/>
        </w:rPr>
      </w:pPr>
    </w:p>
    <w:p w14:paraId="67320C3D" w14:textId="77777777" w:rsidR="007E1A47" w:rsidRPr="00771D4F" w:rsidRDefault="007E1A47" w:rsidP="00A7746E">
      <w:pPr>
        <w:keepLines/>
        <w:widowControl w:val="0"/>
        <w:jc w:val="both"/>
        <w:rPr>
          <w:rFonts w:ascii="Tahoma" w:hAnsi="Tahoma" w:cs="Tahoma"/>
        </w:rPr>
      </w:pPr>
      <w:r w:rsidRPr="00771D4F">
        <w:rPr>
          <w:rFonts w:ascii="Tahoma" w:hAnsi="Tahoma" w:cs="Tahoma"/>
          <w:i/>
          <w:sz w:val="18"/>
        </w:rPr>
        <w:t>Ponudnik, ki odda ponudbo, pod kazensko in materialno odgovornostjo jamči, da so vsi podatki in dokumenti, podani v ponudbi, resnični in da ustrezajo originalu.</w:t>
      </w:r>
    </w:p>
    <w:p w14:paraId="060C6983" w14:textId="77777777" w:rsidR="007E1A47" w:rsidRPr="00771D4F" w:rsidRDefault="007E1A47" w:rsidP="00A7746E">
      <w:pPr>
        <w:keepLines/>
        <w:widowControl w:val="0"/>
        <w:jc w:val="both"/>
        <w:rPr>
          <w:rFonts w:ascii="Tahoma" w:hAnsi="Tahoma" w:cs="Tahoma"/>
          <w:sz w:val="16"/>
        </w:rPr>
      </w:pPr>
    </w:p>
    <w:p w14:paraId="253888E7" w14:textId="77777777" w:rsidR="007E1A47" w:rsidRPr="007038B0" w:rsidRDefault="007E1A47" w:rsidP="00A7746E">
      <w:pPr>
        <w:keepLines/>
        <w:widowControl w:val="0"/>
        <w:jc w:val="both"/>
        <w:rPr>
          <w:rFonts w:ascii="Tahoma" w:hAnsi="Tahoma" w:cs="Tahoma"/>
          <w:b/>
        </w:rPr>
      </w:pPr>
      <w:r w:rsidRPr="007038B0">
        <w:rPr>
          <w:rFonts w:ascii="Tahoma" w:hAnsi="Tahoma" w:cs="Tahoma"/>
          <w:b/>
        </w:rPr>
        <w:t>Ponudbena dokumentacija, ki jo naročnik zahteva z javnim razpisom je navedena v nadaljevanju:</w:t>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463"/>
      </w:tblGrid>
      <w:tr w:rsidR="006E18AC" w:rsidRPr="007038B0" w14:paraId="2464BE70" w14:textId="77777777" w:rsidTr="0004514A">
        <w:tc>
          <w:tcPr>
            <w:tcW w:w="8252" w:type="dxa"/>
          </w:tcPr>
          <w:p w14:paraId="18A3A2BF" w14:textId="77777777" w:rsidR="006E18AC" w:rsidRPr="007038B0" w:rsidRDefault="006E18AC" w:rsidP="0004514A">
            <w:pPr>
              <w:keepLines/>
              <w:widowControl w:val="0"/>
              <w:jc w:val="both"/>
              <w:rPr>
                <w:rFonts w:ascii="Tahoma" w:hAnsi="Tahoma" w:cs="Tahoma"/>
              </w:rPr>
            </w:pPr>
            <w:r w:rsidRPr="007038B0">
              <w:rPr>
                <w:rFonts w:ascii="Tahoma" w:hAnsi="Tahoma" w:cs="Tahoma"/>
              </w:rPr>
              <w:t xml:space="preserve">POVZETEK PONUDBE </w:t>
            </w:r>
          </w:p>
        </w:tc>
        <w:tc>
          <w:tcPr>
            <w:tcW w:w="1463" w:type="dxa"/>
          </w:tcPr>
          <w:p w14:paraId="58A7473C" w14:textId="77777777" w:rsidR="006E18AC" w:rsidRPr="007038B0" w:rsidRDefault="006E18AC" w:rsidP="0004514A">
            <w:pPr>
              <w:keepLines/>
              <w:widowControl w:val="0"/>
              <w:jc w:val="both"/>
              <w:rPr>
                <w:rFonts w:ascii="Tahoma" w:hAnsi="Tahoma" w:cs="Tahoma"/>
                <w:b/>
                <w:i/>
              </w:rPr>
            </w:pPr>
          </w:p>
        </w:tc>
      </w:tr>
    </w:tbl>
    <w:p w14:paraId="47EA88E8" w14:textId="77777777" w:rsidR="006E18AC" w:rsidRPr="007038B0" w:rsidRDefault="006E18AC" w:rsidP="006E18AC">
      <w:pPr>
        <w:keepLines/>
        <w:widowControl w:val="0"/>
        <w:jc w:val="both"/>
        <w:rPr>
          <w:rFonts w:ascii="Tahoma" w:hAnsi="Tahoma" w:cs="Tahoma"/>
        </w:rPr>
      </w:pPr>
      <w:r w:rsidRPr="007038B0">
        <w:rPr>
          <w:rFonts w:ascii="Tahoma" w:hAnsi="Tahoma" w:cs="Tahoma"/>
        </w:rPr>
        <w:t>Ponudnik mora prilogo »POVZETEK PONUDBE« izpolniti ter jo v .</w:t>
      </w:r>
      <w:proofErr w:type="spellStart"/>
      <w:r w:rsidRPr="007038B0">
        <w:rPr>
          <w:rFonts w:ascii="Tahoma" w:hAnsi="Tahoma" w:cs="Tahoma"/>
        </w:rPr>
        <w:t>pdf</w:t>
      </w:r>
      <w:proofErr w:type="spellEnd"/>
      <w:r w:rsidRPr="007038B0">
        <w:rPr>
          <w:rFonts w:ascii="Tahoma" w:hAnsi="Tahoma" w:cs="Tahoma"/>
        </w:rPr>
        <w:t xml:space="preserve"> formatu naložiti na informacijski sistem e-JN</w:t>
      </w:r>
      <w:r w:rsidRPr="007038B0">
        <w:rPr>
          <w:rFonts w:ascii="Tahoma" w:hAnsi="Tahoma" w:cs="Tahoma"/>
          <w:b/>
        </w:rPr>
        <w:t xml:space="preserve"> v razdelek »Predračun«</w:t>
      </w:r>
      <w:r w:rsidRPr="007038B0">
        <w:rPr>
          <w:rFonts w:ascii="Tahoma" w:hAnsi="Tahoma" w:cs="Tahoma"/>
          <w:bCs/>
        </w:rPr>
        <w:t xml:space="preserve">. </w:t>
      </w:r>
      <w:r w:rsidRPr="007038B0">
        <w:rPr>
          <w:rFonts w:ascii="Tahoma" w:hAnsi="Tahoma" w:cs="Tahoma"/>
        </w:rPr>
        <w:t>Predračun bo dostopen/razkrit na javnem odpiranju ponudb.</w:t>
      </w:r>
    </w:p>
    <w:p w14:paraId="5593777F" w14:textId="77777777" w:rsidR="005327C8" w:rsidRPr="007038B0" w:rsidRDefault="005327C8" w:rsidP="00A7746E">
      <w:pPr>
        <w:keepLines/>
        <w:widowControl w:val="0"/>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463"/>
      </w:tblGrid>
      <w:tr w:rsidR="005327C8" w:rsidRPr="007038B0" w14:paraId="36F33645" w14:textId="77777777" w:rsidTr="00713C5E">
        <w:tc>
          <w:tcPr>
            <w:tcW w:w="8252" w:type="dxa"/>
          </w:tcPr>
          <w:p w14:paraId="24ADEE15" w14:textId="77777777" w:rsidR="005327C8" w:rsidRPr="007038B0" w:rsidRDefault="005327C8" w:rsidP="00A7746E">
            <w:pPr>
              <w:keepLines/>
              <w:widowControl w:val="0"/>
              <w:jc w:val="both"/>
              <w:rPr>
                <w:rFonts w:ascii="Tahoma" w:hAnsi="Tahoma" w:cs="Tahoma"/>
              </w:rPr>
            </w:pPr>
            <w:r w:rsidRPr="007038B0">
              <w:rPr>
                <w:rFonts w:ascii="Tahoma" w:hAnsi="Tahoma" w:cs="Tahoma"/>
              </w:rPr>
              <w:t xml:space="preserve">PODATKI O PONUDNIKU </w:t>
            </w:r>
          </w:p>
        </w:tc>
        <w:tc>
          <w:tcPr>
            <w:tcW w:w="1463" w:type="dxa"/>
          </w:tcPr>
          <w:p w14:paraId="13F4F1F6" w14:textId="19069D66" w:rsidR="005327C8" w:rsidRPr="007038B0" w:rsidRDefault="005327C8" w:rsidP="005327C8">
            <w:pPr>
              <w:keepLines/>
              <w:widowControl w:val="0"/>
              <w:jc w:val="both"/>
              <w:rPr>
                <w:rFonts w:ascii="Tahoma" w:hAnsi="Tahoma" w:cs="Tahoma"/>
                <w:b/>
                <w:i/>
              </w:rPr>
            </w:pPr>
            <w:r w:rsidRPr="007038B0">
              <w:rPr>
                <w:rFonts w:ascii="Tahoma" w:hAnsi="Tahoma" w:cs="Tahoma"/>
                <w:b/>
                <w:i/>
              </w:rPr>
              <w:t>Priloga 1</w:t>
            </w:r>
          </w:p>
        </w:tc>
      </w:tr>
    </w:tbl>
    <w:p w14:paraId="61924BD2" w14:textId="77777777" w:rsidR="007E1A47" w:rsidRPr="007038B0" w:rsidRDefault="007E1A47" w:rsidP="00A7746E">
      <w:pPr>
        <w:keepLines/>
        <w:widowControl w:val="0"/>
        <w:jc w:val="both"/>
        <w:rPr>
          <w:rFonts w:ascii="Tahoma" w:hAnsi="Tahoma" w:cs="Tahoma"/>
        </w:rPr>
      </w:pPr>
      <w:r w:rsidRPr="007038B0">
        <w:rPr>
          <w:rFonts w:ascii="Tahoma" w:hAnsi="Tahoma" w:cs="Tahoma"/>
        </w:rPr>
        <w:t xml:space="preserve">Prilogo je potrebno izpolniti in podpisati </w:t>
      </w:r>
      <w:r w:rsidRPr="007038B0">
        <w:rPr>
          <w:rFonts w:ascii="Tahoma" w:hAnsi="Tahoma" w:cs="Tahoma"/>
          <w:u w:val="single"/>
        </w:rPr>
        <w:t>ter naložiti v</w:t>
      </w:r>
      <w:r w:rsidRPr="007038B0">
        <w:rPr>
          <w:rFonts w:ascii="Tahoma" w:hAnsi="Tahoma" w:cs="Tahoma"/>
          <w:b/>
          <w:u w:val="single"/>
        </w:rPr>
        <w:t xml:space="preserve"> </w:t>
      </w:r>
      <w:r w:rsidR="0027124E" w:rsidRPr="007038B0">
        <w:rPr>
          <w:rFonts w:ascii="Tahoma" w:hAnsi="Tahoma" w:cs="Tahoma"/>
          <w:b/>
          <w:szCs w:val="18"/>
          <w:u w:val="single"/>
        </w:rPr>
        <w:t>Razdelek »DOKUMENTI«, del »Ostale priloge«</w:t>
      </w:r>
      <w:r w:rsidRPr="007038B0">
        <w:rPr>
          <w:rFonts w:ascii="Tahoma" w:hAnsi="Tahoma" w:cs="Tahoma"/>
        </w:rPr>
        <w:t xml:space="preserve">. </w:t>
      </w:r>
    </w:p>
    <w:p w14:paraId="4473B2EC" w14:textId="77777777" w:rsidR="007E1A47" w:rsidRPr="007038B0" w:rsidRDefault="007E1A47" w:rsidP="00A7746E">
      <w:pPr>
        <w:keepLines/>
        <w:widowControl w:val="0"/>
        <w:jc w:val="both"/>
        <w:rPr>
          <w:rFonts w:ascii="Tahoma" w:hAnsi="Tahoma" w:cs="Tahoma"/>
        </w:rPr>
      </w:pPr>
    </w:p>
    <w:p w14:paraId="25A3D656" w14:textId="77777777" w:rsidR="007E1A47" w:rsidRPr="007038B0" w:rsidRDefault="007E1A47" w:rsidP="00A7746E">
      <w:pPr>
        <w:keepLines/>
        <w:widowControl w:val="0"/>
        <w:jc w:val="both"/>
        <w:rPr>
          <w:rFonts w:ascii="Tahoma" w:hAnsi="Tahoma" w:cs="Tahoma"/>
          <w:i/>
          <w:szCs w:val="19"/>
        </w:rPr>
      </w:pPr>
      <w:r w:rsidRPr="007038B0">
        <w:rPr>
          <w:rFonts w:ascii="Tahoma" w:hAnsi="Tahoma" w:cs="Tahoma"/>
          <w:i/>
          <w:szCs w:val="19"/>
        </w:rPr>
        <w:lastRenderedPageBreak/>
        <w:t xml:space="preserve">V primeru, da odda več ponudnikov skupno - partnersko ponudbo, morajo razmnožen obrazec priloge 1 izpolniti vsi ponudniki - partnerji. K prilogi 1 se priloži tudi potrjen pravni akt o skupni izvedbi naročila. </w:t>
      </w:r>
    </w:p>
    <w:p w14:paraId="1962697A" w14:textId="77777777" w:rsidR="007E1A47" w:rsidRPr="007038B0" w:rsidRDefault="007E1A47" w:rsidP="00A7746E">
      <w:pPr>
        <w:keepLines/>
        <w:widowControl w:val="0"/>
        <w:jc w:val="both"/>
        <w:rPr>
          <w:rFonts w:ascii="Tahoma" w:hAnsi="Tahoma" w:cs="Tahoma"/>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92"/>
        <w:gridCol w:w="1417"/>
      </w:tblGrid>
      <w:tr w:rsidR="005327C8" w:rsidRPr="007038B0" w14:paraId="13E19C16" w14:textId="77777777" w:rsidTr="00233D17">
        <w:tc>
          <w:tcPr>
            <w:tcW w:w="8292" w:type="dxa"/>
          </w:tcPr>
          <w:p w14:paraId="7C0D7D0E" w14:textId="603506C9" w:rsidR="005327C8" w:rsidRPr="007038B0" w:rsidRDefault="005327C8" w:rsidP="003D7E50">
            <w:pPr>
              <w:keepLines/>
              <w:widowControl w:val="0"/>
              <w:jc w:val="both"/>
              <w:rPr>
                <w:rFonts w:ascii="Tahoma" w:hAnsi="Tahoma" w:cs="Tahoma"/>
              </w:rPr>
            </w:pPr>
            <w:r w:rsidRPr="007038B0">
              <w:rPr>
                <w:rFonts w:ascii="Tahoma" w:hAnsi="Tahoma" w:cs="Tahoma"/>
              </w:rPr>
              <w:t>PONUDBA</w:t>
            </w:r>
          </w:p>
        </w:tc>
        <w:tc>
          <w:tcPr>
            <w:tcW w:w="1417" w:type="dxa"/>
          </w:tcPr>
          <w:p w14:paraId="48C049F2" w14:textId="03E2ED92" w:rsidR="005327C8" w:rsidRPr="007038B0" w:rsidRDefault="005327C8" w:rsidP="005327C8">
            <w:pPr>
              <w:keepLines/>
              <w:widowControl w:val="0"/>
              <w:jc w:val="both"/>
              <w:rPr>
                <w:rFonts w:ascii="Tahoma" w:hAnsi="Tahoma" w:cs="Tahoma"/>
                <w:b/>
                <w:i/>
              </w:rPr>
            </w:pPr>
            <w:r w:rsidRPr="007038B0">
              <w:rPr>
                <w:rFonts w:ascii="Tahoma" w:hAnsi="Tahoma" w:cs="Tahoma"/>
                <w:b/>
                <w:i/>
              </w:rPr>
              <w:t>Priloga 2</w:t>
            </w:r>
          </w:p>
        </w:tc>
      </w:tr>
    </w:tbl>
    <w:p w14:paraId="63AA0323" w14:textId="2E017B13" w:rsidR="00BA38F2" w:rsidRPr="007038B0" w:rsidRDefault="007E1A47" w:rsidP="003D7E50">
      <w:pPr>
        <w:keepLines/>
        <w:widowControl w:val="0"/>
        <w:jc w:val="both"/>
        <w:rPr>
          <w:rFonts w:ascii="Tahoma" w:hAnsi="Tahoma" w:cs="Tahoma"/>
        </w:rPr>
      </w:pPr>
      <w:r w:rsidRPr="007038B0">
        <w:rPr>
          <w:rFonts w:ascii="Tahoma" w:hAnsi="Tahoma" w:cs="Tahoma"/>
        </w:rPr>
        <w:t xml:space="preserve">Ponudnik mora obrazec </w:t>
      </w:r>
      <w:r w:rsidRPr="007038B0">
        <w:rPr>
          <w:rFonts w:ascii="Tahoma" w:hAnsi="Tahoma" w:cs="Tahoma"/>
          <w:b/>
        </w:rPr>
        <w:t>Priloga 2</w:t>
      </w:r>
      <w:r w:rsidRPr="007038B0">
        <w:rPr>
          <w:rFonts w:ascii="Tahoma" w:hAnsi="Tahoma" w:cs="Tahoma"/>
        </w:rPr>
        <w:t xml:space="preserve"> izpolniti in podpisati, </w:t>
      </w:r>
      <w:r w:rsidRPr="007038B0">
        <w:rPr>
          <w:rFonts w:ascii="Tahoma" w:hAnsi="Tahoma" w:cs="Tahoma"/>
          <w:u w:val="single"/>
        </w:rPr>
        <w:t>ter jo naložiti v</w:t>
      </w:r>
      <w:r w:rsidRPr="007038B0">
        <w:rPr>
          <w:rFonts w:ascii="Tahoma" w:hAnsi="Tahoma" w:cs="Tahoma"/>
          <w:b/>
          <w:u w:val="single"/>
        </w:rPr>
        <w:t xml:space="preserve"> </w:t>
      </w:r>
      <w:r w:rsidR="0027124E" w:rsidRPr="007038B0">
        <w:rPr>
          <w:rFonts w:ascii="Tahoma" w:hAnsi="Tahoma" w:cs="Tahoma"/>
          <w:b/>
          <w:u w:val="single"/>
        </w:rPr>
        <w:t xml:space="preserve">Razdelek </w:t>
      </w:r>
      <w:r w:rsidR="003D7E50" w:rsidRPr="007038B0">
        <w:rPr>
          <w:rFonts w:ascii="Tahoma" w:hAnsi="Tahoma" w:cs="Tahoma"/>
          <w:b/>
        </w:rPr>
        <w:t>»DOKUMENTI«, del »Ostale priloge«</w:t>
      </w:r>
      <w:r w:rsidR="003D7E50" w:rsidRPr="007038B0">
        <w:rPr>
          <w:rFonts w:ascii="Tahoma" w:hAnsi="Tahoma" w:cs="Tahoma"/>
        </w:rPr>
        <w:t xml:space="preserve">. </w:t>
      </w:r>
    </w:p>
    <w:p w14:paraId="0C474F54" w14:textId="77777777" w:rsidR="00BA38F2" w:rsidRPr="007038B0" w:rsidRDefault="00BA38F2" w:rsidP="00A7746E">
      <w:pPr>
        <w:keepLines/>
        <w:widowControl w:val="0"/>
        <w:ind w:right="-284"/>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92"/>
        <w:gridCol w:w="1428"/>
      </w:tblGrid>
      <w:tr w:rsidR="005327C8" w:rsidRPr="007038B0" w14:paraId="4C1213CC" w14:textId="77777777" w:rsidTr="00820A91">
        <w:trPr>
          <w:trHeight w:val="251"/>
        </w:trPr>
        <w:tc>
          <w:tcPr>
            <w:tcW w:w="8292" w:type="dxa"/>
            <w:tcBorders>
              <w:top w:val="single" w:sz="4" w:space="0" w:color="auto"/>
              <w:left w:val="single" w:sz="4" w:space="0" w:color="auto"/>
              <w:bottom w:val="single" w:sz="4" w:space="0" w:color="auto"/>
              <w:right w:val="single" w:sz="4" w:space="0" w:color="808080"/>
            </w:tcBorders>
          </w:tcPr>
          <w:p w14:paraId="6D661B01" w14:textId="77777777" w:rsidR="005327C8" w:rsidRPr="007038B0" w:rsidRDefault="005327C8" w:rsidP="00A7746E">
            <w:pPr>
              <w:keepLines/>
              <w:widowControl w:val="0"/>
              <w:ind w:right="-284"/>
              <w:jc w:val="both"/>
              <w:rPr>
                <w:rFonts w:ascii="Tahoma" w:hAnsi="Tahoma" w:cs="Tahoma"/>
              </w:rPr>
            </w:pPr>
            <w:r w:rsidRPr="007038B0">
              <w:rPr>
                <w:rFonts w:ascii="Tahoma" w:hAnsi="Tahoma" w:cs="Tahoma"/>
              </w:rPr>
              <w:t xml:space="preserve">IZJAVA O IZPOLNJEVANJU POGOJEV – PONUDNIK/PARTNER </w:t>
            </w:r>
          </w:p>
        </w:tc>
        <w:tc>
          <w:tcPr>
            <w:tcW w:w="1428" w:type="dxa"/>
            <w:tcBorders>
              <w:top w:val="single" w:sz="4" w:space="0" w:color="auto"/>
              <w:left w:val="single" w:sz="4" w:space="0" w:color="808080"/>
              <w:bottom w:val="single" w:sz="4" w:space="0" w:color="auto"/>
              <w:right w:val="single" w:sz="4" w:space="0" w:color="auto"/>
            </w:tcBorders>
            <w:hideMark/>
          </w:tcPr>
          <w:p w14:paraId="4DB8F815" w14:textId="653B5BB5" w:rsidR="005327C8" w:rsidRPr="007038B0" w:rsidRDefault="005327C8" w:rsidP="005327C8">
            <w:pPr>
              <w:keepLines/>
              <w:widowControl w:val="0"/>
              <w:jc w:val="both"/>
              <w:rPr>
                <w:rFonts w:ascii="Tahoma" w:hAnsi="Tahoma" w:cs="Tahoma"/>
                <w:b/>
                <w:i/>
              </w:rPr>
            </w:pPr>
            <w:r w:rsidRPr="007038B0">
              <w:rPr>
                <w:rFonts w:ascii="Tahoma" w:hAnsi="Tahoma" w:cs="Tahoma"/>
                <w:b/>
                <w:i/>
              </w:rPr>
              <w:t>Priloga 3/1</w:t>
            </w:r>
          </w:p>
        </w:tc>
      </w:tr>
    </w:tbl>
    <w:p w14:paraId="2C2219AA" w14:textId="77777777" w:rsidR="00A7746E" w:rsidRPr="007038B0" w:rsidRDefault="00A7746E" w:rsidP="00A7746E">
      <w:pPr>
        <w:keepLines/>
        <w:widowControl w:val="0"/>
        <w:jc w:val="both"/>
        <w:rPr>
          <w:rFonts w:ascii="Tahoma" w:hAnsi="Tahoma" w:cs="Tahoma"/>
        </w:rPr>
      </w:pPr>
      <w:r w:rsidRPr="007038B0">
        <w:rPr>
          <w:rFonts w:ascii="Tahoma" w:hAnsi="Tahoma" w:cs="Tahoma"/>
        </w:rPr>
        <w:t>Ponudnik oziroma posamezni član (partner) v okviru skupne ponudbe mora obrazec izjave izpolniti in podpisati, ter ga naložiti v</w:t>
      </w:r>
      <w:r w:rsidRPr="007038B0">
        <w:rPr>
          <w:rFonts w:ascii="Tahoma" w:hAnsi="Tahoma" w:cs="Tahoma"/>
          <w:b/>
        </w:rPr>
        <w:t xml:space="preserve"> Razdelek »DOKUMENTI«, del »Ostale priloge«</w:t>
      </w:r>
      <w:r w:rsidRPr="007038B0">
        <w:rPr>
          <w:rFonts w:ascii="Tahoma" w:hAnsi="Tahoma" w:cs="Tahoma"/>
        </w:rPr>
        <w:t xml:space="preserve">. </w:t>
      </w:r>
    </w:p>
    <w:p w14:paraId="333F605B" w14:textId="77777777" w:rsidR="00A7746E" w:rsidRPr="007038B0" w:rsidRDefault="00A7746E" w:rsidP="00A7746E">
      <w:pPr>
        <w:keepLines/>
        <w:widowControl w:val="0"/>
        <w:ind w:right="-284"/>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92"/>
        <w:gridCol w:w="1428"/>
      </w:tblGrid>
      <w:tr w:rsidR="005327C8" w:rsidRPr="007038B0" w14:paraId="34ED66F1" w14:textId="77777777" w:rsidTr="003371AB">
        <w:tc>
          <w:tcPr>
            <w:tcW w:w="8292" w:type="dxa"/>
            <w:tcBorders>
              <w:top w:val="single" w:sz="4" w:space="0" w:color="auto"/>
              <w:left w:val="single" w:sz="4" w:space="0" w:color="auto"/>
              <w:bottom w:val="single" w:sz="4" w:space="0" w:color="auto"/>
              <w:right w:val="single" w:sz="4" w:space="0" w:color="808080"/>
            </w:tcBorders>
          </w:tcPr>
          <w:p w14:paraId="07BC2209" w14:textId="15A0AD46" w:rsidR="005327C8" w:rsidRPr="007038B0" w:rsidRDefault="005327C8" w:rsidP="00A7746E">
            <w:pPr>
              <w:keepLines/>
              <w:widowControl w:val="0"/>
              <w:jc w:val="both"/>
              <w:rPr>
                <w:rFonts w:ascii="Tahoma" w:hAnsi="Tahoma" w:cs="Tahoma"/>
              </w:rPr>
            </w:pPr>
            <w:r w:rsidRPr="007038B0">
              <w:rPr>
                <w:rFonts w:ascii="Tahoma" w:hAnsi="Tahoma" w:cs="Tahoma"/>
              </w:rPr>
              <w:t>IZJAVA O IZPOLNJEVANJU POGOJEV – PODIZVAJALEC/SUBJEKT, KATERIH ZMOGLJIVOST UPORABLJA PONUDNIK</w:t>
            </w:r>
          </w:p>
        </w:tc>
        <w:tc>
          <w:tcPr>
            <w:tcW w:w="1428" w:type="dxa"/>
            <w:tcBorders>
              <w:top w:val="single" w:sz="4" w:space="0" w:color="auto"/>
              <w:left w:val="single" w:sz="4" w:space="0" w:color="808080"/>
              <w:bottom w:val="single" w:sz="4" w:space="0" w:color="auto"/>
              <w:right w:val="single" w:sz="4" w:space="0" w:color="auto"/>
            </w:tcBorders>
            <w:hideMark/>
          </w:tcPr>
          <w:p w14:paraId="58B1B804" w14:textId="46C5716D" w:rsidR="005327C8" w:rsidRPr="007038B0" w:rsidRDefault="005327C8" w:rsidP="005327C8">
            <w:pPr>
              <w:keepLines/>
              <w:widowControl w:val="0"/>
              <w:jc w:val="both"/>
              <w:rPr>
                <w:rFonts w:ascii="Tahoma" w:hAnsi="Tahoma" w:cs="Tahoma"/>
                <w:b/>
                <w:i/>
              </w:rPr>
            </w:pPr>
            <w:r w:rsidRPr="007038B0">
              <w:rPr>
                <w:rFonts w:ascii="Tahoma" w:hAnsi="Tahoma" w:cs="Tahoma"/>
                <w:b/>
                <w:i/>
              </w:rPr>
              <w:t>Priloga 3/2</w:t>
            </w:r>
          </w:p>
        </w:tc>
      </w:tr>
    </w:tbl>
    <w:p w14:paraId="1292FE33" w14:textId="77777777" w:rsidR="00A7746E" w:rsidRPr="007038B0" w:rsidRDefault="00A7746E" w:rsidP="00A7746E">
      <w:pPr>
        <w:keepLines/>
        <w:widowControl w:val="0"/>
        <w:ind w:right="-284"/>
        <w:jc w:val="both"/>
        <w:rPr>
          <w:rFonts w:ascii="Tahoma" w:hAnsi="Tahoma" w:cs="Tahoma"/>
        </w:rPr>
      </w:pPr>
    </w:p>
    <w:p w14:paraId="2C2EAB6B" w14:textId="77777777" w:rsidR="00A7746E" w:rsidRPr="007038B0" w:rsidRDefault="00A7746E" w:rsidP="00A7746E">
      <w:pPr>
        <w:keepLines/>
        <w:widowControl w:val="0"/>
        <w:jc w:val="both"/>
        <w:rPr>
          <w:rFonts w:ascii="Tahoma" w:hAnsi="Tahoma" w:cs="Tahoma"/>
        </w:rPr>
      </w:pPr>
      <w:r w:rsidRPr="007038B0">
        <w:rPr>
          <w:rFonts w:ascii="Tahoma" w:hAnsi="Tahoma" w:cs="Tahoma"/>
        </w:rPr>
        <w:t>Vsi v ponudbi navedeni podizvajalci</w:t>
      </w:r>
      <w:r w:rsidRPr="007038B0">
        <w:rPr>
          <w:rFonts w:ascii="Tahoma" w:hAnsi="Tahoma" w:cs="Tahoma"/>
          <w:iCs/>
          <w:szCs w:val="22"/>
        </w:rPr>
        <w:t xml:space="preserve"> (</w:t>
      </w:r>
      <w:r w:rsidRPr="007038B0">
        <w:rPr>
          <w:rFonts w:ascii="Tahoma" w:hAnsi="Tahoma" w:cs="Tahoma"/>
          <w:iCs/>
        </w:rPr>
        <w:t>če ponudnik izvaja javno naročilo s podizvajalci) in/ali morebitni subjekti, katerih zmogljivost uporablja ponudnik (v kolikor bo ponudnik uporabil zmogljivosti drugih subjektov za izvedbo javnega naročila),</w:t>
      </w:r>
      <w:r w:rsidRPr="007038B0">
        <w:rPr>
          <w:rFonts w:ascii="Tahoma" w:hAnsi="Tahoma" w:cs="Tahoma"/>
        </w:rPr>
        <w:t xml:space="preserve"> morajo obrazec izjave izpolniti in podpisati, ter ga naložiti v</w:t>
      </w:r>
      <w:r w:rsidRPr="007038B0">
        <w:rPr>
          <w:rFonts w:ascii="Tahoma" w:hAnsi="Tahoma" w:cs="Tahoma"/>
          <w:b/>
        </w:rPr>
        <w:t xml:space="preserve"> Razdelek »DOKUMENTI«, del »Ostale priloge«</w:t>
      </w:r>
      <w:r w:rsidRPr="007038B0">
        <w:rPr>
          <w:rFonts w:ascii="Tahoma" w:hAnsi="Tahoma" w:cs="Tahoma"/>
        </w:rPr>
        <w:t xml:space="preserve">. </w:t>
      </w:r>
    </w:p>
    <w:p w14:paraId="1572E6E4" w14:textId="77777777" w:rsidR="00A7746E" w:rsidRPr="007038B0" w:rsidRDefault="00A7746E" w:rsidP="00A7746E">
      <w:pPr>
        <w:keepLines/>
        <w:widowControl w:val="0"/>
        <w:ind w:right="-284"/>
        <w:jc w:val="both"/>
        <w:rPr>
          <w:rFonts w:ascii="Tahoma" w:hAnsi="Tahoma" w:cs="Tahoma"/>
        </w:rPr>
      </w:pPr>
    </w:p>
    <w:p w14:paraId="74106316" w14:textId="77777777" w:rsidR="00A7746E" w:rsidRPr="007038B0" w:rsidRDefault="00A7746E" w:rsidP="00A7746E">
      <w:pPr>
        <w:keepLines/>
        <w:widowControl w:val="0"/>
        <w:jc w:val="both"/>
        <w:rPr>
          <w:rFonts w:ascii="Tahoma" w:hAnsi="Tahoma" w:cs="Tahoma"/>
          <w:u w:val="single"/>
        </w:rPr>
      </w:pPr>
      <w:r w:rsidRPr="007038B0">
        <w:rPr>
          <w:rFonts w:ascii="Tahoma" w:hAnsi="Tahoma" w:cs="Tahoma"/>
          <w:u w:val="single"/>
        </w:rPr>
        <w:t xml:space="preserve">V kolikor ponudnik ne oddaja ponudbe z nobenim podizvajalcem </w:t>
      </w:r>
      <w:r w:rsidRPr="007038B0">
        <w:rPr>
          <w:rFonts w:ascii="Tahoma" w:hAnsi="Tahoma" w:cs="Tahoma"/>
          <w:iCs/>
          <w:u w:val="single"/>
        </w:rPr>
        <w:t>in/ali ne bo uporabil zmogljivost drugega subjekta,</w:t>
      </w:r>
      <w:r w:rsidRPr="007038B0">
        <w:rPr>
          <w:rFonts w:ascii="Tahoma" w:hAnsi="Tahoma" w:cs="Tahoma"/>
          <w:u w:val="single"/>
        </w:rPr>
        <w:t xml:space="preserve"> priloge ni potrebno izpolni. </w:t>
      </w:r>
    </w:p>
    <w:p w14:paraId="61B4C15A" w14:textId="33D28AFC" w:rsidR="00822D12" w:rsidRPr="007038B0" w:rsidRDefault="00A7746E" w:rsidP="00A7746E">
      <w:pPr>
        <w:keepLines/>
        <w:widowControl w:val="0"/>
        <w:ind w:right="-284"/>
        <w:jc w:val="both"/>
        <w:rPr>
          <w:rFonts w:ascii="Tahoma" w:hAnsi="Tahoma" w:cs="Tahoma"/>
        </w:rPr>
      </w:pPr>
      <w:r w:rsidRPr="007038B0">
        <w:rPr>
          <w:rFonts w:ascii="Tahoma" w:hAnsi="Tahoma" w:cs="Tahoma"/>
        </w:rPr>
        <w:t xml:space="preserve"> </w:t>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92"/>
        <w:gridCol w:w="1423"/>
      </w:tblGrid>
      <w:tr w:rsidR="005327C8" w:rsidRPr="007038B0" w14:paraId="06285405" w14:textId="77777777" w:rsidTr="00AE0ABE">
        <w:tc>
          <w:tcPr>
            <w:tcW w:w="8292" w:type="dxa"/>
          </w:tcPr>
          <w:p w14:paraId="45BEA00E" w14:textId="77777777" w:rsidR="005327C8" w:rsidRPr="007038B0" w:rsidRDefault="005327C8" w:rsidP="00A7746E">
            <w:pPr>
              <w:keepLines/>
              <w:widowControl w:val="0"/>
              <w:jc w:val="both"/>
              <w:rPr>
                <w:rFonts w:ascii="Tahoma" w:hAnsi="Tahoma" w:cs="Tahoma"/>
              </w:rPr>
            </w:pPr>
            <w:r w:rsidRPr="007038B0">
              <w:rPr>
                <w:rFonts w:ascii="Tahoma" w:hAnsi="Tahoma" w:cs="Tahoma"/>
              </w:rPr>
              <w:t>IZJAVA O UDELEŽBI FIZIČNIH IN PRAVNIH OSEB V LASTNIŠTVU PONUDNIKA</w:t>
            </w:r>
          </w:p>
        </w:tc>
        <w:tc>
          <w:tcPr>
            <w:tcW w:w="1423" w:type="dxa"/>
          </w:tcPr>
          <w:p w14:paraId="054D6BAC" w14:textId="5F0B1967" w:rsidR="005327C8" w:rsidRPr="007038B0" w:rsidRDefault="005327C8" w:rsidP="005327C8">
            <w:pPr>
              <w:keepLines/>
              <w:widowControl w:val="0"/>
              <w:jc w:val="both"/>
              <w:rPr>
                <w:rFonts w:ascii="Tahoma" w:hAnsi="Tahoma" w:cs="Tahoma"/>
                <w:b/>
                <w:i/>
              </w:rPr>
            </w:pPr>
            <w:r w:rsidRPr="007038B0">
              <w:rPr>
                <w:rFonts w:ascii="Tahoma" w:hAnsi="Tahoma" w:cs="Tahoma"/>
                <w:b/>
                <w:i/>
              </w:rPr>
              <w:t>Priloga 3/3</w:t>
            </w:r>
          </w:p>
        </w:tc>
      </w:tr>
    </w:tbl>
    <w:p w14:paraId="3492B73D" w14:textId="33B2DFE1" w:rsidR="00A7746E" w:rsidRPr="007038B0" w:rsidRDefault="00A7746E" w:rsidP="00A7746E">
      <w:pPr>
        <w:keepLines/>
        <w:widowControl w:val="0"/>
        <w:tabs>
          <w:tab w:val="left" w:pos="567"/>
          <w:tab w:val="num" w:pos="851"/>
          <w:tab w:val="left" w:pos="993"/>
        </w:tabs>
        <w:jc w:val="both"/>
        <w:rPr>
          <w:rFonts w:ascii="Tahoma" w:hAnsi="Tahoma" w:cs="Tahoma"/>
        </w:rPr>
      </w:pPr>
      <w:r w:rsidRPr="007038B0">
        <w:rPr>
          <w:rFonts w:ascii="Tahoma" w:hAnsi="Tahoma" w:cs="Tahoma"/>
        </w:rPr>
        <w:t xml:space="preserve">Ponudnik, posamezni člani (partnerji) skupine ponudnikov v okviru skupne ponudbe, vsi v ponudbi navedeni podizvajalci in </w:t>
      </w:r>
      <w:r w:rsidRPr="007038B0">
        <w:rPr>
          <w:rFonts w:ascii="Tahoma" w:hAnsi="Tahoma" w:cs="Tahoma"/>
          <w:iCs/>
        </w:rPr>
        <w:t>subjekti, katerih zmogljivost uporablja ponudnik,</w:t>
      </w:r>
      <w:r w:rsidRPr="007038B0">
        <w:rPr>
          <w:rFonts w:ascii="Tahoma" w:hAnsi="Tahoma" w:cs="Tahoma"/>
        </w:rPr>
        <w:t xml:space="preserve"> morajo obrazec izjave izpolniti in podpisati, </w:t>
      </w:r>
      <w:r w:rsidRPr="007038B0">
        <w:rPr>
          <w:rFonts w:ascii="Tahoma" w:hAnsi="Tahoma" w:cs="Tahoma"/>
          <w:u w:val="single"/>
        </w:rPr>
        <w:t>ter naložiti v</w:t>
      </w:r>
      <w:r w:rsidRPr="007038B0">
        <w:rPr>
          <w:rFonts w:ascii="Tahoma" w:hAnsi="Tahoma" w:cs="Tahoma"/>
          <w:b/>
          <w:u w:val="single"/>
        </w:rPr>
        <w:t xml:space="preserve"> Razdelek »DOKUMENTI«, del »Ostale priloge«</w:t>
      </w:r>
      <w:r w:rsidRPr="007038B0">
        <w:rPr>
          <w:rFonts w:ascii="Tahoma" w:hAnsi="Tahoma" w:cs="Tahoma"/>
        </w:rPr>
        <w:t>.</w:t>
      </w:r>
    </w:p>
    <w:p w14:paraId="7B8C7B05" w14:textId="77777777" w:rsidR="00A7746E" w:rsidRPr="007038B0" w:rsidRDefault="00A7746E" w:rsidP="00A7746E">
      <w:pPr>
        <w:keepLines/>
        <w:widowControl w:val="0"/>
        <w:ind w:right="-284"/>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92"/>
        <w:gridCol w:w="1428"/>
      </w:tblGrid>
      <w:tr w:rsidR="005327C8" w:rsidRPr="007038B0" w14:paraId="4B5958AE" w14:textId="77777777" w:rsidTr="00D24BE7">
        <w:tc>
          <w:tcPr>
            <w:tcW w:w="8292" w:type="dxa"/>
            <w:tcBorders>
              <w:top w:val="single" w:sz="4" w:space="0" w:color="auto"/>
              <w:left w:val="single" w:sz="4" w:space="0" w:color="auto"/>
              <w:bottom w:val="single" w:sz="4" w:space="0" w:color="auto"/>
              <w:right w:val="single" w:sz="4" w:space="0" w:color="808080"/>
            </w:tcBorders>
          </w:tcPr>
          <w:p w14:paraId="74E1B8FE" w14:textId="77777777" w:rsidR="005327C8" w:rsidRPr="007038B0" w:rsidRDefault="005327C8" w:rsidP="00A7746E">
            <w:pPr>
              <w:keepLines/>
              <w:widowControl w:val="0"/>
              <w:jc w:val="both"/>
              <w:rPr>
                <w:rFonts w:ascii="Tahoma" w:hAnsi="Tahoma" w:cs="Tahoma"/>
              </w:rPr>
            </w:pPr>
            <w:r w:rsidRPr="007038B0">
              <w:rPr>
                <w:rFonts w:ascii="Tahoma" w:hAnsi="Tahoma" w:cs="Tahoma"/>
              </w:rPr>
              <w:t xml:space="preserve">ESPD OBRAZEC </w:t>
            </w:r>
          </w:p>
        </w:tc>
        <w:tc>
          <w:tcPr>
            <w:tcW w:w="1428" w:type="dxa"/>
            <w:tcBorders>
              <w:top w:val="single" w:sz="4" w:space="0" w:color="auto"/>
              <w:left w:val="single" w:sz="4" w:space="0" w:color="808080"/>
              <w:bottom w:val="single" w:sz="4" w:space="0" w:color="auto"/>
              <w:right w:val="single" w:sz="4" w:space="0" w:color="auto"/>
            </w:tcBorders>
            <w:hideMark/>
          </w:tcPr>
          <w:p w14:paraId="43EF388D" w14:textId="23A928B7" w:rsidR="005327C8" w:rsidRPr="007038B0" w:rsidRDefault="005327C8" w:rsidP="005327C8">
            <w:pPr>
              <w:keepLines/>
              <w:widowControl w:val="0"/>
              <w:jc w:val="both"/>
              <w:rPr>
                <w:rFonts w:ascii="Tahoma" w:hAnsi="Tahoma" w:cs="Tahoma"/>
                <w:b/>
                <w:i/>
              </w:rPr>
            </w:pPr>
            <w:r w:rsidRPr="007038B0">
              <w:rPr>
                <w:rFonts w:ascii="Tahoma" w:hAnsi="Tahoma" w:cs="Tahoma"/>
                <w:b/>
                <w:i/>
              </w:rPr>
              <w:t>Priloga 4</w:t>
            </w:r>
          </w:p>
        </w:tc>
      </w:tr>
    </w:tbl>
    <w:p w14:paraId="08DA9A3D" w14:textId="77777777" w:rsidR="00A7746E" w:rsidRPr="007038B0" w:rsidRDefault="00A7746E" w:rsidP="00A7746E">
      <w:pPr>
        <w:keepLines/>
        <w:widowControl w:val="0"/>
        <w:jc w:val="both"/>
        <w:rPr>
          <w:rFonts w:ascii="Tahoma" w:hAnsi="Tahoma" w:cs="Tahoma"/>
        </w:rPr>
      </w:pPr>
      <w:r w:rsidRPr="007038B0">
        <w:rPr>
          <w:rFonts w:ascii="Tahoma" w:hAnsi="Tahoma" w:cs="Tahoma"/>
        </w:rPr>
        <w:t>Ponudnik (oz. glavni partner v primeru skupne ponudbe) mora svoj obrazec ESPD izpolniti ter ga v .</w:t>
      </w:r>
      <w:proofErr w:type="spellStart"/>
      <w:r w:rsidRPr="007038B0">
        <w:rPr>
          <w:rFonts w:ascii="Tahoma" w:hAnsi="Tahoma" w:cs="Tahoma"/>
        </w:rPr>
        <w:t>pdf</w:t>
      </w:r>
      <w:proofErr w:type="spellEnd"/>
      <w:r w:rsidRPr="007038B0">
        <w:rPr>
          <w:rFonts w:ascii="Tahoma" w:hAnsi="Tahoma" w:cs="Tahoma"/>
        </w:rPr>
        <w:t xml:space="preserve"> formatu ali v elektronski obliki (nepodpisan .</w:t>
      </w:r>
      <w:proofErr w:type="spellStart"/>
      <w:r w:rsidRPr="007038B0">
        <w:rPr>
          <w:rFonts w:ascii="Tahoma" w:hAnsi="Tahoma" w:cs="Tahoma"/>
        </w:rPr>
        <w:t>xml</w:t>
      </w:r>
      <w:proofErr w:type="spellEnd"/>
      <w:r w:rsidRPr="007038B0">
        <w:rPr>
          <w:rFonts w:ascii="Tahoma" w:hAnsi="Tahoma" w:cs="Tahoma"/>
        </w:rPr>
        <w:t xml:space="preserve"> format, ki bo podpisan hkrati z oddajo ponudbe) naložiti na informacijski sistem e-JN </w:t>
      </w:r>
      <w:r w:rsidRPr="007038B0">
        <w:rPr>
          <w:rFonts w:ascii="Tahoma" w:hAnsi="Tahoma" w:cs="Tahoma"/>
          <w:b/>
          <w:u w:val="single"/>
        </w:rPr>
        <w:t>v razdelek »ESPD – ponudnik«</w:t>
      </w:r>
      <w:r w:rsidRPr="007038B0">
        <w:rPr>
          <w:rFonts w:ascii="Tahoma" w:hAnsi="Tahoma" w:cs="Tahoma"/>
          <w:u w:val="single"/>
        </w:rPr>
        <w:t>.</w:t>
      </w:r>
      <w:r w:rsidRPr="007038B0">
        <w:rPr>
          <w:rFonts w:ascii="Tahoma" w:hAnsi="Tahoma" w:cs="Tahoma"/>
        </w:rPr>
        <w:t xml:space="preserve"> </w:t>
      </w:r>
    </w:p>
    <w:p w14:paraId="455BDA1F" w14:textId="77777777" w:rsidR="00A7746E" w:rsidRPr="007038B0" w:rsidRDefault="00A7746E" w:rsidP="00A7746E">
      <w:pPr>
        <w:keepLines/>
        <w:widowControl w:val="0"/>
        <w:jc w:val="both"/>
        <w:rPr>
          <w:rFonts w:ascii="Tahoma" w:hAnsi="Tahoma" w:cs="Tahoma"/>
          <w:i/>
          <w:szCs w:val="18"/>
        </w:rPr>
      </w:pPr>
    </w:p>
    <w:p w14:paraId="6FCBA76F" w14:textId="77777777" w:rsidR="00A7746E" w:rsidRPr="007038B0" w:rsidRDefault="00A7746E" w:rsidP="00A7746E">
      <w:pPr>
        <w:keepLines/>
        <w:widowControl w:val="0"/>
        <w:jc w:val="both"/>
        <w:rPr>
          <w:rFonts w:ascii="Tahoma" w:hAnsi="Tahoma" w:cs="Tahoma"/>
        </w:rPr>
      </w:pPr>
      <w:r w:rsidRPr="007038B0">
        <w:rPr>
          <w:rFonts w:ascii="Tahoma" w:hAnsi="Tahoma" w:cs="Tahoma"/>
        </w:rPr>
        <w:t xml:space="preserve">Za vse v ponudbi navedene </w:t>
      </w:r>
      <w:r w:rsidRPr="007038B0">
        <w:rPr>
          <w:rFonts w:ascii="Tahoma" w:hAnsi="Tahoma" w:cs="Tahoma"/>
          <w:u w:val="single"/>
        </w:rPr>
        <w:t>partnerje</w:t>
      </w:r>
      <w:r w:rsidRPr="007038B0">
        <w:rPr>
          <w:rFonts w:ascii="Tahoma" w:hAnsi="Tahoma" w:cs="Tahoma"/>
        </w:rPr>
        <w:t xml:space="preserve"> </w:t>
      </w:r>
      <w:r w:rsidRPr="007038B0">
        <w:rPr>
          <w:rFonts w:ascii="Tahoma" w:hAnsi="Tahoma" w:cs="Tahoma"/>
          <w:i/>
        </w:rPr>
        <w:t>(v primeru skupne ponudbe)</w:t>
      </w:r>
      <w:r w:rsidRPr="007038B0">
        <w:rPr>
          <w:rFonts w:ascii="Tahoma" w:hAnsi="Tahoma" w:cs="Tahoma"/>
        </w:rPr>
        <w:t xml:space="preserve">, in/ali </w:t>
      </w:r>
      <w:r w:rsidRPr="007038B0">
        <w:rPr>
          <w:rFonts w:ascii="Tahoma" w:hAnsi="Tahoma" w:cs="Tahoma"/>
          <w:u w:val="single"/>
        </w:rPr>
        <w:t>podizvajalce</w:t>
      </w:r>
      <w:r w:rsidRPr="007038B0">
        <w:rPr>
          <w:rFonts w:ascii="Tahoma" w:hAnsi="Tahoma" w:cs="Tahoma"/>
          <w:iCs/>
          <w:szCs w:val="22"/>
        </w:rPr>
        <w:t xml:space="preserve"> </w:t>
      </w:r>
      <w:r w:rsidRPr="007038B0">
        <w:rPr>
          <w:rFonts w:ascii="Tahoma" w:hAnsi="Tahoma" w:cs="Tahoma"/>
          <w:i/>
          <w:iCs/>
          <w:szCs w:val="22"/>
        </w:rPr>
        <w:t>(</w:t>
      </w:r>
      <w:r w:rsidRPr="007038B0">
        <w:rPr>
          <w:rFonts w:ascii="Tahoma" w:hAnsi="Tahoma" w:cs="Tahoma"/>
          <w:i/>
          <w:iCs/>
        </w:rPr>
        <w:t>če ponudnik izvaja javno naročilo s podizvajalci)</w:t>
      </w:r>
      <w:r w:rsidRPr="007038B0">
        <w:rPr>
          <w:rFonts w:ascii="Tahoma" w:hAnsi="Tahoma" w:cs="Tahoma"/>
          <w:iCs/>
        </w:rPr>
        <w:t xml:space="preserve"> in/ali </w:t>
      </w:r>
      <w:r w:rsidRPr="007038B0">
        <w:rPr>
          <w:rFonts w:ascii="Tahoma" w:hAnsi="Tahoma" w:cs="Tahoma"/>
          <w:iCs/>
          <w:u w:val="single"/>
        </w:rPr>
        <w:t>subjekte, katerih zmogljivost uporablja ponudnik</w:t>
      </w:r>
      <w:r w:rsidRPr="007038B0">
        <w:rPr>
          <w:rFonts w:ascii="Tahoma" w:hAnsi="Tahoma" w:cs="Tahoma"/>
          <w:iCs/>
        </w:rPr>
        <w:t xml:space="preserve"> </w:t>
      </w:r>
      <w:r w:rsidRPr="007038B0">
        <w:rPr>
          <w:rFonts w:ascii="Tahoma" w:hAnsi="Tahoma" w:cs="Tahoma"/>
          <w:i/>
          <w:iCs/>
        </w:rPr>
        <w:t>(v kolikor bo ponudnik uporabil zmogljivosti drugih subjektov za izvedbo javnega naročila)</w:t>
      </w:r>
      <w:r w:rsidRPr="007038B0">
        <w:rPr>
          <w:rFonts w:ascii="Tahoma" w:hAnsi="Tahoma" w:cs="Tahoma"/>
          <w:iCs/>
        </w:rPr>
        <w:t>,</w:t>
      </w:r>
      <w:r w:rsidRPr="007038B0">
        <w:rPr>
          <w:rFonts w:ascii="Tahoma" w:hAnsi="Tahoma" w:cs="Tahoma"/>
        </w:rPr>
        <w:t xml:space="preserve"> mora ponudnik izpolnjene ESPD obrazce (za vsakega od ostalih sodelujočih) v .</w:t>
      </w:r>
      <w:proofErr w:type="spellStart"/>
      <w:r w:rsidRPr="007038B0">
        <w:rPr>
          <w:rFonts w:ascii="Tahoma" w:hAnsi="Tahoma" w:cs="Tahoma"/>
        </w:rPr>
        <w:t>pdf</w:t>
      </w:r>
      <w:proofErr w:type="spellEnd"/>
      <w:r w:rsidRPr="007038B0">
        <w:rPr>
          <w:rFonts w:ascii="Tahoma" w:hAnsi="Tahoma" w:cs="Tahoma"/>
        </w:rPr>
        <w:t xml:space="preserve"> obliki ali v .</w:t>
      </w:r>
      <w:proofErr w:type="spellStart"/>
      <w:r w:rsidRPr="007038B0">
        <w:rPr>
          <w:rFonts w:ascii="Tahoma" w:hAnsi="Tahoma" w:cs="Tahoma"/>
        </w:rPr>
        <w:t>xml</w:t>
      </w:r>
      <w:proofErr w:type="spellEnd"/>
      <w:r w:rsidRPr="007038B0">
        <w:rPr>
          <w:rFonts w:ascii="Tahoma" w:hAnsi="Tahoma" w:cs="Tahoma"/>
        </w:rPr>
        <w:t xml:space="preserve"> formatu (elektronsko podpisan) naložiti na informacijski sistem e-JN </w:t>
      </w:r>
      <w:r w:rsidRPr="007038B0">
        <w:rPr>
          <w:rFonts w:ascii="Tahoma" w:hAnsi="Tahoma" w:cs="Tahoma"/>
          <w:b/>
        </w:rPr>
        <w:t>v Razdelek »SODELUJOČI«, del »ESPD – ostali sodelujoči«</w:t>
      </w:r>
      <w:r w:rsidRPr="007038B0">
        <w:rPr>
          <w:rFonts w:ascii="Tahoma" w:hAnsi="Tahoma" w:cs="Tahoma"/>
        </w:rPr>
        <w:t>.</w:t>
      </w:r>
    </w:p>
    <w:p w14:paraId="72E334CC" w14:textId="77777777" w:rsidR="007E1A47" w:rsidRPr="007038B0" w:rsidRDefault="007E1A47" w:rsidP="00A7746E">
      <w:pPr>
        <w:keepLines/>
        <w:widowControl w:val="0"/>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92"/>
        <w:gridCol w:w="1428"/>
      </w:tblGrid>
      <w:tr w:rsidR="005327C8" w:rsidRPr="007038B0" w14:paraId="5596C76E" w14:textId="77777777" w:rsidTr="00314C2C">
        <w:tc>
          <w:tcPr>
            <w:tcW w:w="8292" w:type="dxa"/>
            <w:tcBorders>
              <w:top w:val="single" w:sz="4" w:space="0" w:color="auto"/>
              <w:left w:val="single" w:sz="4" w:space="0" w:color="auto"/>
              <w:bottom w:val="single" w:sz="4" w:space="0" w:color="auto"/>
              <w:right w:val="single" w:sz="4" w:space="0" w:color="808080"/>
            </w:tcBorders>
          </w:tcPr>
          <w:p w14:paraId="2E8076E6" w14:textId="77777777" w:rsidR="005327C8" w:rsidRPr="007038B0" w:rsidRDefault="005327C8" w:rsidP="00A7746E">
            <w:pPr>
              <w:keepLines/>
              <w:widowControl w:val="0"/>
              <w:rPr>
                <w:rFonts w:ascii="Tahoma" w:hAnsi="Tahoma" w:cs="Tahoma"/>
              </w:rPr>
            </w:pPr>
            <w:r w:rsidRPr="007038B0">
              <w:rPr>
                <w:rFonts w:ascii="Tahoma" w:hAnsi="Tahoma" w:cs="Tahoma"/>
              </w:rPr>
              <w:t xml:space="preserve">SEZNAM PODIZVAJALCEV </w:t>
            </w:r>
          </w:p>
        </w:tc>
        <w:tc>
          <w:tcPr>
            <w:tcW w:w="1428" w:type="dxa"/>
            <w:tcBorders>
              <w:top w:val="single" w:sz="4" w:space="0" w:color="auto"/>
              <w:left w:val="single" w:sz="4" w:space="0" w:color="808080"/>
              <w:bottom w:val="single" w:sz="4" w:space="0" w:color="auto"/>
              <w:right w:val="single" w:sz="4" w:space="0" w:color="auto"/>
            </w:tcBorders>
            <w:hideMark/>
          </w:tcPr>
          <w:p w14:paraId="62B5053C" w14:textId="0C11B629" w:rsidR="005327C8" w:rsidRPr="007038B0" w:rsidRDefault="005327C8" w:rsidP="005327C8">
            <w:pPr>
              <w:keepLines/>
              <w:widowControl w:val="0"/>
              <w:rPr>
                <w:rFonts w:ascii="Tahoma" w:hAnsi="Tahoma" w:cs="Tahoma"/>
                <w:b/>
                <w:i/>
              </w:rPr>
            </w:pPr>
            <w:r w:rsidRPr="007038B0">
              <w:rPr>
                <w:rFonts w:ascii="Tahoma" w:hAnsi="Tahoma" w:cs="Tahoma"/>
                <w:b/>
                <w:i/>
              </w:rPr>
              <w:t>Priloga 5</w:t>
            </w:r>
          </w:p>
        </w:tc>
      </w:tr>
    </w:tbl>
    <w:p w14:paraId="4F484CEB" w14:textId="77777777" w:rsidR="007E1A47" w:rsidRPr="007038B0" w:rsidRDefault="007E1A47" w:rsidP="00A7746E">
      <w:pPr>
        <w:keepLines/>
        <w:widowControl w:val="0"/>
        <w:jc w:val="both"/>
        <w:rPr>
          <w:rFonts w:ascii="Tahoma" w:hAnsi="Tahoma" w:cs="Tahoma"/>
        </w:rPr>
      </w:pPr>
      <w:r w:rsidRPr="007038B0">
        <w:rPr>
          <w:rFonts w:ascii="Tahoma" w:hAnsi="Tahoma" w:cs="Tahoma"/>
        </w:rPr>
        <w:t xml:space="preserve">Če bo ponudnik izvajal javno naročilo s podizvajalci, mora ravnati v skladu s 94. členom ZJN-3 ter za vse navedene podizvajalce predložiti izpolnjeno in podpisani Prilogo 5. </w:t>
      </w:r>
    </w:p>
    <w:p w14:paraId="23BBA21F" w14:textId="77777777" w:rsidR="007E1A47" w:rsidRPr="007038B0" w:rsidRDefault="007E1A47" w:rsidP="00A7746E">
      <w:pPr>
        <w:keepLines/>
        <w:widowControl w:val="0"/>
        <w:jc w:val="both"/>
        <w:rPr>
          <w:rFonts w:ascii="Tahoma" w:hAnsi="Tahoma" w:cs="Tahoma"/>
        </w:rPr>
      </w:pPr>
    </w:p>
    <w:p w14:paraId="7047556D" w14:textId="77777777" w:rsidR="007E1A47" w:rsidRPr="007038B0" w:rsidRDefault="007E1A47" w:rsidP="00A7746E">
      <w:pPr>
        <w:keepLines/>
        <w:widowControl w:val="0"/>
        <w:jc w:val="both"/>
        <w:rPr>
          <w:rFonts w:ascii="Tahoma" w:hAnsi="Tahoma" w:cs="Tahoma"/>
        </w:rPr>
      </w:pPr>
      <w:r w:rsidRPr="007038B0">
        <w:rPr>
          <w:rFonts w:ascii="Tahoma" w:hAnsi="Tahoma" w:cs="Tahoma"/>
        </w:rPr>
        <w:t xml:space="preserve">Kadar namerava ponudnik izvesti javno naročilo </w:t>
      </w:r>
      <w:r w:rsidRPr="007038B0">
        <w:rPr>
          <w:rFonts w:ascii="Tahoma" w:hAnsi="Tahoma" w:cs="Tahoma"/>
          <w:u w:val="single"/>
        </w:rPr>
        <w:t>s podizvajalcem, ki zahteva neposredno plačilo</w:t>
      </w:r>
      <w:r w:rsidRPr="007038B0">
        <w:rPr>
          <w:rFonts w:ascii="Tahoma" w:hAnsi="Tahoma" w:cs="Tahoma"/>
        </w:rPr>
        <w:t xml:space="preserve"> v skladu s 94. členom ZJN-3, je potrebno izpolniti tudi Obrazca 1 in 2 k prilogi 5.</w:t>
      </w:r>
    </w:p>
    <w:p w14:paraId="7BA53273" w14:textId="77777777" w:rsidR="007E1A47" w:rsidRPr="007038B0" w:rsidRDefault="007E1A47" w:rsidP="00A7746E">
      <w:pPr>
        <w:keepLines/>
        <w:widowControl w:val="0"/>
        <w:jc w:val="both"/>
        <w:rPr>
          <w:rFonts w:ascii="Tahoma" w:hAnsi="Tahoma" w:cs="Tahoma"/>
        </w:rPr>
      </w:pPr>
    </w:p>
    <w:p w14:paraId="0B8D6FB9" w14:textId="77777777" w:rsidR="002A40D3" w:rsidRPr="007038B0" w:rsidRDefault="007E1A47" w:rsidP="00A7746E">
      <w:pPr>
        <w:keepLines/>
        <w:widowControl w:val="0"/>
        <w:jc w:val="both"/>
        <w:rPr>
          <w:rFonts w:ascii="Tahoma" w:hAnsi="Tahoma" w:cs="Tahoma"/>
          <w:u w:val="single"/>
        </w:rPr>
      </w:pPr>
      <w:r w:rsidRPr="007038B0">
        <w:rPr>
          <w:rFonts w:ascii="Tahoma" w:hAnsi="Tahoma" w:cs="Tahoma"/>
        </w:rPr>
        <w:t xml:space="preserve">Ponudnik razmnoži potrebno število izvodov vseh obrazcev. Obrazce je potrebno naložiti v </w:t>
      </w:r>
      <w:r w:rsidR="0027124E" w:rsidRPr="007038B0">
        <w:rPr>
          <w:rFonts w:ascii="Tahoma" w:hAnsi="Tahoma" w:cs="Tahoma"/>
          <w:b/>
        </w:rPr>
        <w:t>Razdelek »DOKUMENTI«, del »Ostale priloge«</w:t>
      </w:r>
      <w:r w:rsidRPr="007038B0">
        <w:rPr>
          <w:rFonts w:ascii="Tahoma" w:hAnsi="Tahoma" w:cs="Tahoma"/>
        </w:rPr>
        <w:t xml:space="preserve">. </w:t>
      </w:r>
      <w:r w:rsidRPr="007038B0">
        <w:rPr>
          <w:rFonts w:ascii="Tahoma" w:hAnsi="Tahoma" w:cs="Tahoma"/>
          <w:u w:val="single"/>
        </w:rPr>
        <w:t xml:space="preserve">V kolikor ponudnik ne oddaja ponudbe z nobenim podizvajalcem, priloge ni potrebno izpolni. </w:t>
      </w:r>
    </w:p>
    <w:p w14:paraId="4C03CF1E" w14:textId="77777777" w:rsidR="002A40D3" w:rsidRPr="007038B0" w:rsidRDefault="002A40D3" w:rsidP="00A7746E">
      <w:pPr>
        <w:keepLines/>
        <w:widowControl w:val="0"/>
        <w:jc w:val="both"/>
        <w:rPr>
          <w:rFonts w:ascii="Tahoma" w:hAnsi="Tahoma" w:cs="Tahoma"/>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92"/>
        <w:gridCol w:w="1423"/>
      </w:tblGrid>
      <w:tr w:rsidR="005327C8" w:rsidRPr="007038B0" w14:paraId="77DA847B" w14:textId="77777777" w:rsidTr="00F72938">
        <w:tc>
          <w:tcPr>
            <w:tcW w:w="8292" w:type="dxa"/>
            <w:tcBorders>
              <w:top w:val="single" w:sz="4" w:space="0" w:color="auto"/>
              <w:bottom w:val="single" w:sz="4" w:space="0" w:color="auto"/>
            </w:tcBorders>
          </w:tcPr>
          <w:p w14:paraId="748475C0" w14:textId="3773CCD9" w:rsidR="005327C8" w:rsidRPr="007038B0" w:rsidRDefault="005327C8" w:rsidP="002F60B0">
            <w:pPr>
              <w:keepLines/>
              <w:widowControl w:val="0"/>
              <w:rPr>
                <w:rFonts w:ascii="Tahoma" w:hAnsi="Tahoma" w:cs="Tahoma"/>
              </w:rPr>
            </w:pPr>
            <w:r w:rsidRPr="007038B0">
              <w:br w:type="page"/>
            </w:r>
            <w:r w:rsidRPr="007038B0">
              <w:rPr>
                <w:rFonts w:ascii="Tahoma" w:hAnsi="Tahoma" w:cs="Tahoma"/>
                <w:b/>
              </w:rPr>
              <w:br w:type="page"/>
            </w:r>
            <w:r w:rsidRPr="007038B0">
              <w:rPr>
                <w:rFonts w:ascii="Tahoma" w:hAnsi="Tahoma" w:cs="Tahoma"/>
              </w:rPr>
              <w:t xml:space="preserve">SEZNAM SUBJEKTOV, KATERIH ZMOGLJIVOST UPORABLJA PONUDNIK  </w:t>
            </w:r>
          </w:p>
        </w:tc>
        <w:tc>
          <w:tcPr>
            <w:tcW w:w="1423" w:type="dxa"/>
            <w:tcBorders>
              <w:top w:val="single" w:sz="4" w:space="0" w:color="auto"/>
              <w:bottom w:val="single" w:sz="4" w:space="0" w:color="auto"/>
            </w:tcBorders>
          </w:tcPr>
          <w:p w14:paraId="3C5083BC" w14:textId="756B81C8" w:rsidR="005327C8" w:rsidRPr="007038B0" w:rsidRDefault="005327C8" w:rsidP="005327C8">
            <w:pPr>
              <w:keepLines/>
              <w:widowControl w:val="0"/>
              <w:rPr>
                <w:rFonts w:ascii="Tahoma" w:hAnsi="Tahoma" w:cs="Tahoma"/>
                <w:b/>
                <w:i/>
              </w:rPr>
            </w:pPr>
            <w:r w:rsidRPr="007038B0">
              <w:rPr>
                <w:rFonts w:ascii="Tahoma" w:hAnsi="Tahoma" w:cs="Tahoma"/>
                <w:b/>
                <w:i/>
              </w:rPr>
              <w:t>Priloga 6</w:t>
            </w:r>
          </w:p>
        </w:tc>
      </w:tr>
    </w:tbl>
    <w:p w14:paraId="0A1BAE68" w14:textId="77777777" w:rsidR="007E1A47" w:rsidRPr="007038B0" w:rsidRDefault="007E1A47" w:rsidP="00A7746E">
      <w:pPr>
        <w:keepLines/>
        <w:widowControl w:val="0"/>
        <w:jc w:val="both"/>
        <w:rPr>
          <w:rFonts w:ascii="Tahoma" w:hAnsi="Tahoma" w:cs="Tahoma"/>
        </w:rPr>
      </w:pPr>
      <w:r w:rsidRPr="007038B0">
        <w:rPr>
          <w:rFonts w:ascii="Tahoma" w:hAnsi="Tahoma" w:cs="Tahoma"/>
        </w:rPr>
        <w:t xml:space="preserve">Ponudnik mora prilogo izpolniti in podpisati, v kolikor uporabi zmogljivost drugih subjektov za izvedbo javnega naročila, </w:t>
      </w:r>
      <w:r w:rsidRPr="007038B0">
        <w:rPr>
          <w:rFonts w:ascii="Tahoma" w:hAnsi="Tahoma" w:cs="Tahoma"/>
          <w:u w:val="single"/>
        </w:rPr>
        <w:t>ki niso partner/ji v primeru skupne ponudbe ali podizvajalec/ci</w:t>
      </w:r>
      <w:r w:rsidRPr="007038B0">
        <w:rPr>
          <w:rFonts w:ascii="Tahoma" w:hAnsi="Tahoma" w:cs="Tahoma"/>
        </w:rPr>
        <w:t>.</w:t>
      </w:r>
    </w:p>
    <w:p w14:paraId="62FE7271" w14:textId="77777777" w:rsidR="00BA38F2" w:rsidRPr="007038B0" w:rsidRDefault="00BA38F2" w:rsidP="00A7746E">
      <w:pPr>
        <w:keepLines/>
        <w:widowControl w:val="0"/>
        <w:jc w:val="both"/>
        <w:rPr>
          <w:rFonts w:ascii="Tahoma" w:hAnsi="Tahoma" w:cs="Tahoma"/>
        </w:rPr>
      </w:pPr>
    </w:p>
    <w:p w14:paraId="56794EC3" w14:textId="5E27ABC5" w:rsidR="007E1A47" w:rsidRDefault="007E1A47" w:rsidP="00A7746E">
      <w:pPr>
        <w:keepLines/>
        <w:widowControl w:val="0"/>
        <w:jc w:val="both"/>
        <w:rPr>
          <w:rFonts w:ascii="Tahoma" w:hAnsi="Tahoma" w:cs="Tahoma"/>
          <w:u w:val="single"/>
        </w:rPr>
      </w:pPr>
      <w:r w:rsidRPr="007038B0">
        <w:rPr>
          <w:rFonts w:ascii="Tahoma" w:hAnsi="Tahoma" w:cs="Tahoma"/>
        </w:rPr>
        <w:t xml:space="preserve">Ponudnik razmnoži potrebno število izvodov vseh obrazcev. Obrazce je potrebno naložiti v </w:t>
      </w:r>
      <w:r w:rsidR="0027124E" w:rsidRPr="007038B0">
        <w:rPr>
          <w:rFonts w:ascii="Tahoma" w:hAnsi="Tahoma" w:cs="Tahoma"/>
          <w:b/>
        </w:rPr>
        <w:t>Razdelek »DOKUMENTI«, del »Ostale priloge«</w:t>
      </w:r>
      <w:r w:rsidRPr="007038B0">
        <w:rPr>
          <w:rFonts w:ascii="Tahoma" w:hAnsi="Tahoma" w:cs="Tahoma"/>
          <w:b/>
        </w:rPr>
        <w:t>.</w:t>
      </w:r>
      <w:r w:rsidRPr="007038B0">
        <w:rPr>
          <w:rFonts w:ascii="Tahoma" w:hAnsi="Tahoma" w:cs="Tahoma"/>
        </w:rPr>
        <w:t xml:space="preserve"> </w:t>
      </w:r>
      <w:r w:rsidRPr="007038B0">
        <w:rPr>
          <w:rFonts w:ascii="Tahoma" w:hAnsi="Tahoma" w:cs="Tahoma"/>
          <w:u w:val="single"/>
        </w:rPr>
        <w:t xml:space="preserve">V kolikor ponudnik ne bo uporabil zmogljivosti drugih subjektov za izvedbo javnega naročila, priloge ni potrebno izpolni. </w:t>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92"/>
        <w:gridCol w:w="1423"/>
      </w:tblGrid>
      <w:tr w:rsidR="005327C8" w:rsidRPr="007038B0" w14:paraId="119D79F9" w14:textId="77777777" w:rsidTr="0056157B">
        <w:tc>
          <w:tcPr>
            <w:tcW w:w="8292" w:type="dxa"/>
          </w:tcPr>
          <w:p w14:paraId="231DE57C" w14:textId="5E480EF2" w:rsidR="005327C8" w:rsidRPr="007038B0" w:rsidRDefault="005327C8" w:rsidP="00011514">
            <w:pPr>
              <w:keepLines/>
              <w:widowControl w:val="0"/>
              <w:jc w:val="both"/>
              <w:rPr>
                <w:rFonts w:ascii="Tahoma" w:hAnsi="Tahoma" w:cs="Tahoma"/>
              </w:rPr>
            </w:pPr>
            <w:r w:rsidRPr="007038B0">
              <w:rPr>
                <w:rFonts w:ascii="Tahoma" w:hAnsi="Tahoma" w:cs="Tahoma"/>
              </w:rPr>
              <w:lastRenderedPageBreak/>
              <w:t>OSNUTEK POGODBE</w:t>
            </w:r>
          </w:p>
        </w:tc>
        <w:tc>
          <w:tcPr>
            <w:tcW w:w="1423" w:type="dxa"/>
          </w:tcPr>
          <w:p w14:paraId="1C80BB48" w14:textId="2045002C" w:rsidR="005327C8" w:rsidRPr="007038B0" w:rsidRDefault="005327C8" w:rsidP="005327C8">
            <w:pPr>
              <w:keepLines/>
              <w:widowControl w:val="0"/>
              <w:jc w:val="both"/>
              <w:rPr>
                <w:rFonts w:ascii="Tahoma" w:hAnsi="Tahoma" w:cs="Tahoma"/>
                <w:b/>
                <w:i/>
              </w:rPr>
            </w:pPr>
            <w:r w:rsidRPr="007038B0">
              <w:rPr>
                <w:rFonts w:ascii="Tahoma" w:hAnsi="Tahoma" w:cs="Tahoma"/>
                <w:b/>
                <w:i/>
              </w:rPr>
              <w:t>Priloga 7</w:t>
            </w:r>
          </w:p>
        </w:tc>
      </w:tr>
    </w:tbl>
    <w:p w14:paraId="0966AB01" w14:textId="3F8CD378" w:rsidR="00011514" w:rsidRPr="007038B0" w:rsidRDefault="007A12E9" w:rsidP="00011514">
      <w:pPr>
        <w:jc w:val="both"/>
        <w:rPr>
          <w:rFonts w:ascii="Tahoma" w:hAnsi="Tahoma" w:cs="Tahoma"/>
          <w:b/>
        </w:rPr>
      </w:pPr>
      <w:r w:rsidRPr="007038B0">
        <w:rPr>
          <w:rFonts w:ascii="Tahoma" w:hAnsi="Tahoma" w:cs="Tahoma"/>
        </w:rPr>
        <w:t xml:space="preserve">Osnutek </w:t>
      </w:r>
      <w:r w:rsidR="00011514" w:rsidRPr="007038B0">
        <w:rPr>
          <w:rFonts w:ascii="Tahoma" w:hAnsi="Tahoma" w:cs="Tahoma"/>
        </w:rPr>
        <w:t xml:space="preserve">pogodbe </w:t>
      </w:r>
      <w:r w:rsidR="00883D7D" w:rsidRPr="007038B0">
        <w:rPr>
          <w:rFonts w:ascii="Tahoma" w:hAnsi="Tahoma" w:cs="Tahoma"/>
        </w:rPr>
        <w:t xml:space="preserve">je sestavni del razpisne dokumentacije. Ponudnik </w:t>
      </w:r>
      <w:r w:rsidR="00DF189F" w:rsidRPr="007038B0">
        <w:rPr>
          <w:rFonts w:ascii="Tahoma" w:hAnsi="Tahoma" w:cs="Tahoma"/>
        </w:rPr>
        <w:t xml:space="preserve">z oddajo ponudbe oz. s Prilogo 3/1 </w:t>
      </w:r>
      <w:r w:rsidR="00883D7D" w:rsidRPr="007038B0">
        <w:rPr>
          <w:rFonts w:ascii="Tahoma" w:hAnsi="Tahoma" w:cs="Tahoma"/>
        </w:rPr>
        <w:t>potrdi, da se strinja z vsebino vzorca</w:t>
      </w:r>
      <w:r w:rsidR="00011514" w:rsidRPr="007038B0">
        <w:rPr>
          <w:rFonts w:ascii="Tahoma" w:hAnsi="Tahoma" w:cs="Tahoma"/>
        </w:rPr>
        <w:t xml:space="preserve"> pogodbe. Zaželeno je, da je vzorec pogodbe izpolnjen in naložen v </w:t>
      </w:r>
      <w:r w:rsidR="005327C8" w:rsidRPr="007038B0">
        <w:rPr>
          <w:rFonts w:ascii="Tahoma" w:hAnsi="Tahoma" w:cs="Tahoma"/>
          <w:b/>
        </w:rPr>
        <w:t>Razdelek »DOKUMENTI«, del »Ostale priloge«</w:t>
      </w:r>
      <w:r w:rsidR="00011514" w:rsidRPr="007038B0">
        <w:rPr>
          <w:rFonts w:ascii="Tahoma" w:hAnsi="Tahoma" w:cs="Tahoma"/>
          <w:b/>
        </w:rPr>
        <w:t>.</w:t>
      </w:r>
    </w:p>
    <w:p w14:paraId="18996C40" w14:textId="77777777" w:rsidR="006E18AC" w:rsidRPr="007038B0" w:rsidRDefault="006E18AC" w:rsidP="00011514">
      <w:pPr>
        <w:jc w:val="both"/>
        <w:rPr>
          <w:rFonts w:ascii="Tahoma" w:hAnsi="Tahoma" w:cs="Tahoma"/>
          <w:b/>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359"/>
        <w:gridCol w:w="1417"/>
      </w:tblGrid>
      <w:tr w:rsidR="003D7E50" w:rsidRPr="005F7BFB" w14:paraId="46A6AE95" w14:textId="77777777" w:rsidTr="005327C8">
        <w:tc>
          <w:tcPr>
            <w:tcW w:w="8359" w:type="dxa"/>
            <w:tcBorders>
              <w:top w:val="single" w:sz="4" w:space="0" w:color="auto"/>
              <w:bottom w:val="single" w:sz="4" w:space="0" w:color="auto"/>
            </w:tcBorders>
          </w:tcPr>
          <w:p w14:paraId="6E09240B" w14:textId="235D2797" w:rsidR="003D7E50" w:rsidRPr="005F7BFB" w:rsidRDefault="003D7E50" w:rsidP="000723B5">
            <w:pPr>
              <w:rPr>
                <w:rFonts w:ascii="Tahoma" w:hAnsi="Tahoma" w:cs="Tahoma"/>
              </w:rPr>
            </w:pPr>
            <w:r w:rsidRPr="005F7BFB">
              <w:rPr>
                <w:rFonts w:ascii="Tahoma" w:hAnsi="Tahoma" w:cs="Tahoma"/>
              </w:rPr>
              <w:t>TEHNIČNA SPECIFIKACIJA</w:t>
            </w:r>
            <w:r w:rsidR="005F7BFB" w:rsidRPr="005F7BFB">
              <w:rPr>
                <w:rFonts w:ascii="Tahoma" w:hAnsi="Tahoma" w:cs="Tahoma"/>
              </w:rPr>
              <w:t xml:space="preserve"> </w:t>
            </w:r>
            <w:r w:rsidRPr="005F7BFB">
              <w:rPr>
                <w:rFonts w:ascii="Tahoma" w:hAnsi="Tahoma" w:cs="Tahoma"/>
              </w:rPr>
              <w:t>TER PRILOGE</w:t>
            </w:r>
          </w:p>
        </w:tc>
        <w:tc>
          <w:tcPr>
            <w:tcW w:w="1417" w:type="dxa"/>
            <w:tcBorders>
              <w:top w:val="single" w:sz="4" w:space="0" w:color="auto"/>
              <w:bottom w:val="single" w:sz="4" w:space="0" w:color="auto"/>
            </w:tcBorders>
          </w:tcPr>
          <w:p w14:paraId="1D224466" w14:textId="0CCCB957" w:rsidR="003D7E50" w:rsidRPr="005F7BFB" w:rsidRDefault="003D7E50" w:rsidP="00E462C2">
            <w:pPr>
              <w:rPr>
                <w:rFonts w:ascii="Tahoma" w:hAnsi="Tahoma" w:cs="Tahoma"/>
                <w:b/>
              </w:rPr>
            </w:pPr>
            <w:r w:rsidRPr="005F7BFB">
              <w:rPr>
                <w:rFonts w:ascii="Tahoma" w:hAnsi="Tahoma" w:cs="Tahoma"/>
                <w:b/>
                <w:i/>
              </w:rPr>
              <w:t>Priloga 8</w:t>
            </w:r>
          </w:p>
        </w:tc>
      </w:tr>
    </w:tbl>
    <w:p w14:paraId="03846672" w14:textId="3260D033" w:rsidR="006B2F01" w:rsidRPr="007038B0" w:rsidRDefault="006B2F01" w:rsidP="006B2F01">
      <w:pPr>
        <w:jc w:val="both"/>
        <w:rPr>
          <w:rFonts w:ascii="Tahoma" w:hAnsi="Tahoma" w:cs="Tahoma"/>
        </w:rPr>
      </w:pPr>
      <w:r w:rsidRPr="005F7BFB">
        <w:rPr>
          <w:rFonts w:ascii="Tahoma" w:hAnsi="Tahoma" w:cs="Tahoma"/>
        </w:rPr>
        <w:t xml:space="preserve">Ponudnik mora priložiti tehnično dokumentacijo s prilogami, s katero bo izkazoval izpolnjevanje tehničnih zahtev. Priloga se v </w:t>
      </w:r>
      <w:proofErr w:type="spellStart"/>
      <w:r w:rsidRPr="005F7BFB">
        <w:rPr>
          <w:rFonts w:ascii="Tahoma" w:hAnsi="Tahoma" w:cs="Tahoma"/>
        </w:rPr>
        <w:t>pdf</w:t>
      </w:r>
      <w:proofErr w:type="spellEnd"/>
      <w:r w:rsidRPr="005F7BFB">
        <w:rPr>
          <w:rFonts w:ascii="Tahoma" w:hAnsi="Tahoma" w:cs="Tahoma"/>
        </w:rPr>
        <w:t xml:space="preserve">. formatu naloži v </w:t>
      </w:r>
      <w:r w:rsidR="005327C8" w:rsidRPr="005F7BFB">
        <w:rPr>
          <w:rFonts w:ascii="Tahoma" w:hAnsi="Tahoma" w:cs="Tahoma"/>
          <w:b/>
        </w:rPr>
        <w:t>Razdelek »DOKUMENTI«, del »Ostale priloge«</w:t>
      </w:r>
      <w:r w:rsidRPr="005F7BFB">
        <w:rPr>
          <w:rFonts w:ascii="Tahoma" w:hAnsi="Tahoma" w:cs="Tahoma"/>
        </w:rPr>
        <w:t>.</w:t>
      </w:r>
    </w:p>
    <w:p w14:paraId="13DBD4AC" w14:textId="77777777" w:rsidR="006B2F01" w:rsidRPr="007038B0" w:rsidRDefault="006B2F01" w:rsidP="00011514">
      <w:pPr>
        <w:keepLines/>
        <w:widowControl w:val="0"/>
        <w:jc w:val="both"/>
        <w:rPr>
          <w:rFonts w:ascii="Tahoma" w:hAnsi="Tahoma" w:cs="Tahoma"/>
          <w:strike/>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359"/>
        <w:gridCol w:w="1417"/>
      </w:tblGrid>
      <w:tr w:rsidR="005327C8" w:rsidRPr="007038B0" w14:paraId="7F627865" w14:textId="77777777" w:rsidTr="005327C8">
        <w:trPr>
          <w:trHeight w:val="269"/>
        </w:trPr>
        <w:tc>
          <w:tcPr>
            <w:tcW w:w="8359" w:type="dxa"/>
            <w:tcBorders>
              <w:top w:val="single" w:sz="4" w:space="0" w:color="auto"/>
              <w:bottom w:val="single" w:sz="4" w:space="0" w:color="auto"/>
            </w:tcBorders>
          </w:tcPr>
          <w:p w14:paraId="294D6E8F" w14:textId="2BE0CAD0" w:rsidR="005327C8" w:rsidRPr="007038B0" w:rsidRDefault="005327C8" w:rsidP="002F60B0">
            <w:pPr>
              <w:keepLines/>
              <w:widowControl w:val="0"/>
              <w:rPr>
                <w:rFonts w:ascii="Tahoma" w:hAnsi="Tahoma" w:cs="Tahoma"/>
              </w:rPr>
            </w:pPr>
            <w:r w:rsidRPr="007038B0">
              <w:rPr>
                <w:rFonts w:ascii="Tahoma" w:hAnsi="Tahoma" w:cs="Tahoma"/>
              </w:rPr>
              <w:br w:type="page"/>
            </w:r>
            <w:r w:rsidRPr="007038B0">
              <w:rPr>
                <w:rFonts w:ascii="Tahoma" w:hAnsi="Tahoma" w:cs="Tahoma"/>
              </w:rPr>
              <w:br w:type="page"/>
            </w:r>
            <w:r w:rsidRPr="007038B0">
              <w:rPr>
                <w:rFonts w:ascii="Tahoma" w:hAnsi="Tahoma" w:cs="Tahoma"/>
              </w:rPr>
              <w:br w:type="page"/>
              <w:t>VZOREC FINANČNEGA ZAVAROVANJA ZA ZAVAROVANJE DOBRE IZVEDBE POGODBENIH  OBVEZNOSTI</w:t>
            </w:r>
          </w:p>
        </w:tc>
        <w:tc>
          <w:tcPr>
            <w:tcW w:w="1417" w:type="dxa"/>
            <w:tcBorders>
              <w:top w:val="single" w:sz="4" w:space="0" w:color="auto"/>
              <w:bottom w:val="single" w:sz="4" w:space="0" w:color="auto"/>
            </w:tcBorders>
          </w:tcPr>
          <w:p w14:paraId="3272F65F" w14:textId="6FC605A1" w:rsidR="005327C8" w:rsidRPr="007038B0" w:rsidRDefault="005327C8" w:rsidP="005327C8">
            <w:pPr>
              <w:keepLines/>
              <w:widowControl w:val="0"/>
              <w:ind w:left="-70" w:right="-28"/>
              <w:rPr>
                <w:rFonts w:ascii="Tahoma" w:hAnsi="Tahoma" w:cs="Tahoma"/>
                <w:b/>
                <w:i/>
              </w:rPr>
            </w:pPr>
            <w:r w:rsidRPr="007038B0">
              <w:rPr>
                <w:rFonts w:ascii="Tahoma" w:hAnsi="Tahoma" w:cs="Tahoma"/>
                <w:b/>
                <w:i/>
              </w:rPr>
              <w:t>Priloga 9</w:t>
            </w:r>
          </w:p>
        </w:tc>
      </w:tr>
    </w:tbl>
    <w:p w14:paraId="5E08AFA2" w14:textId="1BC0D883" w:rsidR="007E1A47" w:rsidRPr="007038B0" w:rsidRDefault="007E1A47" w:rsidP="00A7746E">
      <w:pPr>
        <w:keepLines/>
        <w:widowControl w:val="0"/>
        <w:jc w:val="both"/>
      </w:pPr>
      <w:r w:rsidRPr="007038B0">
        <w:rPr>
          <w:rFonts w:ascii="Tahoma" w:hAnsi="Tahoma" w:cs="Tahoma"/>
        </w:rPr>
        <w:t xml:space="preserve">V prilogi je priložen vzorec finančnega zavarovanja za dobro izvedbo </w:t>
      </w:r>
      <w:r w:rsidR="000723B5" w:rsidRPr="007038B0">
        <w:rPr>
          <w:rFonts w:ascii="Tahoma" w:hAnsi="Tahoma" w:cs="Tahoma"/>
        </w:rPr>
        <w:t xml:space="preserve">pogodbenih </w:t>
      </w:r>
      <w:r w:rsidRPr="007038B0">
        <w:rPr>
          <w:rFonts w:ascii="Tahoma" w:hAnsi="Tahoma" w:cs="Tahoma"/>
        </w:rPr>
        <w:t>obveznosti, ki ga bo moral izbrani ponudnik (v skladu z zahtevami razpisne dokumentacije) predložiti naročniku.</w:t>
      </w:r>
      <w:r w:rsidRPr="007038B0">
        <w:t xml:space="preserve"> </w:t>
      </w:r>
    </w:p>
    <w:p w14:paraId="0E46BC63" w14:textId="77777777" w:rsidR="007E1A47" w:rsidRPr="007038B0" w:rsidRDefault="007E1A47" w:rsidP="00A7746E">
      <w:pPr>
        <w:keepLines/>
        <w:widowControl w:val="0"/>
        <w:jc w:val="both"/>
        <w:rPr>
          <w:rFonts w:ascii="Tahoma" w:hAnsi="Tahoma" w:cs="Tahoma"/>
        </w:rPr>
      </w:pPr>
    </w:p>
    <w:p w14:paraId="714EB59E" w14:textId="337DC1B3" w:rsidR="006260FB" w:rsidRPr="007038B0" w:rsidRDefault="007E1A47" w:rsidP="006260FB">
      <w:pPr>
        <w:jc w:val="both"/>
        <w:rPr>
          <w:rFonts w:ascii="Tahoma" w:hAnsi="Tahoma" w:cs="Tahoma"/>
          <w:b/>
        </w:rPr>
      </w:pPr>
      <w:r w:rsidRPr="007038B0">
        <w:rPr>
          <w:rFonts w:ascii="Tahoma" w:hAnsi="Tahoma" w:cs="Tahoma"/>
        </w:rPr>
        <w:t xml:space="preserve">Ponudnik </w:t>
      </w:r>
      <w:r w:rsidR="00DF189F" w:rsidRPr="007038B0">
        <w:rPr>
          <w:rFonts w:ascii="Tahoma" w:hAnsi="Tahoma" w:cs="Tahoma"/>
        </w:rPr>
        <w:t xml:space="preserve">z oddajo ponudbe oz. s Prilogo 3/1 potrdi, </w:t>
      </w:r>
      <w:r w:rsidRPr="007038B0">
        <w:rPr>
          <w:rFonts w:ascii="Tahoma" w:hAnsi="Tahoma" w:cs="Tahoma"/>
        </w:rPr>
        <w:t>da se strinja z vsebino oz.</w:t>
      </w:r>
      <w:r w:rsidR="006260FB" w:rsidRPr="007038B0">
        <w:rPr>
          <w:rFonts w:ascii="Tahoma" w:hAnsi="Tahoma" w:cs="Tahoma"/>
        </w:rPr>
        <w:t xml:space="preserve"> vzorcem finančnega zavarovanja.</w:t>
      </w:r>
      <w:r w:rsidRPr="007038B0">
        <w:rPr>
          <w:rFonts w:ascii="Tahoma" w:hAnsi="Tahoma" w:cs="Tahoma"/>
        </w:rPr>
        <w:t xml:space="preserve"> </w:t>
      </w:r>
      <w:r w:rsidR="006260FB" w:rsidRPr="007038B0">
        <w:rPr>
          <w:rFonts w:ascii="Tahoma" w:hAnsi="Tahoma" w:cs="Tahoma"/>
        </w:rPr>
        <w:t xml:space="preserve">Zaželeno je, da je vzorec izpolnjen in naložen v </w:t>
      </w:r>
      <w:r w:rsidR="005327C8" w:rsidRPr="007038B0">
        <w:rPr>
          <w:rFonts w:ascii="Tahoma" w:hAnsi="Tahoma" w:cs="Tahoma"/>
          <w:b/>
        </w:rPr>
        <w:t>Razdelek »DOKUMENTI«, del »Ostale priloge«</w:t>
      </w:r>
      <w:r w:rsidR="006260FB" w:rsidRPr="007038B0">
        <w:rPr>
          <w:rFonts w:ascii="Tahoma" w:hAnsi="Tahoma" w:cs="Tahoma"/>
          <w:b/>
        </w:rPr>
        <w:t>.</w:t>
      </w:r>
    </w:p>
    <w:p w14:paraId="7DD5C6A7" w14:textId="7CCD76AD" w:rsidR="008F7375" w:rsidRPr="007038B0" w:rsidRDefault="008F7375" w:rsidP="006260FB">
      <w:pPr>
        <w:keepLines/>
        <w:widowControl w:val="0"/>
        <w:jc w:val="both"/>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359"/>
        <w:gridCol w:w="1417"/>
      </w:tblGrid>
      <w:tr w:rsidR="005327C8" w:rsidRPr="007038B0" w14:paraId="6AAA45C0" w14:textId="77777777" w:rsidTr="00E126D8">
        <w:tc>
          <w:tcPr>
            <w:tcW w:w="8359" w:type="dxa"/>
            <w:tcBorders>
              <w:top w:val="single" w:sz="4" w:space="0" w:color="auto"/>
              <w:bottom w:val="single" w:sz="4" w:space="0" w:color="auto"/>
            </w:tcBorders>
          </w:tcPr>
          <w:p w14:paraId="5455A01A" w14:textId="02BFB744" w:rsidR="005327C8" w:rsidRPr="007038B0" w:rsidRDefault="005327C8" w:rsidP="002F60B0">
            <w:pPr>
              <w:rPr>
                <w:rFonts w:ascii="Tahoma" w:hAnsi="Tahoma" w:cs="Tahoma"/>
              </w:rPr>
            </w:pPr>
            <w:r w:rsidRPr="007038B0">
              <w:rPr>
                <w:rFonts w:ascii="Tahoma" w:hAnsi="Tahoma" w:cs="Tahoma"/>
              </w:rPr>
              <w:t>VZOREC FINANČNEGA ZAVAROVANJA ODPRAVE NAPAK V GARANCIJSKI DOBI</w:t>
            </w:r>
          </w:p>
        </w:tc>
        <w:tc>
          <w:tcPr>
            <w:tcW w:w="1417" w:type="dxa"/>
            <w:tcBorders>
              <w:top w:val="single" w:sz="4" w:space="0" w:color="auto"/>
              <w:bottom w:val="single" w:sz="4" w:space="0" w:color="auto"/>
            </w:tcBorders>
          </w:tcPr>
          <w:p w14:paraId="3B23E238" w14:textId="1CC2034E" w:rsidR="005327C8" w:rsidRPr="007038B0" w:rsidRDefault="005327C8" w:rsidP="005327C8">
            <w:pPr>
              <w:rPr>
                <w:rFonts w:ascii="Tahoma" w:hAnsi="Tahoma" w:cs="Tahoma"/>
                <w:b/>
              </w:rPr>
            </w:pPr>
            <w:r w:rsidRPr="007038B0">
              <w:rPr>
                <w:rFonts w:ascii="Tahoma" w:hAnsi="Tahoma" w:cs="Tahoma"/>
                <w:b/>
              </w:rPr>
              <w:t>Priloga 10</w:t>
            </w:r>
          </w:p>
        </w:tc>
      </w:tr>
    </w:tbl>
    <w:p w14:paraId="37742F2A" w14:textId="36E36EAB" w:rsidR="002F60B0" w:rsidRPr="007038B0" w:rsidRDefault="002F60B0" w:rsidP="002F60B0">
      <w:pPr>
        <w:keepLines/>
        <w:widowControl w:val="0"/>
        <w:jc w:val="both"/>
      </w:pPr>
      <w:r w:rsidRPr="007038B0">
        <w:rPr>
          <w:rFonts w:ascii="Tahoma" w:hAnsi="Tahoma" w:cs="Tahoma"/>
        </w:rPr>
        <w:t>V prilogi je priložen vzorec finančnega zavarovanja odprave napak, ki ga bo moral izbrani ponudnik (v skladu z zahtevami razpisne dokumentacije) predložiti naročniku.</w:t>
      </w:r>
      <w:r w:rsidRPr="007038B0">
        <w:t xml:space="preserve"> </w:t>
      </w:r>
    </w:p>
    <w:p w14:paraId="7F423ED6" w14:textId="77777777" w:rsidR="002F60B0" w:rsidRPr="007038B0" w:rsidRDefault="002F60B0" w:rsidP="002F60B0">
      <w:pPr>
        <w:keepLines/>
        <w:widowControl w:val="0"/>
        <w:jc w:val="both"/>
        <w:rPr>
          <w:rFonts w:ascii="Tahoma" w:hAnsi="Tahoma" w:cs="Tahoma"/>
        </w:rPr>
      </w:pPr>
    </w:p>
    <w:p w14:paraId="55A6CABE" w14:textId="1523B84B" w:rsidR="0032410A" w:rsidRPr="007038B0" w:rsidRDefault="002F60B0" w:rsidP="002F60B0">
      <w:pPr>
        <w:jc w:val="both"/>
      </w:pPr>
      <w:r w:rsidRPr="007038B0">
        <w:rPr>
          <w:rFonts w:ascii="Tahoma" w:hAnsi="Tahoma" w:cs="Tahoma"/>
        </w:rPr>
        <w:t xml:space="preserve">Ponudnik z oddajo ponudbe oz. s Prilogo 3/1 potrdi, da se strinja z vsebino oz. vzorcem finančnega zavarovanja. Zaželeno je, da je vzorec izpolnjen in naložen v </w:t>
      </w:r>
      <w:r w:rsidR="005327C8" w:rsidRPr="007038B0">
        <w:rPr>
          <w:rFonts w:ascii="Tahoma" w:hAnsi="Tahoma" w:cs="Tahoma"/>
          <w:b/>
        </w:rPr>
        <w:t>Razdelek »DOKUMENTI«, del »Ostale priloge«</w:t>
      </w:r>
      <w:r w:rsidR="007038B0" w:rsidRPr="007038B0">
        <w:rPr>
          <w:rFonts w:ascii="Tahoma" w:hAnsi="Tahoma" w:cs="Tahoma"/>
          <w:b/>
        </w:rPr>
        <w:t>.</w:t>
      </w:r>
    </w:p>
    <w:p w14:paraId="53CEC97E" w14:textId="619D62CD" w:rsidR="0032410A" w:rsidRPr="00771D4F" w:rsidRDefault="0032410A" w:rsidP="00A7746E">
      <w:pPr>
        <w:keepLines/>
        <w:widowControl w:val="0"/>
      </w:pPr>
    </w:p>
    <w:p w14:paraId="6DE44E40" w14:textId="2E29A2F6" w:rsidR="0032410A" w:rsidRPr="00771D4F" w:rsidRDefault="0032410A" w:rsidP="00A7746E">
      <w:pPr>
        <w:keepLines/>
        <w:widowControl w:val="0"/>
      </w:pPr>
    </w:p>
    <w:p w14:paraId="0E5D77BC" w14:textId="77CDAEBA" w:rsidR="0032410A" w:rsidRPr="00771D4F" w:rsidRDefault="0032410A" w:rsidP="00A7746E">
      <w:pPr>
        <w:keepLines/>
        <w:widowControl w:val="0"/>
      </w:pPr>
    </w:p>
    <w:p w14:paraId="28B51F84" w14:textId="4E74EF87" w:rsidR="0032410A" w:rsidRPr="00771D4F" w:rsidRDefault="0032410A" w:rsidP="00A7746E">
      <w:pPr>
        <w:keepLines/>
        <w:widowControl w:val="0"/>
      </w:pPr>
    </w:p>
    <w:p w14:paraId="7715EC73" w14:textId="09C94137" w:rsidR="0032410A" w:rsidRPr="00771D4F" w:rsidRDefault="0032410A" w:rsidP="00A7746E">
      <w:pPr>
        <w:keepLines/>
        <w:widowControl w:val="0"/>
      </w:pPr>
    </w:p>
    <w:p w14:paraId="08D79DF8" w14:textId="584D34CC" w:rsidR="0032410A" w:rsidRPr="00771D4F" w:rsidRDefault="0032410A" w:rsidP="00A7746E">
      <w:pPr>
        <w:keepLines/>
        <w:widowControl w:val="0"/>
      </w:pPr>
    </w:p>
    <w:p w14:paraId="24EF556C" w14:textId="18B3A993" w:rsidR="0032410A" w:rsidRPr="00771D4F" w:rsidRDefault="0032410A" w:rsidP="00A7746E">
      <w:pPr>
        <w:keepLines/>
        <w:widowControl w:val="0"/>
      </w:pPr>
    </w:p>
    <w:p w14:paraId="3F7D3B74" w14:textId="72E2F69F" w:rsidR="0032410A" w:rsidRPr="00771D4F" w:rsidRDefault="0032410A" w:rsidP="00A7746E">
      <w:pPr>
        <w:keepLines/>
        <w:widowControl w:val="0"/>
      </w:pPr>
    </w:p>
    <w:p w14:paraId="081C31AB" w14:textId="5B9F04C9" w:rsidR="0032410A" w:rsidRPr="00771D4F" w:rsidRDefault="0032410A" w:rsidP="00A7746E">
      <w:pPr>
        <w:keepLines/>
        <w:widowControl w:val="0"/>
      </w:pPr>
    </w:p>
    <w:p w14:paraId="7E877E9D" w14:textId="438DE1B5" w:rsidR="0032410A" w:rsidRPr="00771D4F" w:rsidRDefault="0032410A" w:rsidP="00A7746E">
      <w:pPr>
        <w:keepLines/>
        <w:widowControl w:val="0"/>
      </w:pPr>
    </w:p>
    <w:p w14:paraId="3518AEBA" w14:textId="5E763584" w:rsidR="0032410A" w:rsidRPr="00771D4F" w:rsidRDefault="0032410A" w:rsidP="00A7746E">
      <w:pPr>
        <w:keepLines/>
        <w:widowControl w:val="0"/>
      </w:pPr>
    </w:p>
    <w:p w14:paraId="77EFF96B" w14:textId="406E0988" w:rsidR="0032410A" w:rsidRPr="00771D4F" w:rsidRDefault="0032410A" w:rsidP="00A7746E">
      <w:pPr>
        <w:keepLines/>
        <w:widowControl w:val="0"/>
      </w:pPr>
    </w:p>
    <w:p w14:paraId="58707AD9" w14:textId="4AAADA81" w:rsidR="0032410A" w:rsidRPr="00771D4F" w:rsidRDefault="0032410A" w:rsidP="00A7746E">
      <w:pPr>
        <w:keepLines/>
        <w:widowControl w:val="0"/>
      </w:pPr>
    </w:p>
    <w:p w14:paraId="178D626E" w14:textId="5C1BF7A9" w:rsidR="0032410A" w:rsidRPr="00771D4F" w:rsidRDefault="0032410A" w:rsidP="00A7746E">
      <w:pPr>
        <w:keepLines/>
        <w:widowControl w:val="0"/>
      </w:pPr>
    </w:p>
    <w:p w14:paraId="37F908D4" w14:textId="6DC6A07A" w:rsidR="0032410A" w:rsidRPr="00771D4F" w:rsidRDefault="0032410A" w:rsidP="00A7746E">
      <w:pPr>
        <w:keepLines/>
        <w:widowControl w:val="0"/>
      </w:pPr>
    </w:p>
    <w:p w14:paraId="78075CD5" w14:textId="4A1C728E" w:rsidR="0032410A" w:rsidRPr="00771D4F" w:rsidRDefault="0032410A" w:rsidP="00A7746E">
      <w:pPr>
        <w:keepLines/>
        <w:widowControl w:val="0"/>
      </w:pPr>
    </w:p>
    <w:p w14:paraId="406385A8" w14:textId="46325F75" w:rsidR="0032410A" w:rsidRPr="00771D4F" w:rsidRDefault="0032410A" w:rsidP="00A7746E">
      <w:pPr>
        <w:keepLines/>
        <w:widowControl w:val="0"/>
      </w:pPr>
    </w:p>
    <w:p w14:paraId="1584DDA1" w14:textId="00E4B663" w:rsidR="0032410A" w:rsidRPr="00771D4F" w:rsidRDefault="0032410A" w:rsidP="00A7746E">
      <w:pPr>
        <w:keepLines/>
        <w:widowControl w:val="0"/>
      </w:pPr>
    </w:p>
    <w:p w14:paraId="6135A99D" w14:textId="7668AFC5" w:rsidR="0032410A" w:rsidRPr="00771D4F" w:rsidRDefault="0032410A" w:rsidP="00A7746E">
      <w:pPr>
        <w:keepLines/>
        <w:widowControl w:val="0"/>
      </w:pPr>
    </w:p>
    <w:p w14:paraId="292C06DD" w14:textId="7E905C45" w:rsidR="0032410A" w:rsidRPr="00771D4F" w:rsidRDefault="0032410A" w:rsidP="00A7746E">
      <w:pPr>
        <w:keepLines/>
        <w:widowControl w:val="0"/>
      </w:pPr>
    </w:p>
    <w:p w14:paraId="0330C7C5" w14:textId="41096C13" w:rsidR="0032410A" w:rsidRPr="00771D4F" w:rsidRDefault="0032410A" w:rsidP="00A7746E">
      <w:pPr>
        <w:keepLines/>
        <w:widowControl w:val="0"/>
      </w:pPr>
    </w:p>
    <w:p w14:paraId="2183FE8E" w14:textId="40A998AE" w:rsidR="0032410A" w:rsidRPr="00771D4F" w:rsidRDefault="0032410A" w:rsidP="00A7746E">
      <w:pPr>
        <w:keepLines/>
        <w:widowControl w:val="0"/>
      </w:pPr>
    </w:p>
    <w:p w14:paraId="45531CE2" w14:textId="64A175A5" w:rsidR="0032410A" w:rsidRPr="00771D4F" w:rsidRDefault="0032410A" w:rsidP="00A7746E">
      <w:pPr>
        <w:keepLines/>
        <w:widowControl w:val="0"/>
      </w:pPr>
    </w:p>
    <w:p w14:paraId="212B3048" w14:textId="10A696B3" w:rsidR="0032410A" w:rsidRPr="00771D4F" w:rsidRDefault="0032410A" w:rsidP="00A7746E">
      <w:pPr>
        <w:keepLines/>
        <w:widowControl w:val="0"/>
      </w:pPr>
    </w:p>
    <w:p w14:paraId="61F01908" w14:textId="641085ED" w:rsidR="0032410A" w:rsidRPr="00771D4F" w:rsidRDefault="0032410A" w:rsidP="00A7746E">
      <w:pPr>
        <w:keepLines/>
        <w:widowControl w:val="0"/>
      </w:pPr>
    </w:p>
    <w:p w14:paraId="68EEB860" w14:textId="3C6DD938" w:rsidR="0032410A" w:rsidRPr="00771D4F" w:rsidRDefault="0032410A" w:rsidP="00A7746E">
      <w:pPr>
        <w:keepLines/>
        <w:widowControl w:val="0"/>
      </w:pPr>
    </w:p>
    <w:p w14:paraId="5D3304DF" w14:textId="5874BAB2" w:rsidR="0032410A" w:rsidRPr="00771D4F" w:rsidRDefault="0032410A" w:rsidP="00A7746E">
      <w:pPr>
        <w:keepLines/>
        <w:widowControl w:val="0"/>
      </w:pPr>
    </w:p>
    <w:p w14:paraId="71452198" w14:textId="4CBCC68F" w:rsidR="0032410A" w:rsidRPr="00771D4F" w:rsidRDefault="0032410A" w:rsidP="00A7746E">
      <w:pPr>
        <w:keepLines/>
        <w:widowControl w:val="0"/>
      </w:pPr>
    </w:p>
    <w:p w14:paraId="011A3EC9" w14:textId="1661CF18" w:rsidR="0032410A" w:rsidRDefault="0032410A" w:rsidP="00A7746E">
      <w:pPr>
        <w:keepLines/>
        <w:widowControl w:val="0"/>
      </w:pPr>
    </w:p>
    <w:p w14:paraId="415287E3" w14:textId="77777777" w:rsidR="007038B0" w:rsidRPr="00771D4F" w:rsidRDefault="007038B0" w:rsidP="00A7746E">
      <w:pPr>
        <w:keepLines/>
        <w:widowControl w:val="0"/>
      </w:pPr>
    </w:p>
    <w:p w14:paraId="5BF5801E" w14:textId="33ED2586" w:rsidR="00151EC9" w:rsidRPr="00771D4F" w:rsidRDefault="00151EC9" w:rsidP="00A7746E">
      <w:pPr>
        <w:keepLines/>
        <w:widowControl w:val="0"/>
      </w:pPr>
    </w:p>
    <w:p w14:paraId="2BC54260" w14:textId="49C1123D" w:rsidR="00151EC9" w:rsidRPr="00771D4F" w:rsidRDefault="00151EC9" w:rsidP="00A7746E">
      <w:pPr>
        <w:keepLines/>
        <w:widowControl w:val="0"/>
      </w:pPr>
    </w:p>
    <w:p w14:paraId="0EE59C88" w14:textId="77777777" w:rsidR="00151EC9" w:rsidRPr="00771D4F" w:rsidRDefault="00151EC9" w:rsidP="00A7746E">
      <w:pPr>
        <w:keepLines/>
        <w:widowControl w:val="0"/>
      </w:pP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97"/>
        <w:gridCol w:w="850"/>
        <w:gridCol w:w="567"/>
      </w:tblGrid>
      <w:tr w:rsidR="005327C8" w:rsidRPr="00771D4F" w14:paraId="614713EE" w14:textId="77777777" w:rsidTr="00AB343C">
        <w:tc>
          <w:tcPr>
            <w:tcW w:w="8297" w:type="dxa"/>
          </w:tcPr>
          <w:p w14:paraId="0C5404BC" w14:textId="4A69FEE8" w:rsidR="005327C8" w:rsidRPr="00771D4F" w:rsidRDefault="005327C8" w:rsidP="005327C8">
            <w:pPr>
              <w:keepLines/>
              <w:widowControl w:val="0"/>
              <w:jc w:val="both"/>
              <w:rPr>
                <w:rFonts w:ascii="Tahoma" w:hAnsi="Tahoma" w:cs="Tahoma"/>
              </w:rPr>
            </w:pPr>
            <w:r w:rsidRPr="00771D4F">
              <w:lastRenderedPageBreak/>
              <w:br w:type="page"/>
            </w:r>
            <w:r w:rsidRPr="00771D4F">
              <w:rPr>
                <w:rFonts w:ascii="Tahoma" w:hAnsi="Tahoma" w:cs="Tahoma"/>
              </w:rPr>
              <w:t xml:space="preserve">POVZETEK PONUDBE </w:t>
            </w:r>
          </w:p>
        </w:tc>
        <w:tc>
          <w:tcPr>
            <w:tcW w:w="850" w:type="dxa"/>
            <w:tcBorders>
              <w:right w:val="nil"/>
            </w:tcBorders>
          </w:tcPr>
          <w:p w14:paraId="0E465A38" w14:textId="3AA4C10D" w:rsidR="005327C8" w:rsidRPr="00771D4F" w:rsidRDefault="005327C8" w:rsidP="00122843">
            <w:pPr>
              <w:keepLines/>
              <w:widowControl w:val="0"/>
              <w:jc w:val="both"/>
              <w:rPr>
                <w:rFonts w:ascii="Tahoma" w:hAnsi="Tahoma" w:cs="Tahoma"/>
                <w:b/>
              </w:rPr>
            </w:pPr>
          </w:p>
        </w:tc>
        <w:tc>
          <w:tcPr>
            <w:tcW w:w="567" w:type="dxa"/>
            <w:tcBorders>
              <w:left w:val="nil"/>
            </w:tcBorders>
          </w:tcPr>
          <w:p w14:paraId="3BFFD97B" w14:textId="5F64D74E" w:rsidR="005327C8" w:rsidRPr="00771D4F" w:rsidRDefault="005327C8" w:rsidP="00122843">
            <w:pPr>
              <w:keepLines/>
              <w:widowControl w:val="0"/>
              <w:jc w:val="both"/>
              <w:rPr>
                <w:rFonts w:ascii="Tahoma" w:hAnsi="Tahoma" w:cs="Tahoma"/>
                <w:b/>
                <w:i/>
              </w:rPr>
            </w:pPr>
          </w:p>
        </w:tc>
      </w:tr>
    </w:tbl>
    <w:p w14:paraId="23B3B6D2" w14:textId="77777777" w:rsidR="005327C8" w:rsidRPr="00771D4F" w:rsidRDefault="005327C8" w:rsidP="00151EC9">
      <w:pPr>
        <w:keepLines/>
        <w:widowControl w:val="0"/>
        <w:jc w:val="both"/>
        <w:rPr>
          <w:rFonts w:ascii="Tahoma" w:hAnsi="Tahoma" w:cs="Tahoma"/>
          <w:b/>
        </w:rPr>
      </w:pPr>
    </w:p>
    <w:p w14:paraId="26E790F0" w14:textId="4811EC7A" w:rsidR="00151EC9" w:rsidRPr="00771D4F" w:rsidRDefault="00151EC9" w:rsidP="00151EC9">
      <w:pPr>
        <w:keepLines/>
        <w:widowControl w:val="0"/>
        <w:jc w:val="both"/>
        <w:rPr>
          <w:rFonts w:ascii="Tahoma" w:hAnsi="Tahoma" w:cs="Tahoma"/>
          <w:b/>
          <w:noProof/>
        </w:rPr>
      </w:pPr>
      <w:r w:rsidRPr="00771D4F">
        <w:rPr>
          <w:rFonts w:ascii="Tahoma" w:hAnsi="Tahoma" w:cs="Tahoma"/>
          <w:noProof/>
        </w:rPr>
        <w:t>JAVNO NAROČILO:</w:t>
      </w:r>
      <w:r w:rsidRPr="00771D4F">
        <w:rPr>
          <w:rFonts w:ascii="Tahoma" w:hAnsi="Tahoma" w:cs="Tahoma"/>
          <w:b/>
          <w:noProof/>
        </w:rPr>
        <w:t xml:space="preserve"> </w:t>
      </w:r>
      <w:r w:rsidR="009D7787">
        <w:rPr>
          <w:rFonts w:ascii="Tahoma" w:hAnsi="Tahoma" w:cs="Tahoma"/>
          <w:b/>
          <w:noProof/>
        </w:rPr>
        <w:t>LPP-31/25 Nakup dveh (2) turističnih avtobusov</w:t>
      </w:r>
      <w:r w:rsidRPr="00771D4F">
        <w:rPr>
          <w:rFonts w:ascii="Tahoma" w:hAnsi="Tahoma" w:cs="Tahoma"/>
          <w:b/>
          <w:noProof/>
        </w:rPr>
        <w:t xml:space="preserve">  </w:t>
      </w:r>
    </w:p>
    <w:p w14:paraId="1CB00C0D" w14:textId="1633E3D6" w:rsidR="00151EC9" w:rsidRDefault="00151EC9" w:rsidP="00151EC9">
      <w:pPr>
        <w:keepLines/>
        <w:widowControl w:val="0"/>
        <w:jc w:val="both"/>
        <w:rPr>
          <w:rFonts w:ascii="Tahoma" w:hAnsi="Tahoma" w:cs="Tahoma"/>
          <w:b/>
          <w:noProof/>
          <w:sz w:val="28"/>
        </w:rPr>
      </w:pPr>
    </w:p>
    <w:p w14:paraId="5FB85072" w14:textId="77777777" w:rsidR="007038B0" w:rsidRPr="00771D4F" w:rsidRDefault="007038B0" w:rsidP="00151EC9">
      <w:pPr>
        <w:keepLines/>
        <w:widowControl w:val="0"/>
        <w:jc w:val="both"/>
        <w:rPr>
          <w:rFonts w:ascii="Tahoma" w:hAnsi="Tahoma" w:cs="Tahoma"/>
          <w:b/>
          <w:noProof/>
          <w:sz w:val="28"/>
        </w:rPr>
      </w:pPr>
    </w:p>
    <w:p w14:paraId="28CAFF6E" w14:textId="76907A6A" w:rsidR="00151EC9" w:rsidRPr="00771D4F" w:rsidRDefault="00151EC9" w:rsidP="00151EC9">
      <w:pPr>
        <w:keepLines/>
        <w:widowControl w:val="0"/>
        <w:spacing w:line="360" w:lineRule="auto"/>
        <w:ind w:right="-143"/>
        <w:rPr>
          <w:rFonts w:ascii="Tahoma" w:hAnsi="Tahoma" w:cs="Tahoma"/>
          <w:noProof/>
        </w:rPr>
      </w:pPr>
      <w:r w:rsidRPr="00771D4F">
        <w:rPr>
          <w:rFonts w:ascii="Tahoma" w:hAnsi="Tahoma" w:cs="Tahoma"/>
          <w:noProof/>
        </w:rPr>
        <w:t>PONUDNIK: ________________________</w:t>
      </w:r>
    </w:p>
    <w:p w14:paraId="0EB5D4FD" w14:textId="77777777" w:rsidR="00151EC9" w:rsidRPr="00771D4F" w:rsidRDefault="00151EC9" w:rsidP="00151EC9">
      <w:pPr>
        <w:keepLines/>
        <w:widowControl w:val="0"/>
        <w:jc w:val="both"/>
        <w:rPr>
          <w:rFonts w:ascii="Tahoma" w:hAnsi="Tahoma" w:cs="Tahoma"/>
          <w:b/>
          <w:noProof/>
          <w:sz w:val="24"/>
          <w:szCs w:val="16"/>
        </w:rPr>
      </w:pPr>
    </w:p>
    <w:p w14:paraId="70B89FF6" w14:textId="77777777" w:rsidR="00151EC9" w:rsidRPr="00771D4F" w:rsidRDefault="00151EC9" w:rsidP="00151EC9">
      <w:pPr>
        <w:keepLines/>
        <w:widowControl w:val="0"/>
        <w:jc w:val="both"/>
        <w:rPr>
          <w:rFonts w:ascii="Tahoma" w:hAnsi="Tahoma" w:cs="Tahoma"/>
          <w:b/>
          <w:noProof/>
          <w:szCs w:val="16"/>
        </w:rPr>
      </w:pPr>
      <w:r w:rsidRPr="00771D4F">
        <w:rPr>
          <w:rFonts w:ascii="Tahoma" w:hAnsi="Tahoma" w:cs="Tahoma"/>
          <w:noProof/>
        </w:rPr>
        <w:t>PONUDBA ŠT. ______________________</w:t>
      </w:r>
    </w:p>
    <w:p w14:paraId="75DD8717" w14:textId="77777777" w:rsidR="00151EC9" w:rsidRPr="00771D4F" w:rsidRDefault="00151EC9" w:rsidP="00151EC9">
      <w:pPr>
        <w:keepLines/>
        <w:widowControl w:val="0"/>
        <w:jc w:val="both"/>
        <w:rPr>
          <w:rFonts w:ascii="Tahoma" w:hAnsi="Tahoma" w:cs="Tahoma"/>
          <w:noProof/>
          <w:sz w:val="28"/>
          <w:szCs w:val="16"/>
        </w:rPr>
      </w:pPr>
    </w:p>
    <w:p w14:paraId="5BE154B2" w14:textId="6B820B2E" w:rsidR="00151EC9" w:rsidRDefault="00151EC9" w:rsidP="00151EC9">
      <w:pPr>
        <w:keepNext/>
        <w:rPr>
          <w:rFonts w:ascii="Tahoma" w:hAnsi="Tahoma" w:cs="Tahoma"/>
          <w:b/>
          <w:noProof/>
        </w:rPr>
      </w:pPr>
    </w:p>
    <w:p w14:paraId="76F3DE11" w14:textId="77777777" w:rsidR="00D33125" w:rsidRPr="00771D4F" w:rsidRDefault="00D33125" w:rsidP="00151EC9">
      <w:pPr>
        <w:keepNext/>
        <w:rPr>
          <w:rFonts w:ascii="Tahoma" w:hAnsi="Tahoma" w:cs="Tahoma"/>
          <w:b/>
          <w:noProof/>
        </w:rPr>
      </w:pPr>
    </w:p>
    <w:p w14:paraId="2754C097" w14:textId="0534655E" w:rsidR="00151EC9" w:rsidRPr="00771D4F" w:rsidRDefault="00151EC9" w:rsidP="00151EC9">
      <w:pPr>
        <w:keepNext/>
        <w:tabs>
          <w:tab w:val="num" w:pos="426"/>
        </w:tabs>
        <w:rPr>
          <w:rFonts w:ascii="Tahoma" w:hAnsi="Tahoma" w:cs="Tahoma"/>
          <w:b/>
          <w:noProof/>
        </w:rPr>
      </w:pPr>
      <w:r w:rsidRPr="00771D4F">
        <w:rPr>
          <w:rFonts w:ascii="Tahoma" w:hAnsi="Tahoma" w:cs="Tahoma"/>
          <w:b/>
          <w:noProof/>
        </w:rPr>
        <w:t xml:space="preserve">SKUPNA PONUDBENA CENA </w:t>
      </w:r>
    </w:p>
    <w:p w14:paraId="796D2A0F" w14:textId="77777777" w:rsidR="00151EC9" w:rsidRPr="00771D4F" w:rsidRDefault="00151EC9" w:rsidP="00151EC9">
      <w:pPr>
        <w:keepLines/>
        <w:rPr>
          <w:rFonts w:ascii="Tahoma" w:hAnsi="Tahoma" w:cs="Tahoma"/>
          <w:b/>
        </w:rPr>
      </w:pPr>
    </w:p>
    <w:tbl>
      <w:tblPr>
        <w:tblW w:w="9300" w:type="dxa"/>
        <w:tblInd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8"/>
        <w:gridCol w:w="4082"/>
      </w:tblGrid>
      <w:tr w:rsidR="00151EC9" w:rsidRPr="00771D4F" w14:paraId="533C7B6E" w14:textId="77777777" w:rsidTr="002E5BE2">
        <w:trPr>
          <w:trHeight w:val="632"/>
        </w:trPr>
        <w:tc>
          <w:tcPr>
            <w:tcW w:w="5218" w:type="dxa"/>
            <w:tcBorders>
              <w:top w:val="single" w:sz="4" w:space="0" w:color="auto"/>
              <w:bottom w:val="single" w:sz="4" w:space="0" w:color="auto"/>
            </w:tcBorders>
            <w:shd w:val="clear" w:color="auto" w:fill="auto"/>
            <w:vAlign w:val="center"/>
          </w:tcPr>
          <w:p w14:paraId="54E6F40C" w14:textId="19A2C351" w:rsidR="00151EC9" w:rsidRPr="00771D4F" w:rsidRDefault="00151EC9" w:rsidP="005327C8">
            <w:pPr>
              <w:keepNext/>
              <w:keepLines/>
              <w:rPr>
                <w:rFonts w:ascii="Tahoma" w:hAnsi="Tahoma" w:cs="Tahoma"/>
                <w:b/>
                <w:sz w:val="22"/>
              </w:rPr>
            </w:pPr>
            <w:r w:rsidRPr="00771D4F">
              <w:rPr>
                <w:rFonts w:ascii="Tahoma" w:hAnsi="Tahoma" w:cs="Tahoma"/>
                <w:sz w:val="22"/>
              </w:rPr>
              <w:t xml:space="preserve">Skupna ponudbena cena za </w:t>
            </w:r>
            <w:r w:rsidR="009475D5">
              <w:rPr>
                <w:rFonts w:ascii="Tahoma" w:hAnsi="Tahoma" w:cs="Tahoma"/>
                <w:sz w:val="22"/>
              </w:rPr>
              <w:t>dva</w:t>
            </w:r>
            <w:r w:rsidRPr="00771D4F">
              <w:rPr>
                <w:rFonts w:ascii="Tahoma" w:hAnsi="Tahoma" w:cs="Tahoma"/>
                <w:sz w:val="22"/>
              </w:rPr>
              <w:t xml:space="preserve"> (</w:t>
            </w:r>
            <w:r w:rsidR="004E384F" w:rsidRPr="00771D4F">
              <w:rPr>
                <w:rFonts w:ascii="Tahoma" w:hAnsi="Tahoma" w:cs="Tahoma"/>
                <w:sz w:val="22"/>
              </w:rPr>
              <w:t>2</w:t>
            </w:r>
            <w:r w:rsidRPr="00771D4F">
              <w:rPr>
                <w:rFonts w:ascii="Tahoma" w:hAnsi="Tahoma" w:cs="Tahoma"/>
                <w:sz w:val="22"/>
              </w:rPr>
              <w:t xml:space="preserve">) </w:t>
            </w:r>
            <w:r w:rsidR="009475D5">
              <w:rPr>
                <w:rFonts w:ascii="Tahoma" w:hAnsi="Tahoma" w:cs="Tahoma"/>
                <w:sz w:val="22"/>
              </w:rPr>
              <w:t xml:space="preserve">turistična </w:t>
            </w:r>
            <w:r w:rsidRPr="00771D4F">
              <w:rPr>
                <w:rFonts w:ascii="Tahoma" w:hAnsi="Tahoma" w:cs="Tahoma"/>
                <w:sz w:val="22"/>
              </w:rPr>
              <w:t>avtobus</w:t>
            </w:r>
            <w:r w:rsidR="009475D5">
              <w:rPr>
                <w:rFonts w:ascii="Tahoma" w:hAnsi="Tahoma" w:cs="Tahoma"/>
                <w:sz w:val="22"/>
              </w:rPr>
              <w:t>a</w:t>
            </w:r>
            <w:r w:rsidRPr="00771D4F">
              <w:rPr>
                <w:rFonts w:ascii="Tahoma" w:hAnsi="Tahoma" w:cs="Tahoma"/>
                <w:sz w:val="22"/>
              </w:rPr>
              <w:t xml:space="preserve"> </w:t>
            </w:r>
            <w:r w:rsidR="005327C8" w:rsidRPr="00771D4F">
              <w:rPr>
                <w:rFonts w:ascii="Tahoma" w:hAnsi="Tahoma" w:cs="Tahoma"/>
                <w:sz w:val="22"/>
              </w:rPr>
              <w:t xml:space="preserve">v EUR </w:t>
            </w:r>
            <w:r w:rsidRPr="00771D4F">
              <w:rPr>
                <w:rFonts w:ascii="Tahoma" w:hAnsi="Tahoma" w:cs="Tahoma"/>
                <w:sz w:val="22"/>
              </w:rPr>
              <w:t>brez DDV</w:t>
            </w:r>
          </w:p>
        </w:tc>
        <w:tc>
          <w:tcPr>
            <w:tcW w:w="4082" w:type="dxa"/>
            <w:tcBorders>
              <w:top w:val="single" w:sz="4" w:space="0" w:color="auto"/>
              <w:bottom w:val="single" w:sz="4" w:space="0" w:color="auto"/>
            </w:tcBorders>
            <w:shd w:val="clear" w:color="auto" w:fill="auto"/>
            <w:vAlign w:val="center"/>
          </w:tcPr>
          <w:p w14:paraId="3B2D4853" w14:textId="77777777" w:rsidR="00151EC9" w:rsidRPr="00771D4F" w:rsidRDefault="00151EC9" w:rsidP="00791571">
            <w:pPr>
              <w:keepNext/>
              <w:keepLines/>
              <w:jc w:val="right"/>
              <w:rPr>
                <w:rFonts w:ascii="Tahoma" w:hAnsi="Tahoma" w:cs="Tahoma"/>
                <w:b/>
                <w:sz w:val="22"/>
                <w:szCs w:val="22"/>
              </w:rPr>
            </w:pPr>
            <w:r w:rsidRPr="00771D4F">
              <w:rPr>
                <w:rFonts w:ascii="Tahoma" w:hAnsi="Tahoma" w:cs="Tahoma"/>
                <w:b/>
                <w:sz w:val="22"/>
                <w:szCs w:val="22"/>
              </w:rPr>
              <w:t>EUR</w:t>
            </w:r>
          </w:p>
        </w:tc>
      </w:tr>
    </w:tbl>
    <w:p w14:paraId="73CA05A0" w14:textId="289C4E67" w:rsidR="00151EC9" w:rsidRPr="00771D4F" w:rsidRDefault="00151EC9" w:rsidP="00151EC9">
      <w:pPr>
        <w:keepNext/>
        <w:keepLines/>
      </w:pPr>
    </w:p>
    <w:p w14:paraId="67968E66" w14:textId="049B23D9" w:rsidR="00151EC9" w:rsidRDefault="00151EC9" w:rsidP="00151EC9">
      <w:pPr>
        <w:keepLines/>
        <w:widowControl w:val="0"/>
        <w:jc w:val="both"/>
        <w:rPr>
          <w:rFonts w:ascii="Tahoma" w:hAnsi="Tahoma" w:cs="Tahoma"/>
          <w:sz w:val="16"/>
        </w:rPr>
      </w:pPr>
    </w:p>
    <w:p w14:paraId="4EBADE13" w14:textId="77777777" w:rsidR="00D33125" w:rsidRPr="00771D4F" w:rsidRDefault="00D33125" w:rsidP="00151EC9">
      <w:pPr>
        <w:keepLines/>
        <w:widowControl w:val="0"/>
        <w:jc w:val="both"/>
        <w:rPr>
          <w:rFonts w:ascii="Tahoma" w:hAnsi="Tahoma" w:cs="Tahoma"/>
          <w:sz w:val="16"/>
        </w:rPr>
      </w:pPr>
    </w:p>
    <w:p w14:paraId="51188359" w14:textId="3CF31F19" w:rsidR="00151EC9" w:rsidRDefault="00151EC9" w:rsidP="00151EC9">
      <w:pPr>
        <w:keepLines/>
        <w:widowControl w:val="0"/>
        <w:jc w:val="both"/>
        <w:rPr>
          <w:rFonts w:ascii="Tahoma" w:hAnsi="Tahoma" w:cs="Tahoma"/>
        </w:rPr>
      </w:pPr>
    </w:p>
    <w:p w14:paraId="55FCDB52" w14:textId="77777777" w:rsidR="007038B0" w:rsidRPr="00771D4F" w:rsidRDefault="007038B0" w:rsidP="00151EC9">
      <w:pPr>
        <w:keepLines/>
        <w:widowControl w:val="0"/>
        <w:jc w:val="both"/>
        <w:rPr>
          <w:rFonts w:ascii="Tahoma" w:hAnsi="Tahoma" w:cs="Tahoma"/>
        </w:rPr>
      </w:pPr>
    </w:p>
    <w:p w14:paraId="47A427C3" w14:textId="7748A303" w:rsidR="00151EC9" w:rsidRDefault="00151EC9" w:rsidP="00151EC9">
      <w:pPr>
        <w:keepLines/>
        <w:widowControl w:val="0"/>
        <w:jc w:val="both"/>
        <w:rPr>
          <w:rFonts w:ascii="Tahoma" w:hAnsi="Tahoma" w:cs="Tahoma"/>
        </w:rPr>
      </w:pPr>
    </w:p>
    <w:p w14:paraId="38A2AC17" w14:textId="77777777" w:rsidR="00276B0F" w:rsidRPr="00771D4F" w:rsidRDefault="00276B0F" w:rsidP="00151EC9">
      <w:pPr>
        <w:keepLines/>
        <w:widowControl w:val="0"/>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2835"/>
        <w:gridCol w:w="2694"/>
        <w:gridCol w:w="3969"/>
      </w:tblGrid>
      <w:tr w:rsidR="00151EC9" w:rsidRPr="00771D4F" w14:paraId="0357DB0E" w14:textId="77777777" w:rsidTr="00FF509E">
        <w:trPr>
          <w:trHeight w:val="235"/>
        </w:trPr>
        <w:tc>
          <w:tcPr>
            <w:tcW w:w="2835" w:type="dxa"/>
            <w:tcBorders>
              <w:bottom w:val="single" w:sz="4" w:space="0" w:color="auto"/>
            </w:tcBorders>
          </w:tcPr>
          <w:p w14:paraId="11172881" w14:textId="77777777" w:rsidR="00151EC9" w:rsidRPr="00771D4F" w:rsidRDefault="00151EC9" w:rsidP="00FF509E">
            <w:pPr>
              <w:keepLines/>
              <w:widowControl w:val="0"/>
              <w:jc w:val="both"/>
              <w:rPr>
                <w:rFonts w:ascii="Tahoma" w:hAnsi="Tahoma" w:cs="Tahoma"/>
                <w:snapToGrid w:val="0"/>
                <w:color w:val="000000"/>
              </w:rPr>
            </w:pPr>
          </w:p>
        </w:tc>
        <w:tc>
          <w:tcPr>
            <w:tcW w:w="2694" w:type="dxa"/>
          </w:tcPr>
          <w:p w14:paraId="40798626" w14:textId="77777777" w:rsidR="00151EC9" w:rsidRPr="00771D4F" w:rsidRDefault="00151EC9" w:rsidP="00FF509E">
            <w:pPr>
              <w:keepLines/>
              <w:widowControl w:val="0"/>
              <w:jc w:val="center"/>
              <w:rPr>
                <w:rFonts w:ascii="Tahoma" w:hAnsi="Tahoma" w:cs="Tahoma"/>
                <w:snapToGrid w:val="0"/>
                <w:color w:val="000000"/>
              </w:rPr>
            </w:pPr>
          </w:p>
        </w:tc>
        <w:tc>
          <w:tcPr>
            <w:tcW w:w="3969" w:type="dxa"/>
            <w:tcBorders>
              <w:bottom w:val="single" w:sz="4" w:space="0" w:color="auto"/>
            </w:tcBorders>
          </w:tcPr>
          <w:p w14:paraId="111C3CDE" w14:textId="77777777" w:rsidR="00151EC9" w:rsidRPr="00771D4F" w:rsidRDefault="00151EC9" w:rsidP="00FF509E">
            <w:pPr>
              <w:keepLines/>
              <w:widowControl w:val="0"/>
              <w:jc w:val="both"/>
              <w:rPr>
                <w:rFonts w:ascii="Tahoma" w:hAnsi="Tahoma" w:cs="Tahoma"/>
                <w:snapToGrid w:val="0"/>
                <w:color w:val="000000"/>
                <w:sz w:val="28"/>
              </w:rPr>
            </w:pPr>
          </w:p>
        </w:tc>
      </w:tr>
      <w:tr w:rsidR="00151EC9" w:rsidRPr="00771D4F" w14:paraId="2B25BBBD" w14:textId="77777777" w:rsidTr="00FF509E">
        <w:trPr>
          <w:trHeight w:val="235"/>
        </w:trPr>
        <w:tc>
          <w:tcPr>
            <w:tcW w:w="2835" w:type="dxa"/>
            <w:tcBorders>
              <w:top w:val="single" w:sz="4" w:space="0" w:color="auto"/>
            </w:tcBorders>
          </w:tcPr>
          <w:p w14:paraId="5C7B69B9" w14:textId="77777777" w:rsidR="00151EC9" w:rsidRPr="00771D4F" w:rsidRDefault="00151EC9" w:rsidP="00FF509E">
            <w:pPr>
              <w:keepLines/>
              <w:widowControl w:val="0"/>
              <w:jc w:val="center"/>
              <w:rPr>
                <w:rFonts w:ascii="Tahoma" w:hAnsi="Tahoma" w:cs="Tahoma"/>
                <w:snapToGrid w:val="0"/>
                <w:color w:val="000000"/>
              </w:rPr>
            </w:pPr>
            <w:r w:rsidRPr="00771D4F">
              <w:rPr>
                <w:rFonts w:ascii="Tahoma" w:hAnsi="Tahoma" w:cs="Tahoma"/>
                <w:snapToGrid w:val="0"/>
                <w:color w:val="000000"/>
              </w:rPr>
              <w:t>(kraj, datum)</w:t>
            </w:r>
          </w:p>
        </w:tc>
        <w:tc>
          <w:tcPr>
            <w:tcW w:w="2694" w:type="dxa"/>
          </w:tcPr>
          <w:p w14:paraId="0593BC8C" w14:textId="77777777" w:rsidR="00151EC9" w:rsidRPr="00771D4F" w:rsidRDefault="00151EC9" w:rsidP="00FF509E">
            <w:pPr>
              <w:keepLines/>
              <w:widowControl w:val="0"/>
              <w:jc w:val="center"/>
              <w:rPr>
                <w:rFonts w:ascii="Tahoma" w:hAnsi="Tahoma" w:cs="Tahoma"/>
                <w:snapToGrid w:val="0"/>
                <w:color w:val="000000"/>
              </w:rPr>
            </w:pPr>
            <w:r w:rsidRPr="00771D4F">
              <w:rPr>
                <w:rFonts w:ascii="Tahoma" w:hAnsi="Tahoma" w:cs="Tahoma"/>
                <w:snapToGrid w:val="0"/>
                <w:color w:val="000000"/>
              </w:rPr>
              <w:t>žig</w:t>
            </w:r>
          </w:p>
        </w:tc>
        <w:tc>
          <w:tcPr>
            <w:tcW w:w="3969" w:type="dxa"/>
            <w:tcBorders>
              <w:top w:val="single" w:sz="4" w:space="0" w:color="auto"/>
            </w:tcBorders>
          </w:tcPr>
          <w:p w14:paraId="0FB4EE46" w14:textId="08102898" w:rsidR="00151EC9" w:rsidRPr="00771D4F" w:rsidRDefault="00151EC9" w:rsidP="00FF509E">
            <w:pPr>
              <w:keepLines/>
              <w:widowControl w:val="0"/>
              <w:jc w:val="center"/>
              <w:rPr>
                <w:rFonts w:ascii="Tahoma" w:hAnsi="Tahoma" w:cs="Tahoma"/>
                <w:snapToGrid w:val="0"/>
                <w:color w:val="000000"/>
              </w:rPr>
            </w:pPr>
            <w:r w:rsidRPr="00771D4F">
              <w:rPr>
                <w:rFonts w:ascii="Tahoma" w:hAnsi="Tahoma" w:cs="Tahoma"/>
                <w:snapToGrid w:val="0"/>
                <w:color w:val="000000"/>
              </w:rPr>
              <w:t>(</w:t>
            </w:r>
            <w:r w:rsidR="005327C8" w:rsidRPr="00771D4F">
              <w:rPr>
                <w:rFonts w:ascii="Tahoma" w:hAnsi="Tahoma" w:cs="Tahoma"/>
                <w:snapToGrid w:val="0"/>
                <w:color w:val="000000"/>
              </w:rPr>
              <w:t>Ime in priimek ter podpis ponudnika</w:t>
            </w:r>
            <w:r w:rsidRPr="00771D4F">
              <w:rPr>
                <w:rFonts w:ascii="Tahoma" w:hAnsi="Tahoma" w:cs="Tahoma"/>
                <w:snapToGrid w:val="0"/>
                <w:color w:val="000000"/>
              </w:rPr>
              <w:t>)</w:t>
            </w:r>
          </w:p>
        </w:tc>
      </w:tr>
    </w:tbl>
    <w:p w14:paraId="61A00000" w14:textId="77777777" w:rsidR="00151EC9" w:rsidRPr="00771D4F" w:rsidRDefault="00151EC9" w:rsidP="00151EC9">
      <w:pPr>
        <w:keepLines/>
        <w:widowControl w:val="0"/>
        <w:jc w:val="both"/>
        <w:rPr>
          <w:rFonts w:ascii="Tahoma" w:hAnsi="Tahoma" w:cs="Tahoma"/>
          <w:b/>
          <w:i/>
          <w:sz w:val="17"/>
          <w:szCs w:val="17"/>
        </w:rPr>
      </w:pPr>
    </w:p>
    <w:p w14:paraId="522CDEA2" w14:textId="0EE3D781" w:rsidR="00151EC9" w:rsidRPr="00771D4F" w:rsidRDefault="00151EC9" w:rsidP="00151EC9">
      <w:pPr>
        <w:keepLines/>
        <w:widowControl w:val="0"/>
        <w:jc w:val="both"/>
        <w:rPr>
          <w:rFonts w:ascii="Tahoma" w:hAnsi="Tahoma" w:cs="Tahoma"/>
          <w:b/>
          <w:i/>
          <w:sz w:val="17"/>
          <w:szCs w:val="17"/>
        </w:rPr>
      </w:pPr>
    </w:p>
    <w:p w14:paraId="55CF2A62" w14:textId="15F5C302" w:rsidR="00151EC9" w:rsidRPr="00771D4F" w:rsidRDefault="00151EC9" w:rsidP="00151EC9">
      <w:pPr>
        <w:keepLines/>
        <w:widowControl w:val="0"/>
        <w:jc w:val="both"/>
        <w:rPr>
          <w:rFonts w:ascii="Tahoma" w:hAnsi="Tahoma" w:cs="Tahoma"/>
          <w:b/>
          <w:i/>
          <w:sz w:val="17"/>
          <w:szCs w:val="17"/>
        </w:rPr>
      </w:pPr>
    </w:p>
    <w:p w14:paraId="1046E37E" w14:textId="2762B23C" w:rsidR="00151EC9" w:rsidRPr="00771D4F" w:rsidRDefault="00151EC9" w:rsidP="00151EC9">
      <w:pPr>
        <w:keepLines/>
        <w:widowControl w:val="0"/>
        <w:jc w:val="both"/>
        <w:rPr>
          <w:rFonts w:ascii="Tahoma" w:hAnsi="Tahoma" w:cs="Tahoma"/>
          <w:b/>
          <w:i/>
          <w:sz w:val="17"/>
          <w:szCs w:val="17"/>
        </w:rPr>
      </w:pPr>
    </w:p>
    <w:p w14:paraId="105C64E7" w14:textId="598FA861" w:rsidR="00151EC9" w:rsidRPr="00771D4F" w:rsidRDefault="00151EC9" w:rsidP="00151EC9">
      <w:pPr>
        <w:keepLines/>
        <w:widowControl w:val="0"/>
        <w:jc w:val="both"/>
        <w:rPr>
          <w:rFonts w:ascii="Tahoma" w:hAnsi="Tahoma" w:cs="Tahoma"/>
          <w:b/>
          <w:i/>
          <w:sz w:val="17"/>
          <w:szCs w:val="17"/>
        </w:rPr>
      </w:pPr>
    </w:p>
    <w:p w14:paraId="773B73B1" w14:textId="7CEA23CE" w:rsidR="00151EC9" w:rsidRPr="00771D4F" w:rsidRDefault="00151EC9" w:rsidP="00151EC9">
      <w:pPr>
        <w:keepLines/>
        <w:widowControl w:val="0"/>
        <w:jc w:val="both"/>
        <w:rPr>
          <w:rFonts w:ascii="Tahoma" w:hAnsi="Tahoma" w:cs="Tahoma"/>
          <w:b/>
          <w:i/>
          <w:sz w:val="17"/>
          <w:szCs w:val="17"/>
        </w:rPr>
      </w:pPr>
    </w:p>
    <w:p w14:paraId="3D6C8BC6" w14:textId="1A30553C" w:rsidR="00151EC9" w:rsidRPr="00771D4F" w:rsidRDefault="00151EC9" w:rsidP="00151EC9">
      <w:pPr>
        <w:keepLines/>
        <w:widowControl w:val="0"/>
        <w:jc w:val="both"/>
        <w:rPr>
          <w:rFonts w:ascii="Tahoma" w:hAnsi="Tahoma" w:cs="Tahoma"/>
          <w:b/>
          <w:i/>
          <w:sz w:val="17"/>
          <w:szCs w:val="17"/>
        </w:rPr>
      </w:pPr>
    </w:p>
    <w:p w14:paraId="4B42A980" w14:textId="3132B9B1" w:rsidR="00151EC9" w:rsidRPr="00771D4F" w:rsidRDefault="00151EC9" w:rsidP="00151EC9">
      <w:pPr>
        <w:keepLines/>
        <w:widowControl w:val="0"/>
        <w:jc w:val="both"/>
        <w:rPr>
          <w:rFonts w:ascii="Tahoma" w:hAnsi="Tahoma" w:cs="Tahoma"/>
          <w:b/>
          <w:i/>
          <w:sz w:val="17"/>
          <w:szCs w:val="17"/>
        </w:rPr>
      </w:pPr>
    </w:p>
    <w:p w14:paraId="020A84A9" w14:textId="79D5B228" w:rsidR="00151EC9" w:rsidRPr="00771D4F" w:rsidRDefault="00151EC9" w:rsidP="00151EC9">
      <w:pPr>
        <w:keepLines/>
        <w:widowControl w:val="0"/>
        <w:jc w:val="both"/>
        <w:rPr>
          <w:rFonts w:ascii="Tahoma" w:hAnsi="Tahoma" w:cs="Tahoma"/>
          <w:b/>
          <w:i/>
          <w:sz w:val="17"/>
          <w:szCs w:val="17"/>
        </w:rPr>
      </w:pPr>
    </w:p>
    <w:p w14:paraId="16209E2C" w14:textId="54CA9A11" w:rsidR="00151EC9" w:rsidRPr="00771D4F" w:rsidRDefault="00151EC9" w:rsidP="00151EC9">
      <w:pPr>
        <w:keepLines/>
        <w:widowControl w:val="0"/>
        <w:jc w:val="both"/>
        <w:rPr>
          <w:rFonts w:ascii="Tahoma" w:hAnsi="Tahoma" w:cs="Tahoma"/>
          <w:b/>
          <w:i/>
          <w:sz w:val="17"/>
          <w:szCs w:val="17"/>
        </w:rPr>
      </w:pPr>
    </w:p>
    <w:p w14:paraId="5D640A21" w14:textId="45BF737F" w:rsidR="00151EC9" w:rsidRPr="00771D4F" w:rsidRDefault="00151EC9" w:rsidP="00151EC9">
      <w:pPr>
        <w:keepLines/>
        <w:widowControl w:val="0"/>
        <w:jc w:val="both"/>
        <w:rPr>
          <w:rFonts w:ascii="Tahoma" w:hAnsi="Tahoma" w:cs="Tahoma"/>
          <w:b/>
          <w:i/>
          <w:sz w:val="17"/>
          <w:szCs w:val="17"/>
        </w:rPr>
      </w:pPr>
    </w:p>
    <w:p w14:paraId="5CBEA0A8" w14:textId="15EB38E2" w:rsidR="00151EC9" w:rsidRPr="00771D4F" w:rsidRDefault="00151EC9" w:rsidP="00151EC9">
      <w:pPr>
        <w:keepLines/>
        <w:widowControl w:val="0"/>
        <w:jc w:val="both"/>
        <w:rPr>
          <w:rFonts w:ascii="Tahoma" w:hAnsi="Tahoma" w:cs="Tahoma"/>
          <w:b/>
          <w:i/>
          <w:sz w:val="17"/>
          <w:szCs w:val="17"/>
        </w:rPr>
      </w:pPr>
    </w:p>
    <w:p w14:paraId="7BF1E65A" w14:textId="153BB678" w:rsidR="00151EC9" w:rsidRPr="00771D4F" w:rsidRDefault="00151EC9" w:rsidP="00151EC9">
      <w:pPr>
        <w:keepLines/>
        <w:widowControl w:val="0"/>
        <w:jc w:val="both"/>
        <w:rPr>
          <w:rFonts w:ascii="Tahoma" w:hAnsi="Tahoma" w:cs="Tahoma"/>
          <w:b/>
          <w:i/>
          <w:sz w:val="17"/>
          <w:szCs w:val="17"/>
        </w:rPr>
      </w:pPr>
    </w:p>
    <w:p w14:paraId="2ED3D58A" w14:textId="5188CFF4" w:rsidR="00151EC9" w:rsidRPr="00771D4F" w:rsidRDefault="00151EC9" w:rsidP="00151EC9">
      <w:pPr>
        <w:keepLines/>
        <w:widowControl w:val="0"/>
        <w:jc w:val="both"/>
        <w:rPr>
          <w:rFonts w:ascii="Tahoma" w:hAnsi="Tahoma" w:cs="Tahoma"/>
          <w:b/>
          <w:i/>
          <w:sz w:val="17"/>
          <w:szCs w:val="17"/>
        </w:rPr>
      </w:pPr>
    </w:p>
    <w:p w14:paraId="089EA4FA" w14:textId="4951DE13" w:rsidR="00151EC9" w:rsidRPr="00771D4F" w:rsidRDefault="00151EC9" w:rsidP="00151EC9">
      <w:pPr>
        <w:keepLines/>
        <w:widowControl w:val="0"/>
        <w:jc w:val="both"/>
        <w:rPr>
          <w:rFonts w:ascii="Tahoma" w:hAnsi="Tahoma" w:cs="Tahoma"/>
          <w:b/>
          <w:i/>
          <w:sz w:val="17"/>
          <w:szCs w:val="17"/>
        </w:rPr>
      </w:pPr>
    </w:p>
    <w:p w14:paraId="64C148B4" w14:textId="1E1B0DAC" w:rsidR="00151EC9" w:rsidRPr="00771D4F" w:rsidRDefault="00151EC9" w:rsidP="00151EC9">
      <w:pPr>
        <w:keepLines/>
        <w:widowControl w:val="0"/>
        <w:jc w:val="both"/>
        <w:rPr>
          <w:rFonts w:ascii="Tahoma" w:hAnsi="Tahoma" w:cs="Tahoma"/>
          <w:b/>
          <w:i/>
          <w:sz w:val="17"/>
          <w:szCs w:val="17"/>
        </w:rPr>
      </w:pPr>
    </w:p>
    <w:p w14:paraId="0EE83CB4" w14:textId="0C5E3FEC" w:rsidR="00151EC9" w:rsidRPr="00771D4F" w:rsidRDefault="00151EC9" w:rsidP="00151EC9">
      <w:pPr>
        <w:keepLines/>
        <w:widowControl w:val="0"/>
        <w:jc w:val="both"/>
        <w:rPr>
          <w:rFonts w:ascii="Tahoma" w:hAnsi="Tahoma" w:cs="Tahoma"/>
          <w:b/>
          <w:i/>
          <w:sz w:val="17"/>
          <w:szCs w:val="17"/>
        </w:rPr>
      </w:pPr>
    </w:p>
    <w:p w14:paraId="16C6EE72" w14:textId="60CB446A" w:rsidR="00151EC9" w:rsidRPr="00771D4F" w:rsidRDefault="00151EC9" w:rsidP="00151EC9">
      <w:pPr>
        <w:keepLines/>
        <w:widowControl w:val="0"/>
        <w:jc w:val="both"/>
        <w:rPr>
          <w:rFonts w:ascii="Tahoma" w:hAnsi="Tahoma" w:cs="Tahoma"/>
          <w:b/>
          <w:i/>
          <w:sz w:val="17"/>
          <w:szCs w:val="17"/>
        </w:rPr>
      </w:pPr>
    </w:p>
    <w:p w14:paraId="710C718B" w14:textId="2AFD6EBB" w:rsidR="00151EC9" w:rsidRPr="00771D4F" w:rsidRDefault="00151EC9" w:rsidP="00151EC9">
      <w:pPr>
        <w:keepLines/>
        <w:widowControl w:val="0"/>
        <w:jc w:val="both"/>
        <w:rPr>
          <w:rFonts w:ascii="Tahoma" w:hAnsi="Tahoma" w:cs="Tahoma"/>
          <w:b/>
          <w:i/>
          <w:sz w:val="17"/>
          <w:szCs w:val="17"/>
        </w:rPr>
      </w:pPr>
    </w:p>
    <w:p w14:paraId="578DD835" w14:textId="1FB52A86" w:rsidR="00151EC9" w:rsidRDefault="00151EC9" w:rsidP="00151EC9">
      <w:pPr>
        <w:keepLines/>
        <w:widowControl w:val="0"/>
        <w:jc w:val="both"/>
        <w:rPr>
          <w:rFonts w:ascii="Tahoma" w:hAnsi="Tahoma" w:cs="Tahoma"/>
          <w:b/>
          <w:i/>
          <w:sz w:val="17"/>
          <w:szCs w:val="17"/>
        </w:rPr>
      </w:pPr>
    </w:p>
    <w:p w14:paraId="042D0D75" w14:textId="4F69EC83" w:rsidR="005F7BFB" w:rsidRDefault="005F7BFB" w:rsidP="00151EC9">
      <w:pPr>
        <w:keepLines/>
        <w:widowControl w:val="0"/>
        <w:jc w:val="both"/>
        <w:rPr>
          <w:rFonts w:ascii="Tahoma" w:hAnsi="Tahoma" w:cs="Tahoma"/>
          <w:b/>
          <w:i/>
          <w:sz w:val="17"/>
          <w:szCs w:val="17"/>
        </w:rPr>
      </w:pPr>
    </w:p>
    <w:p w14:paraId="2DA34178" w14:textId="6B13774D" w:rsidR="005F7BFB" w:rsidRDefault="005F7BFB" w:rsidP="00151EC9">
      <w:pPr>
        <w:keepLines/>
        <w:widowControl w:val="0"/>
        <w:jc w:val="both"/>
        <w:rPr>
          <w:rFonts w:ascii="Tahoma" w:hAnsi="Tahoma" w:cs="Tahoma"/>
          <w:b/>
          <w:i/>
          <w:sz w:val="17"/>
          <w:szCs w:val="17"/>
        </w:rPr>
      </w:pPr>
    </w:p>
    <w:p w14:paraId="64D4B597" w14:textId="4F473BFE" w:rsidR="005F7BFB" w:rsidRDefault="005F7BFB" w:rsidP="00151EC9">
      <w:pPr>
        <w:keepLines/>
        <w:widowControl w:val="0"/>
        <w:jc w:val="both"/>
        <w:rPr>
          <w:rFonts w:ascii="Tahoma" w:hAnsi="Tahoma" w:cs="Tahoma"/>
          <w:b/>
          <w:i/>
          <w:sz w:val="17"/>
          <w:szCs w:val="17"/>
        </w:rPr>
      </w:pPr>
    </w:p>
    <w:p w14:paraId="7AD56CD1" w14:textId="68BC7D31" w:rsidR="005F7BFB" w:rsidRDefault="005F7BFB" w:rsidP="00151EC9">
      <w:pPr>
        <w:keepLines/>
        <w:widowControl w:val="0"/>
        <w:jc w:val="both"/>
        <w:rPr>
          <w:rFonts w:ascii="Tahoma" w:hAnsi="Tahoma" w:cs="Tahoma"/>
          <w:b/>
          <w:i/>
          <w:sz w:val="17"/>
          <w:szCs w:val="17"/>
        </w:rPr>
      </w:pPr>
    </w:p>
    <w:p w14:paraId="221BB6F7" w14:textId="1C46E65E" w:rsidR="005F7BFB" w:rsidRDefault="005F7BFB" w:rsidP="00151EC9">
      <w:pPr>
        <w:keepLines/>
        <w:widowControl w:val="0"/>
        <w:jc w:val="both"/>
        <w:rPr>
          <w:rFonts w:ascii="Tahoma" w:hAnsi="Tahoma" w:cs="Tahoma"/>
          <w:b/>
          <w:i/>
          <w:sz w:val="17"/>
          <w:szCs w:val="17"/>
        </w:rPr>
      </w:pPr>
    </w:p>
    <w:p w14:paraId="6700664F" w14:textId="1561CD74" w:rsidR="005F7BFB" w:rsidRDefault="005F7BFB" w:rsidP="00151EC9">
      <w:pPr>
        <w:keepLines/>
        <w:widowControl w:val="0"/>
        <w:jc w:val="both"/>
        <w:rPr>
          <w:rFonts w:ascii="Tahoma" w:hAnsi="Tahoma" w:cs="Tahoma"/>
          <w:b/>
          <w:i/>
          <w:sz w:val="17"/>
          <w:szCs w:val="17"/>
        </w:rPr>
      </w:pPr>
    </w:p>
    <w:p w14:paraId="64138C11" w14:textId="77777777" w:rsidR="005F7BFB" w:rsidRPr="00771D4F" w:rsidRDefault="005F7BFB" w:rsidP="00151EC9">
      <w:pPr>
        <w:keepLines/>
        <w:widowControl w:val="0"/>
        <w:jc w:val="both"/>
        <w:rPr>
          <w:rFonts w:ascii="Tahoma" w:hAnsi="Tahoma" w:cs="Tahoma"/>
          <w:b/>
          <w:i/>
          <w:sz w:val="17"/>
          <w:szCs w:val="17"/>
        </w:rPr>
      </w:pPr>
    </w:p>
    <w:p w14:paraId="1E65D681" w14:textId="77777777" w:rsidR="00151EC9" w:rsidRPr="00771D4F" w:rsidRDefault="00151EC9" w:rsidP="00151EC9">
      <w:pPr>
        <w:keepLines/>
        <w:widowControl w:val="0"/>
        <w:jc w:val="both"/>
        <w:rPr>
          <w:rFonts w:ascii="Tahoma" w:hAnsi="Tahoma" w:cs="Tahoma"/>
          <w:b/>
          <w:i/>
          <w:sz w:val="17"/>
          <w:szCs w:val="17"/>
        </w:rPr>
      </w:pPr>
      <w:r w:rsidRPr="00771D4F">
        <w:rPr>
          <w:rFonts w:ascii="Tahoma" w:hAnsi="Tahoma" w:cs="Tahoma"/>
          <w:b/>
          <w:i/>
          <w:sz w:val="17"/>
          <w:szCs w:val="17"/>
        </w:rPr>
        <w:t xml:space="preserve">Navodilo: </w:t>
      </w:r>
    </w:p>
    <w:p w14:paraId="43E2CAAF" w14:textId="5E7D883B" w:rsidR="00151EC9" w:rsidRPr="00771D4F" w:rsidRDefault="00151EC9" w:rsidP="00151EC9">
      <w:pPr>
        <w:keepLines/>
        <w:widowControl w:val="0"/>
        <w:jc w:val="both"/>
        <w:rPr>
          <w:sz w:val="17"/>
          <w:szCs w:val="17"/>
        </w:rPr>
      </w:pPr>
      <w:r w:rsidRPr="00771D4F">
        <w:rPr>
          <w:rFonts w:ascii="Tahoma" w:hAnsi="Tahoma" w:cs="Tahoma"/>
          <w:i/>
          <w:sz w:val="17"/>
          <w:szCs w:val="17"/>
        </w:rPr>
        <w:t xml:space="preserve">Ponudnik </w:t>
      </w:r>
      <w:r w:rsidRPr="00771D4F">
        <w:rPr>
          <w:rFonts w:ascii="Tahoma" w:hAnsi="Tahoma" w:cs="Tahoma"/>
          <w:b/>
          <w:i/>
          <w:sz w:val="17"/>
          <w:szCs w:val="17"/>
          <w:u w:val="single"/>
        </w:rPr>
        <w:t>mora</w:t>
      </w:r>
      <w:r w:rsidRPr="00771D4F">
        <w:rPr>
          <w:rFonts w:ascii="Tahoma" w:hAnsi="Tahoma" w:cs="Tahoma"/>
          <w:i/>
          <w:sz w:val="17"/>
          <w:szCs w:val="17"/>
          <w:u w:val="single"/>
        </w:rPr>
        <w:t xml:space="preserve"> </w:t>
      </w:r>
      <w:r w:rsidR="005327C8" w:rsidRPr="00771D4F">
        <w:rPr>
          <w:rFonts w:ascii="Tahoma" w:hAnsi="Tahoma" w:cs="Tahoma"/>
          <w:i/>
          <w:sz w:val="17"/>
          <w:szCs w:val="17"/>
          <w:u w:val="single"/>
        </w:rPr>
        <w:t>prilogo</w:t>
      </w:r>
      <w:r w:rsidRPr="00771D4F">
        <w:rPr>
          <w:rFonts w:ascii="Tahoma" w:hAnsi="Tahoma" w:cs="Tahoma"/>
          <w:b/>
          <w:i/>
          <w:sz w:val="17"/>
          <w:szCs w:val="17"/>
        </w:rPr>
        <w:t xml:space="preserve"> </w:t>
      </w:r>
      <w:r w:rsidRPr="00771D4F">
        <w:rPr>
          <w:rFonts w:ascii="Tahoma" w:hAnsi="Tahoma" w:cs="Tahoma"/>
          <w:i/>
          <w:sz w:val="17"/>
          <w:szCs w:val="17"/>
        </w:rPr>
        <w:t>v okviru sistema e-JN</w:t>
      </w:r>
      <w:r w:rsidRPr="00771D4F">
        <w:rPr>
          <w:rFonts w:ascii="Tahoma" w:hAnsi="Tahoma" w:cs="Tahoma"/>
          <w:b/>
          <w:i/>
          <w:sz w:val="17"/>
          <w:szCs w:val="17"/>
        </w:rPr>
        <w:t xml:space="preserve"> </w:t>
      </w:r>
      <w:r w:rsidRPr="00771D4F">
        <w:rPr>
          <w:rFonts w:ascii="Tahoma" w:hAnsi="Tahoma" w:cs="Tahoma"/>
          <w:b/>
          <w:i/>
          <w:sz w:val="17"/>
          <w:szCs w:val="17"/>
          <w:u w:val="single"/>
        </w:rPr>
        <w:t>naložiti ločeno v Razdelek »Skupna ponudbena vrednost«, del »Predračun«!!</w:t>
      </w:r>
    </w:p>
    <w:p w14:paraId="6E8681C6" w14:textId="77777777" w:rsidR="00151EC9" w:rsidRPr="00771D4F" w:rsidRDefault="00151EC9" w:rsidP="00151EC9">
      <w:pPr>
        <w:keepLines/>
        <w:widowControl w:val="0"/>
        <w:rPr>
          <w:sz w:val="12"/>
        </w:rPr>
      </w:pPr>
      <w:r w:rsidRPr="00771D4F">
        <w:br w:type="page"/>
      </w:r>
    </w:p>
    <w:tbl>
      <w:tblPr>
        <w:tblW w:w="9856"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439"/>
        <w:gridCol w:w="850"/>
        <w:gridCol w:w="567"/>
      </w:tblGrid>
      <w:tr w:rsidR="005327C8" w:rsidRPr="00771D4F" w14:paraId="5D5D085A" w14:textId="77777777" w:rsidTr="00F70292">
        <w:tc>
          <w:tcPr>
            <w:tcW w:w="8439" w:type="dxa"/>
          </w:tcPr>
          <w:p w14:paraId="76EBCC17" w14:textId="5550CBB6" w:rsidR="005327C8" w:rsidRPr="00771D4F" w:rsidRDefault="005327C8" w:rsidP="00A7746E">
            <w:pPr>
              <w:keepLines/>
              <w:widowControl w:val="0"/>
              <w:jc w:val="both"/>
              <w:rPr>
                <w:rFonts w:ascii="Tahoma" w:hAnsi="Tahoma" w:cs="Tahoma"/>
              </w:rPr>
            </w:pPr>
            <w:r w:rsidRPr="00771D4F">
              <w:lastRenderedPageBreak/>
              <w:br w:type="page"/>
            </w:r>
            <w:r w:rsidRPr="00771D4F">
              <w:br w:type="page"/>
            </w:r>
            <w:r w:rsidRPr="00771D4F">
              <w:rPr>
                <w:rFonts w:ascii="Tahoma" w:hAnsi="Tahoma" w:cs="Tahoma"/>
              </w:rPr>
              <w:t>PODATKI O PONUDNIKU/PARTNERJU</w:t>
            </w:r>
          </w:p>
        </w:tc>
        <w:tc>
          <w:tcPr>
            <w:tcW w:w="850" w:type="dxa"/>
            <w:tcBorders>
              <w:right w:val="nil"/>
            </w:tcBorders>
          </w:tcPr>
          <w:p w14:paraId="4F0188F0" w14:textId="77777777" w:rsidR="005327C8" w:rsidRPr="00771D4F" w:rsidRDefault="005327C8" w:rsidP="00A7746E">
            <w:pPr>
              <w:keepLines/>
              <w:widowControl w:val="0"/>
              <w:jc w:val="both"/>
              <w:rPr>
                <w:rFonts w:ascii="Tahoma" w:hAnsi="Tahoma" w:cs="Tahoma"/>
                <w:b/>
              </w:rPr>
            </w:pPr>
            <w:r w:rsidRPr="00771D4F">
              <w:rPr>
                <w:rFonts w:ascii="Tahoma" w:hAnsi="Tahoma" w:cs="Tahoma"/>
                <w:b/>
                <w:i/>
              </w:rPr>
              <w:t xml:space="preserve">Priloga </w:t>
            </w:r>
          </w:p>
        </w:tc>
        <w:tc>
          <w:tcPr>
            <w:tcW w:w="567" w:type="dxa"/>
            <w:tcBorders>
              <w:left w:val="nil"/>
            </w:tcBorders>
          </w:tcPr>
          <w:p w14:paraId="08EF3F53" w14:textId="77777777" w:rsidR="005327C8" w:rsidRPr="00771D4F" w:rsidRDefault="005327C8" w:rsidP="00A7746E">
            <w:pPr>
              <w:keepLines/>
              <w:widowControl w:val="0"/>
              <w:jc w:val="both"/>
              <w:rPr>
                <w:rFonts w:ascii="Tahoma" w:hAnsi="Tahoma" w:cs="Tahoma"/>
                <w:b/>
                <w:i/>
              </w:rPr>
            </w:pPr>
            <w:r w:rsidRPr="00771D4F">
              <w:rPr>
                <w:rFonts w:ascii="Tahoma" w:hAnsi="Tahoma" w:cs="Tahoma"/>
                <w:b/>
                <w:i/>
              </w:rPr>
              <w:t>1</w:t>
            </w:r>
          </w:p>
        </w:tc>
      </w:tr>
    </w:tbl>
    <w:p w14:paraId="55163D2F" w14:textId="77777777" w:rsidR="00B0614F" w:rsidRPr="00771D4F" w:rsidRDefault="00B0614F" w:rsidP="00B0614F">
      <w:pPr>
        <w:pStyle w:val="Pripombabesedilo"/>
        <w:rPr>
          <w:rFonts w:ascii="Tahoma" w:hAnsi="Tahoma" w:cs="Tahoma"/>
          <w:sz w:val="16"/>
        </w:rPr>
      </w:pPr>
    </w:p>
    <w:tbl>
      <w:tblPr>
        <w:tblW w:w="101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20"/>
        <w:gridCol w:w="2419"/>
        <w:gridCol w:w="2565"/>
      </w:tblGrid>
      <w:tr w:rsidR="00B0614F" w:rsidRPr="00771D4F" w14:paraId="24BA5969" w14:textId="77777777" w:rsidTr="00D33125">
        <w:trPr>
          <w:trHeight w:val="492"/>
          <w:jc w:val="center"/>
        </w:trPr>
        <w:tc>
          <w:tcPr>
            <w:tcW w:w="10104" w:type="dxa"/>
            <w:gridSpan w:val="3"/>
            <w:tcBorders>
              <w:top w:val="single" w:sz="4" w:space="0" w:color="000000"/>
              <w:left w:val="single" w:sz="4" w:space="0" w:color="000000"/>
              <w:bottom w:val="single" w:sz="4" w:space="0" w:color="000000"/>
              <w:right w:val="single" w:sz="4" w:space="0" w:color="000000"/>
            </w:tcBorders>
            <w:vAlign w:val="center"/>
          </w:tcPr>
          <w:p w14:paraId="513621C5" w14:textId="786C4BB2" w:rsidR="00B0614F" w:rsidRPr="00771D4F" w:rsidRDefault="00B0614F" w:rsidP="00B0614F">
            <w:pPr>
              <w:keepLines/>
              <w:widowControl w:val="0"/>
              <w:jc w:val="center"/>
              <w:rPr>
                <w:rFonts w:ascii="Tahoma" w:hAnsi="Tahoma" w:cs="Tahoma"/>
                <w:sz w:val="18"/>
                <w:szCs w:val="18"/>
              </w:rPr>
            </w:pPr>
            <w:r w:rsidRPr="00771D4F">
              <w:rPr>
                <w:rFonts w:ascii="Tahoma" w:hAnsi="Tahoma" w:cs="Tahoma"/>
                <w:b/>
                <w:sz w:val="18"/>
                <w:szCs w:val="18"/>
              </w:rPr>
              <w:t>Javno naročilo</w:t>
            </w:r>
            <w:r w:rsidRPr="00771D4F">
              <w:rPr>
                <w:rFonts w:ascii="Tahoma" w:hAnsi="Tahoma" w:cs="Tahoma"/>
                <w:sz w:val="18"/>
                <w:szCs w:val="18"/>
              </w:rPr>
              <w:t xml:space="preserve">: </w:t>
            </w:r>
            <w:r w:rsidR="009D7787">
              <w:rPr>
                <w:rFonts w:ascii="Tahoma" w:hAnsi="Tahoma" w:cs="Tahoma"/>
                <w:b/>
                <w:bCs/>
                <w:sz w:val="18"/>
                <w:szCs w:val="18"/>
              </w:rPr>
              <w:t>LPP-31/25 Nakup dveh (2) turističnih avtobusov</w:t>
            </w:r>
          </w:p>
        </w:tc>
      </w:tr>
      <w:tr w:rsidR="00B0614F" w:rsidRPr="00771D4F" w14:paraId="00F756E8" w14:textId="77777777" w:rsidTr="00D33125">
        <w:trPr>
          <w:trHeight w:val="214"/>
          <w:jc w:val="center"/>
        </w:trPr>
        <w:tc>
          <w:tcPr>
            <w:tcW w:w="10104" w:type="dxa"/>
            <w:gridSpan w:val="3"/>
            <w:tcBorders>
              <w:top w:val="single" w:sz="4" w:space="0" w:color="000000"/>
              <w:left w:val="single" w:sz="4" w:space="0" w:color="000000"/>
              <w:bottom w:val="single" w:sz="4" w:space="0" w:color="000000"/>
              <w:right w:val="single" w:sz="4" w:space="0" w:color="000000"/>
            </w:tcBorders>
            <w:vAlign w:val="center"/>
          </w:tcPr>
          <w:p w14:paraId="1C04D8A1" w14:textId="77777777" w:rsidR="00B0614F" w:rsidRPr="00771D4F" w:rsidRDefault="00B0614F" w:rsidP="00B0051E">
            <w:pPr>
              <w:keepLines/>
              <w:widowControl w:val="0"/>
              <w:rPr>
                <w:rFonts w:ascii="Tahoma" w:hAnsi="Tahoma" w:cs="Tahoma"/>
                <w:sz w:val="18"/>
                <w:szCs w:val="18"/>
              </w:rPr>
            </w:pPr>
            <w:r w:rsidRPr="00771D4F">
              <w:rPr>
                <w:rFonts w:ascii="Tahoma" w:hAnsi="Tahoma" w:cs="Tahoma"/>
                <w:b/>
                <w:sz w:val="18"/>
                <w:szCs w:val="18"/>
              </w:rPr>
              <w:t>PODATKI O PONUDNIKU/PARTNERJU</w:t>
            </w:r>
          </w:p>
        </w:tc>
      </w:tr>
      <w:tr w:rsidR="0026195E" w:rsidRPr="00771D4F" w14:paraId="20757888" w14:textId="77777777" w:rsidTr="00D33125">
        <w:trPr>
          <w:trHeight w:val="619"/>
          <w:jc w:val="center"/>
        </w:trPr>
        <w:tc>
          <w:tcPr>
            <w:tcW w:w="5120" w:type="dxa"/>
            <w:tcBorders>
              <w:top w:val="single" w:sz="4" w:space="0" w:color="000000"/>
              <w:left w:val="single" w:sz="4" w:space="0" w:color="000000"/>
              <w:bottom w:val="single" w:sz="4" w:space="0" w:color="000000"/>
              <w:right w:val="single" w:sz="4" w:space="0" w:color="000000"/>
            </w:tcBorders>
            <w:vAlign w:val="center"/>
          </w:tcPr>
          <w:p w14:paraId="2BCDC186" w14:textId="743838E3" w:rsidR="0026195E" w:rsidRPr="00771D4F" w:rsidRDefault="0026195E" w:rsidP="0026195E">
            <w:pPr>
              <w:keepLines/>
              <w:widowControl w:val="0"/>
              <w:rPr>
                <w:rFonts w:ascii="Tahoma" w:hAnsi="Tahoma" w:cs="Tahoma"/>
                <w:sz w:val="18"/>
                <w:szCs w:val="18"/>
              </w:rPr>
            </w:pPr>
            <w:r w:rsidRPr="00771D4F">
              <w:rPr>
                <w:rFonts w:ascii="Tahoma" w:hAnsi="Tahoma" w:cs="Tahoma"/>
                <w:sz w:val="18"/>
                <w:szCs w:val="18"/>
              </w:rPr>
              <w:t>Naziv ponudnika/partnerja (firma)</w:t>
            </w:r>
          </w:p>
        </w:tc>
        <w:tc>
          <w:tcPr>
            <w:tcW w:w="4984" w:type="dxa"/>
            <w:gridSpan w:val="2"/>
            <w:tcBorders>
              <w:top w:val="single" w:sz="4" w:space="0" w:color="000000"/>
              <w:left w:val="single" w:sz="4" w:space="0" w:color="000000"/>
              <w:bottom w:val="single" w:sz="4" w:space="0" w:color="000000"/>
              <w:right w:val="single" w:sz="4" w:space="0" w:color="000000"/>
            </w:tcBorders>
            <w:vAlign w:val="center"/>
          </w:tcPr>
          <w:p w14:paraId="0F85F0D9" w14:textId="77777777" w:rsidR="0026195E" w:rsidRPr="00771D4F" w:rsidRDefault="0026195E" w:rsidP="0026195E">
            <w:pPr>
              <w:keepLines/>
              <w:widowControl w:val="0"/>
              <w:rPr>
                <w:rFonts w:ascii="Tahoma" w:hAnsi="Tahoma" w:cs="Tahoma"/>
                <w:sz w:val="18"/>
                <w:szCs w:val="18"/>
              </w:rPr>
            </w:pPr>
          </w:p>
        </w:tc>
      </w:tr>
      <w:tr w:rsidR="0026195E" w:rsidRPr="00771D4F" w14:paraId="691CD101" w14:textId="77777777" w:rsidTr="00D33125">
        <w:trPr>
          <w:trHeight w:val="602"/>
          <w:jc w:val="center"/>
        </w:trPr>
        <w:tc>
          <w:tcPr>
            <w:tcW w:w="5120" w:type="dxa"/>
            <w:tcBorders>
              <w:top w:val="single" w:sz="4" w:space="0" w:color="000000"/>
              <w:left w:val="single" w:sz="4" w:space="0" w:color="000000"/>
              <w:bottom w:val="single" w:sz="4" w:space="0" w:color="000000"/>
              <w:right w:val="single" w:sz="4" w:space="0" w:color="000000"/>
            </w:tcBorders>
            <w:vAlign w:val="center"/>
          </w:tcPr>
          <w:p w14:paraId="559DC45F" w14:textId="7F1280A8" w:rsidR="0026195E" w:rsidRPr="00771D4F" w:rsidRDefault="0026195E" w:rsidP="0026195E">
            <w:pPr>
              <w:keepLines/>
              <w:widowControl w:val="0"/>
              <w:rPr>
                <w:rFonts w:ascii="Tahoma" w:hAnsi="Tahoma" w:cs="Tahoma"/>
                <w:sz w:val="18"/>
                <w:szCs w:val="18"/>
              </w:rPr>
            </w:pPr>
            <w:r w:rsidRPr="00771D4F">
              <w:rPr>
                <w:rFonts w:ascii="Tahoma" w:hAnsi="Tahoma" w:cs="Tahoma"/>
                <w:sz w:val="18"/>
                <w:szCs w:val="18"/>
              </w:rPr>
              <w:t>Poslovni naslov (sedež) ponudnika</w:t>
            </w:r>
          </w:p>
        </w:tc>
        <w:tc>
          <w:tcPr>
            <w:tcW w:w="4984" w:type="dxa"/>
            <w:gridSpan w:val="2"/>
            <w:tcBorders>
              <w:top w:val="single" w:sz="4" w:space="0" w:color="000000"/>
              <w:left w:val="single" w:sz="4" w:space="0" w:color="000000"/>
              <w:bottom w:val="single" w:sz="4" w:space="0" w:color="000000"/>
              <w:right w:val="single" w:sz="4" w:space="0" w:color="000000"/>
            </w:tcBorders>
            <w:vAlign w:val="center"/>
          </w:tcPr>
          <w:p w14:paraId="2083533B" w14:textId="77777777" w:rsidR="0026195E" w:rsidRPr="00771D4F" w:rsidRDefault="0026195E" w:rsidP="0026195E">
            <w:pPr>
              <w:keepLines/>
              <w:widowControl w:val="0"/>
              <w:rPr>
                <w:rFonts w:ascii="Tahoma" w:hAnsi="Tahoma" w:cs="Tahoma"/>
                <w:sz w:val="18"/>
                <w:szCs w:val="18"/>
              </w:rPr>
            </w:pPr>
          </w:p>
        </w:tc>
      </w:tr>
      <w:tr w:rsidR="00B0614F" w:rsidRPr="00771D4F" w14:paraId="44B36F0E" w14:textId="77777777" w:rsidTr="00D33125">
        <w:trPr>
          <w:trHeight w:val="357"/>
          <w:jc w:val="center"/>
        </w:trPr>
        <w:tc>
          <w:tcPr>
            <w:tcW w:w="5120" w:type="dxa"/>
            <w:tcBorders>
              <w:top w:val="single" w:sz="4" w:space="0" w:color="000000"/>
              <w:left w:val="single" w:sz="4" w:space="0" w:color="000000"/>
              <w:bottom w:val="single" w:sz="4" w:space="0" w:color="000000"/>
              <w:right w:val="single" w:sz="4" w:space="0" w:color="000000"/>
            </w:tcBorders>
            <w:vAlign w:val="center"/>
          </w:tcPr>
          <w:p w14:paraId="118AF3A6" w14:textId="77777777" w:rsidR="00B0614F" w:rsidRPr="00771D4F" w:rsidRDefault="00B0614F" w:rsidP="00B0051E">
            <w:pPr>
              <w:keepLines/>
              <w:widowControl w:val="0"/>
              <w:spacing w:line="276" w:lineRule="auto"/>
              <w:rPr>
                <w:rFonts w:ascii="Tahoma" w:hAnsi="Tahoma" w:cs="Tahoma"/>
                <w:sz w:val="18"/>
                <w:szCs w:val="18"/>
              </w:rPr>
            </w:pPr>
            <w:r w:rsidRPr="00771D4F">
              <w:rPr>
                <w:rFonts w:ascii="Tahoma" w:hAnsi="Tahoma" w:cs="Tahoma"/>
                <w:sz w:val="18"/>
                <w:szCs w:val="18"/>
              </w:rPr>
              <w:t xml:space="preserve">Matična </w:t>
            </w:r>
            <w:r w:rsidRPr="00771D4F">
              <w:rPr>
                <w:rFonts w:ascii="Tahoma" w:hAnsi="Tahoma" w:cs="Tahoma"/>
                <w:sz w:val="18"/>
                <w:szCs w:val="18"/>
                <w:u w:val="single"/>
              </w:rPr>
              <w:t>in</w:t>
            </w:r>
            <w:r w:rsidRPr="00771D4F">
              <w:rPr>
                <w:rFonts w:ascii="Tahoma" w:hAnsi="Tahoma" w:cs="Tahoma"/>
                <w:sz w:val="18"/>
                <w:szCs w:val="18"/>
              </w:rPr>
              <w:t xml:space="preserve"> davčna številka ponudnika</w:t>
            </w:r>
          </w:p>
        </w:tc>
        <w:tc>
          <w:tcPr>
            <w:tcW w:w="2419" w:type="dxa"/>
            <w:tcBorders>
              <w:top w:val="single" w:sz="4" w:space="0" w:color="000000"/>
              <w:left w:val="single" w:sz="4" w:space="0" w:color="000000"/>
              <w:bottom w:val="single" w:sz="4" w:space="0" w:color="000000"/>
              <w:right w:val="single" w:sz="4" w:space="0" w:color="000000"/>
            </w:tcBorders>
            <w:vAlign w:val="center"/>
          </w:tcPr>
          <w:p w14:paraId="1AB1EA71" w14:textId="77777777" w:rsidR="00B0614F" w:rsidRPr="00771D4F" w:rsidRDefault="00B0614F" w:rsidP="00B0051E">
            <w:pPr>
              <w:keepLines/>
              <w:widowControl w:val="0"/>
              <w:spacing w:line="276" w:lineRule="auto"/>
              <w:rPr>
                <w:rFonts w:ascii="Tahoma" w:hAnsi="Tahoma" w:cs="Tahoma"/>
                <w:sz w:val="18"/>
                <w:szCs w:val="18"/>
              </w:rPr>
            </w:pPr>
          </w:p>
        </w:tc>
        <w:tc>
          <w:tcPr>
            <w:tcW w:w="2564" w:type="dxa"/>
            <w:tcBorders>
              <w:top w:val="single" w:sz="4" w:space="0" w:color="000000"/>
              <w:left w:val="single" w:sz="4" w:space="0" w:color="000000"/>
              <w:bottom w:val="single" w:sz="4" w:space="0" w:color="000000"/>
              <w:right w:val="single" w:sz="4" w:space="0" w:color="000000"/>
            </w:tcBorders>
            <w:vAlign w:val="center"/>
          </w:tcPr>
          <w:p w14:paraId="367BC14D" w14:textId="77777777" w:rsidR="00B0614F" w:rsidRPr="00771D4F" w:rsidRDefault="00B0614F" w:rsidP="00B0051E">
            <w:pPr>
              <w:keepLines/>
              <w:widowControl w:val="0"/>
              <w:spacing w:line="276" w:lineRule="auto"/>
              <w:rPr>
                <w:rFonts w:ascii="Tahoma" w:hAnsi="Tahoma" w:cs="Tahoma"/>
                <w:sz w:val="18"/>
                <w:szCs w:val="18"/>
              </w:rPr>
            </w:pPr>
          </w:p>
        </w:tc>
      </w:tr>
      <w:tr w:rsidR="00B0614F" w:rsidRPr="00771D4F" w14:paraId="481AFF9B" w14:textId="77777777" w:rsidTr="00D33125">
        <w:trPr>
          <w:trHeight w:val="321"/>
          <w:jc w:val="center"/>
        </w:trPr>
        <w:tc>
          <w:tcPr>
            <w:tcW w:w="5120" w:type="dxa"/>
            <w:tcBorders>
              <w:top w:val="single" w:sz="4" w:space="0" w:color="000000"/>
              <w:left w:val="single" w:sz="4" w:space="0" w:color="000000"/>
              <w:bottom w:val="single" w:sz="4" w:space="0" w:color="000000"/>
              <w:right w:val="single" w:sz="4" w:space="0" w:color="000000"/>
            </w:tcBorders>
            <w:vAlign w:val="center"/>
          </w:tcPr>
          <w:p w14:paraId="32B83BE3" w14:textId="77777777" w:rsidR="00B0614F" w:rsidRPr="00771D4F" w:rsidRDefault="00B0614F" w:rsidP="00B0051E">
            <w:pPr>
              <w:keepLines/>
              <w:widowControl w:val="0"/>
              <w:spacing w:line="276" w:lineRule="auto"/>
              <w:rPr>
                <w:rFonts w:ascii="Tahoma" w:hAnsi="Tahoma" w:cs="Tahoma"/>
                <w:sz w:val="18"/>
                <w:szCs w:val="18"/>
              </w:rPr>
            </w:pPr>
            <w:r w:rsidRPr="00771D4F">
              <w:rPr>
                <w:rFonts w:ascii="Tahoma" w:hAnsi="Tahoma" w:cs="Tahoma"/>
                <w:sz w:val="18"/>
                <w:szCs w:val="18"/>
              </w:rPr>
              <w:t>Transakcijski račun ponudnika</w:t>
            </w:r>
          </w:p>
        </w:tc>
        <w:tc>
          <w:tcPr>
            <w:tcW w:w="4984" w:type="dxa"/>
            <w:gridSpan w:val="2"/>
            <w:tcBorders>
              <w:top w:val="single" w:sz="4" w:space="0" w:color="000000"/>
              <w:left w:val="single" w:sz="4" w:space="0" w:color="000000"/>
              <w:bottom w:val="single" w:sz="4" w:space="0" w:color="000000"/>
              <w:right w:val="single" w:sz="4" w:space="0" w:color="000000"/>
            </w:tcBorders>
            <w:vAlign w:val="center"/>
          </w:tcPr>
          <w:p w14:paraId="60DE3819" w14:textId="77777777" w:rsidR="00B0614F" w:rsidRPr="00771D4F" w:rsidRDefault="00B0614F" w:rsidP="00B0051E">
            <w:pPr>
              <w:keepLines/>
              <w:widowControl w:val="0"/>
              <w:spacing w:line="276" w:lineRule="auto"/>
              <w:rPr>
                <w:rFonts w:ascii="Tahoma" w:hAnsi="Tahoma" w:cs="Tahoma"/>
                <w:sz w:val="18"/>
                <w:szCs w:val="18"/>
              </w:rPr>
            </w:pPr>
          </w:p>
        </w:tc>
      </w:tr>
      <w:tr w:rsidR="00B0614F" w:rsidRPr="00771D4F" w14:paraId="20D704BE" w14:textId="77777777" w:rsidTr="00D33125">
        <w:trPr>
          <w:trHeight w:val="249"/>
          <w:jc w:val="center"/>
        </w:trPr>
        <w:tc>
          <w:tcPr>
            <w:tcW w:w="10104" w:type="dxa"/>
            <w:gridSpan w:val="3"/>
            <w:tcBorders>
              <w:top w:val="single" w:sz="4" w:space="0" w:color="000000"/>
              <w:left w:val="single" w:sz="4" w:space="0" w:color="000000"/>
              <w:bottom w:val="single" w:sz="4" w:space="0" w:color="000000"/>
              <w:right w:val="single" w:sz="4" w:space="0" w:color="000000"/>
            </w:tcBorders>
            <w:vAlign w:val="center"/>
          </w:tcPr>
          <w:p w14:paraId="4ECCC60F" w14:textId="77777777" w:rsidR="00B0614F" w:rsidRPr="00771D4F" w:rsidRDefault="00B0614F" w:rsidP="00B0051E">
            <w:pPr>
              <w:keepLines/>
              <w:widowControl w:val="0"/>
              <w:rPr>
                <w:rFonts w:ascii="Tahoma" w:hAnsi="Tahoma" w:cs="Tahoma"/>
                <w:sz w:val="18"/>
                <w:szCs w:val="18"/>
              </w:rPr>
            </w:pPr>
            <w:r w:rsidRPr="00771D4F">
              <w:rPr>
                <w:rFonts w:ascii="Tahoma" w:hAnsi="Tahoma" w:cs="Tahoma"/>
                <w:b/>
                <w:sz w:val="18"/>
                <w:szCs w:val="18"/>
              </w:rPr>
              <w:t>ODGOVORNA OSEBA PONUDNIKA</w:t>
            </w:r>
          </w:p>
        </w:tc>
      </w:tr>
      <w:tr w:rsidR="00B0614F" w:rsidRPr="00771D4F" w14:paraId="3CC59396" w14:textId="77777777" w:rsidTr="00D33125">
        <w:trPr>
          <w:trHeight w:val="490"/>
          <w:jc w:val="center"/>
        </w:trPr>
        <w:tc>
          <w:tcPr>
            <w:tcW w:w="5120" w:type="dxa"/>
            <w:tcBorders>
              <w:top w:val="single" w:sz="4" w:space="0" w:color="000000"/>
              <w:left w:val="single" w:sz="4" w:space="0" w:color="000000"/>
              <w:bottom w:val="single" w:sz="4" w:space="0" w:color="000000"/>
              <w:right w:val="single" w:sz="4" w:space="0" w:color="000000"/>
            </w:tcBorders>
            <w:vAlign w:val="center"/>
          </w:tcPr>
          <w:p w14:paraId="73DDB7F3" w14:textId="77777777" w:rsidR="00B0614F" w:rsidRPr="00771D4F" w:rsidRDefault="00B0614F" w:rsidP="00B0051E">
            <w:pPr>
              <w:keepLines/>
              <w:widowControl w:val="0"/>
              <w:rPr>
                <w:rFonts w:ascii="Tahoma" w:hAnsi="Tahoma" w:cs="Tahoma"/>
                <w:sz w:val="18"/>
                <w:szCs w:val="18"/>
              </w:rPr>
            </w:pPr>
            <w:r w:rsidRPr="00771D4F">
              <w:rPr>
                <w:rFonts w:ascii="Tahoma" w:hAnsi="Tahoma" w:cs="Tahoma"/>
                <w:sz w:val="18"/>
                <w:szCs w:val="18"/>
              </w:rPr>
              <w:t>Naziv odgovorne osebe</w:t>
            </w:r>
          </w:p>
          <w:p w14:paraId="1BE6D7B2" w14:textId="68630851" w:rsidR="00B0614F" w:rsidRPr="00771D4F" w:rsidRDefault="00B0614F" w:rsidP="000723B5">
            <w:pPr>
              <w:keepLines/>
              <w:widowControl w:val="0"/>
              <w:rPr>
                <w:rFonts w:ascii="Tahoma" w:hAnsi="Tahoma" w:cs="Tahoma"/>
                <w:sz w:val="18"/>
                <w:szCs w:val="18"/>
              </w:rPr>
            </w:pPr>
            <w:r w:rsidRPr="00771D4F">
              <w:rPr>
                <w:rFonts w:ascii="Tahoma" w:hAnsi="Tahoma" w:cs="Tahoma"/>
                <w:sz w:val="18"/>
                <w:szCs w:val="18"/>
              </w:rPr>
              <w:t>(podpisnik pogodbe)</w:t>
            </w:r>
          </w:p>
        </w:tc>
        <w:tc>
          <w:tcPr>
            <w:tcW w:w="4984" w:type="dxa"/>
            <w:gridSpan w:val="2"/>
            <w:tcBorders>
              <w:top w:val="single" w:sz="4" w:space="0" w:color="000000"/>
              <w:left w:val="single" w:sz="4" w:space="0" w:color="000000"/>
              <w:bottom w:val="single" w:sz="4" w:space="0" w:color="000000"/>
              <w:right w:val="single" w:sz="4" w:space="0" w:color="000000"/>
            </w:tcBorders>
            <w:vAlign w:val="center"/>
          </w:tcPr>
          <w:p w14:paraId="01ED893B" w14:textId="77777777" w:rsidR="00B0614F" w:rsidRPr="00771D4F" w:rsidRDefault="00B0614F" w:rsidP="00B0051E">
            <w:pPr>
              <w:keepLines/>
              <w:widowControl w:val="0"/>
              <w:rPr>
                <w:rFonts w:ascii="Tahoma" w:hAnsi="Tahoma" w:cs="Tahoma"/>
                <w:sz w:val="18"/>
                <w:szCs w:val="18"/>
              </w:rPr>
            </w:pPr>
          </w:p>
          <w:p w14:paraId="10B64D71" w14:textId="77777777" w:rsidR="00B0614F" w:rsidRPr="00771D4F" w:rsidRDefault="00B0614F" w:rsidP="00B0051E">
            <w:pPr>
              <w:keepLines/>
              <w:widowControl w:val="0"/>
              <w:rPr>
                <w:rFonts w:ascii="Tahoma" w:hAnsi="Tahoma" w:cs="Tahoma"/>
                <w:sz w:val="18"/>
                <w:szCs w:val="18"/>
              </w:rPr>
            </w:pPr>
          </w:p>
        </w:tc>
      </w:tr>
      <w:tr w:rsidR="00B0614F" w:rsidRPr="00771D4F" w14:paraId="4CA7842E" w14:textId="77777777" w:rsidTr="00D33125">
        <w:trPr>
          <w:trHeight w:val="349"/>
          <w:jc w:val="center"/>
        </w:trPr>
        <w:tc>
          <w:tcPr>
            <w:tcW w:w="5120" w:type="dxa"/>
            <w:tcBorders>
              <w:top w:val="single" w:sz="4" w:space="0" w:color="000000"/>
              <w:left w:val="single" w:sz="4" w:space="0" w:color="000000"/>
              <w:bottom w:val="single" w:sz="4" w:space="0" w:color="000000"/>
              <w:right w:val="single" w:sz="4" w:space="0" w:color="000000"/>
            </w:tcBorders>
            <w:vAlign w:val="center"/>
          </w:tcPr>
          <w:p w14:paraId="02BBC06E" w14:textId="77777777" w:rsidR="00B0614F" w:rsidRPr="00771D4F" w:rsidRDefault="00B0614F" w:rsidP="00B0051E">
            <w:pPr>
              <w:keepLines/>
              <w:widowControl w:val="0"/>
              <w:rPr>
                <w:rFonts w:ascii="Tahoma" w:hAnsi="Tahoma" w:cs="Tahoma"/>
                <w:sz w:val="18"/>
                <w:szCs w:val="18"/>
              </w:rPr>
            </w:pPr>
            <w:r w:rsidRPr="00771D4F">
              <w:rPr>
                <w:rFonts w:ascii="Tahoma" w:hAnsi="Tahoma" w:cs="Tahoma"/>
                <w:sz w:val="18"/>
                <w:szCs w:val="18"/>
              </w:rPr>
              <w:t>Funkcija</w:t>
            </w:r>
          </w:p>
        </w:tc>
        <w:tc>
          <w:tcPr>
            <w:tcW w:w="4984" w:type="dxa"/>
            <w:gridSpan w:val="2"/>
            <w:tcBorders>
              <w:top w:val="single" w:sz="4" w:space="0" w:color="000000"/>
              <w:left w:val="single" w:sz="4" w:space="0" w:color="000000"/>
              <w:bottom w:val="single" w:sz="4" w:space="0" w:color="000000"/>
              <w:right w:val="single" w:sz="4" w:space="0" w:color="000000"/>
            </w:tcBorders>
            <w:vAlign w:val="center"/>
          </w:tcPr>
          <w:p w14:paraId="77D1F4C1" w14:textId="77777777" w:rsidR="00B0614F" w:rsidRPr="00771D4F" w:rsidRDefault="00B0614F" w:rsidP="00B0051E">
            <w:pPr>
              <w:keepLines/>
              <w:widowControl w:val="0"/>
              <w:rPr>
                <w:rFonts w:ascii="Tahoma" w:hAnsi="Tahoma" w:cs="Tahoma"/>
                <w:sz w:val="18"/>
                <w:szCs w:val="18"/>
              </w:rPr>
            </w:pPr>
          </w:p>
        </w:tc>
      </w:tr>
      <w:tr w:rsidR="00B0614F" w:rsidRPr="00771D4F" w14:paraId="2D8D9C4D" w14:textId="77777777" w:rsidTr="00D33125">
        <w:trPr>
          <w:trHeight w:val="354"/>
          <w:jc w:val="center"/>
        </w:trPr>
        <w:tc>
          <w:tcPr>
            <w:tcW w:w="5120" w:type="dxa"/>
            <w:tcBorders>
              <w:top w:val="single" w:sz="4" w:space="0" w:color="000000"/>
              <w:left w:val="single" w:sz="4" w:space="0" w:color="000000"/>
              <w:bottom w:val="single" w:sz="4" w:space="0" w:color="000000"/>
              <w:right w:val="single" w:sz="4" w:space="0" w:color="000000"/>
            </w:tcBorders>
            <w:vAlign w:val="center"/>
          </w:tcPr>
          <w:p w14:paraId="5186B10D" w14:textId="77777777" w:rsidR="00B0614F" w:rsidRPr="00771D4F" w:rsidRDefault="00B0614F" w:rsidP="00B0051E">
            <w:pPr>
              <w:keepLines/>
              <w:widowControl w:val="0"/>
              <w:rPr>
                <w:rFonts w:ascii="Tahoma" w:hAnsi="Tahoma" w:cs="Tahoma"/>
                <w:sz w:val="18"/>
                <w:szCs w:val="18"/>
              </w:rPr>
            </w:pPr>
            <w:r w:rsidRPr="00771D4F">
              <w:rPr>
                <w:rFonts w:ascii="Tahoma" w:hAnsi="Tahoma" w:cs="Tahoma"/>
                <w:sz w:val="18"/>
                <w:szCs w:val="18"/>
              </w:rPr>
              <w:t xml:space="preserve">Elektronska pošta </w:t>
            </w:r>
            <w:r w:rsidRPr="00771D4F">
              <w:rPr>
                <w:rFonts w:ascii="Tahoma" w:hAnsi="Tahoma" w:cs="Tahoma"/>
                <w:sz w:val="18"/>
                <w:szCs w:val="18"/>
                <w:u w:val="single"/>
              </w:rPr>
              <w:t>in</w:t>
            </w:r>
            <w:r w:rsidRPr="00771D4F">
              <w:rPr>
                <w:rFonts w:ascii="Tahoma" w:hAnsi="Tahoma" w:cs="Tahoma"/>
                <w:sz w:val="18"/>
                <w:szCs w:val="18"/>
              </w:rPr>
              <w:t xml:space="preserve"> telefon  </w:t>
            </w:r>
          </w:p>
        </w:tc>
        <w:tc>
          <w:tcPr>
            <w:tcW w:w="2419" w:type="dxa"/>
            <w:tcBorders>
              <w:top w:val="single" w:sz="4" w:space="0" w:color="000000"/>
              <w:left w:val="single" w:sz="4" w:space="0" w:color="000000"/>
              <w:bottom w:val="single" w:sz="4" w:space="0" w:color="000000"/>
              <w:right w:val="single" w:sz="4" w:space="0" w:color="000000"/>
            </w:tcBorders>
            <w:vAlign w:val="center"/>
          </w:tcPr>
          <w:p w14:paraId="37431F7B" w14:textId="77777777" w:rsidR="00B0614F" w:rsidRPr="00771D4F" w:rsidRDefault="00B0614F" w:rsidP="00B0051E">
            <w:pPr>
              <w:keepLines/>
              <w:widowControl w:val="0"/>
              <w:rPr>
                <w:rFonts w:ascii="Tahoma" w:hAnsi="Tahoma" w:cs="Tahoma"/>
                <w:sz w:val="18"/>
                <w:szCs w:val="18"/>
              </w:rPr>
            </w:pPr>
          </w:p>
        </w:tc>
        <w:tc>
          <w:tcPr>
            <w:tcW w:w="2564" w:type="dxa"/>
            <w:tcBorders>
              <w:top w:val="single" w:sz="4" w:space="0" w:color="000000"/>
              <w:left w:val="single" w:sz="4" w:space="0" w:color="000000"/>
              <w:bottom w:val="single" w:sz="4" w:space="0" w:color="000000"/>
              <w:right w:val="single" w:sz="4" w:space="0" w:color="000000"/>
            </w:tcBorders>
            <w:vAlign w:val="center"/>
          </w:tcPr>
          <w:p w14:paraId="251B90C5" w14:textId="77777777" w:rsidR="00B0614F" w:rsidRPr="00771D4F" w:rsidRDefault="00B0614F" w:rsidP="00B0051E">
            <w:pPr>
              <w:keepLines/>
              <w:widowControl w:val="0"/>
              <w:rPr>
                <w:rFonts w:ascii="Tahoma" w:hAnsi="Tahoma" w:cs="Tahoma"/>
                <w:sz w:val="18"/>
                <w:szCs w:val="18"/>
              </w:rPr>
            </w:pPr>
          </w:p>
        </w:tc>
      </w:tr>
      <w:tr w:rsidR="00B0614F" w:rsidRPr="00771D4F" w14:paraId="43079369" w14:textId="77777777" w:rsidTr="00D33125">
        <w:trPr>
          <w:trHeight w:val="293"/>
          <w:jc w:val="center"/>
        </w:trPr>
        <w:tc>
          <w:tcPr>
            <w:tcW w:w="10104" w:type="dxa"/>
            <w:gridSpan w:val="3"/>
            <w:tcBorders>
              <w:top w:val="single" w:sz="4" w:space="0" w:color="000000"/>
              <w:left w:val="single" w:sz="4" w:space="0" w:color="000000"/>
              <w:bottom w:val="single" w:sz="4" w:space="0" w:color="000000"/>
              <w:right w:val="single" w:sz="4" w:space="0" w:color="000000"/>
            </w:tcBorders>
            <w:vAlign w:val="center"/>
          </w:tcPr>
          <w:p w14:paraId="2CB1FB6F" w14:textId="77777777" w:rsidR="00B0614F" w:rsidRPr="00771D4F" w:rsidRDefault="00B0614F" w:rsidP="00B0051E">
            <w:pPr>
              <w:keepLines/>
              <w:widowControl w:val="0"/>
              <w:rPr>
                <w:rFonts w:ascii="Tahoma" w:hAnsi="Tahoma" w:cs="Tahoma"/>
                <w:sz w:val="18"/>
                <w:szCs w:val="18"/>
              </w:rPr>
            </w:pPr>
            <w:r w:rsidRPr="00771D4F">
              <w:rPr>
                <w:rFonts w:ascii="Tahoma" w:hAnsi="Tahoma" w:cs="Tahoma"/>
                <w:b/>
                <w:sz w:val="18"/>
                <w:szCs w:val="18"/>
              </w:rPr>
              <w:t>KONTAKTNA OSEBA PONUDNIKA</w:t>
            </w:r>
          </w:p>
        </w:tc>
      </w:tr>
      <w:tr w:rsidR="00B0614F" w:rsidRPr="00771D4F" w14:paraId="192B1325" w14:textId="77777777" w:rsidTr="00D33125">
        <w:trPr>
          <w:trHeight w:val="389"/>
          <w:jc w:val="center"/>
        </w:trPr>
        <w:tc>
          <w:tcPr>
            <w:tcW w:w="5120" w:type="dxa"/>
            <w:tcBorders>
              <w:top w:val="single" w:sz="4" w:space="0" w:color="000000"/>
              <w:left w:val="single" w:sz="4" w:space="0" w:color="000000"/>
              <w:bottom w:val="single" w:sz="4" w:space="0" w:color="000000"/>
              <w:right w:val="single" w:sz="4" w:space="0" w:color="000000"/>
            </w:tcBorders>
            <w:vAlign w:val="center"/>
          </w:tcPr>
          <w:p w14:paraId="14AF04EE" w14:textId="77777777" w:rsidR="00B0614F" w:rsidRPr="00771D4F" w:rsidRDefault="00B0614F" w:rsidP="00B0051E">
            <w:pPr>
              <w:keepLines/>
              <w:widowControl w:val="0"/>
              <w:rPr>
                <w:rFonts w:ascii="Tahoma" w:hAnsi="Tahoma" w:cs="Tahoma"/>
                <w:sz w:val="18"/>
                <w:szCs w:val="18"/>
              </w:rPr>
            </w:pPr>
            <w:r w:rsidRPr="00771D4F">
              <w:rPr>
                <w:rFonts w:ascii="Tahoma" w:hAnsi="Tahoma" w:cs="Tahoma"/>
                <w:sz w:val="18"/>
                <w:szCs w:val="18"/>
              </w:rPr>
              <w:t>Naziv kontaktne osebe (v zvezi s ponudbo)</w:t>
            </w:r>
          </w:p>
        </w:tc>
        <w:tc>
          <w:tcPr>
            <w:tcW w:w="4984" w:type="dxa"/>
            <w:gridSpan w:val="2"/>
            <w:tcBorders>
              <w:top w:val="single" w:sz="4" w:space="0" w:color="000000"/>
              <w:left w:val="single" w:sz="4" w:space="0" w:color="000000"/>
              <w:bottom w:val="single" w:sz="4" w:space="0" w:color="000000"/>
              <w:right w:val="single" w:sz="4" w:space="0" w:color="000000"/>
            </w:tcBorders>
            <w:vAlign w:val="center"/>
          </w:tcPr>
          <w:p w14:paraId="195CD383" w14:textId="77777777" w:rsidR="00B0614F" w:rsidRPr="00771D4F" w:rsidRDefault="00B0614F" w:rsidP="00B0051E">
            <w:pPr>
              <w:keepLines/>
              <w:widowControl w:val="0"/>
              <w:rPr>
                <w:rFonts w:ascii="Tahoma" w:hAnsi="Tahoma" w:cs="Tahoma"/>
                <w:sz w:val="18"/>
                <w:szCs w:val="18"/>
              </w:rPr>
            </w:pPr>
          </w:p>
        </w:tc>
      </w:tr>
      <w:tr w:rsidR="00B0614F" w:rsidRPr="00771D4F" w14:paraId="6EC4EE62" w14:textId="77777777" w:rsidTr="00D33125">
        <w:trPr>
          <w:trHeight w:val="349"/>
          <w:jc w:val="center"/>
        </w:trPr>
        <w:tc>
          <w:tcPr>
            <w:tcW w:w="5120" w:type="dxa"/>
            <w:tcBorders>
              <w:top w:val="single" w:sz="4" w:space="0" w:color="000000"/>
              <w:left w:val="single" w:sz="4" w:space="0" w:color="000000"/>
              <w:bottom w:val="single" w:sz="4" w:space="0" w:color="000000"/>
              <w:right w:val="single" w:sz="4" w:space="0" w:color="000000"/>
            </w:tcBorders>
            <w:vAlign w:val="center"/>
          </w:tcPr>
          <w:p w14:paraId="248A4204" w14:textId="77777777" w:rsidR="00B0614F" w:rsidRPr="00771D4F" w:rsidRDefault="00B0614F" w:rsidP="00B0051E">
            <w:pPr>
              <w:keepLines/>
              <w:widowControl w:val="0"/>
              <w:rPr>
                <w:rFonts w:ascii="Tahoma" w:hAnsi="Tahoma" w:cs="Tahoma"/>
                <w:sz w:val="18"/>
                <w:szCs w:val="18"/>
              </w:rPr>
            </w:pPr>
            <w:r w:rsidRPr="00771D4F">
              <w:rPr>
                <w:rFonts w:ascii="Tahoma" w:hAnsi="Tahoma" w:cs="Tahoma"/>
                <w:sz w:val="18"/>
                <w:szCs w:val="18"/>
              </w:rPr>
              <w:t>Funkcija</w:t>
            </w:r>
          </w:p>
        </w:tc>
        <w:tc>
          <w:tcPr>
            <w:tcW w:w="4984" w:type="dxa"/>
            <w:gridSpan w:val="2"/>
            <w:tcBorders>
              <w:top w:val="single" w:sz="4" w:space="0" w:color="000000"/>
              <w:left w:val="single" w:sz="4" w:space="0" w:color="000000"/>
              <w:bottom w:val="single" w:sz="4" w:space="0" w:color="000000"/>
              <w:right w:val="single" w:sz="4" w:space="0" w:color="000000"/>
            </w:tcBorders>
            <w:vAlign w:val="center"/>
          </w:tcPr>
          <w:p w14:paraId="6713698B" w14:textId="77777777" w:rsidR="00B0614F" w:rsidRPr="00771D4F" w:rsidRDefault="00B0614F" w:rsidP="00B0051E">
            <w:pPr>
              <w:keepLines/>
              <w:widowControl w:val="0"/>
              <w:rPr>
                <w:rFonts w:ascii="Tahoma" w:hAnsi="Tahoma" w:cs="Tahoma"/>
                <w:sz w:val="18"/>
                <w:szCs w:val="18"/>
              </w:rPr>
            </w:pPr>
          </w:p>
        </w:tc>
      </w:tr>
      <w:tr w:rsidR="00B0614F" w:rsidRPr="00771D4F" w14:paraId="2CE29028" w14:textId="77777777" w:rsidTr="00D33125">
        <w:trPr>
          <w:trHeight w:val="354"/>
          <w:jc w:val="center"/>
        </w:trPr>
        <w:tc>
          <w:tcPr>
            <w:tcW w:w="5120" w:type="dxa"/>
            <w:tcBorders>
              <w:top w:val="single" w:sz="4" w:space="0" w:color="000000"/>
              <w:left w:val="single" w:sz="4" w:space="0" w:color="000000"/>
              <w:bottom w:val="single" w:sz="4" w:space="0" w:color="000000"/>
              <w:right w:val="single" w:sz="4" w:space="0" w:color="000000"/>
            </w:tcBorders>
            <w:vAlign w:val="center"/>
          </w:tcPr>
          <w:p w14:paraId="13FA0D3B" w14:textId="77777777" w:rsidR="00B0614F" w:rsidRPr="00771D4F" w:rsidRDefault="00B0614F" w:rsidP="00B0051E">
            <w:pPr>
              <w:keepLines/>
              <w:widowControl w:val="0"/>
              <w:rPr>
                <w:rFonts w:ascii="Tahoma" w:hAnsi="Tahoma" w:cs="Tahoma"/>
                <w:sz w:val="18"/>
                <w:szCs w:val="18"/>
              </w:rPr>
            </w:pPr>
            <w:r w:rsidRPr="00771D4F">
              <w:rPr>
                <w:rFonts w:ascii="Tahoma" w:hAnsi="Tahoma" w:cs="Tahoma"/>
                <w:sz w:val="18"/>
                <w:szCs w:val="18"/>
              </w:rPr>
              <w:t xml:space="preserve">Elektronska pošta </w:t>
            </w:r>
            <w:r w:rsidRPr="00771D4F">
              <w:rPr>
                <w:rFonts w:ascii="Tahoma" w:hAnsi="Tahoma" w:cs="Tahoma"/>
                <w:sz w:val="18"/>
                <w:szCs w:val="18"/>
                <w:u w:val="single"/>
              </w:rPr>
              <w:t>in</w:t>
            </w:r>
            <w:r w:rsidRPr="00771D4F">
              <w:rPr>
                <w:rFonts w:ascii="Tahoma" w:hAnsi="Tahoma" w:cs="Tahoma"/>
                <w:sz w:val="18"/>
                <w:szCs w:val="18"/>
              </w:rPr>
              <w:t xml:space="preserve"> telefon</w:t>
            </w:r>
          </w:p>
        </w:tc>
        <w:tc>
          <w:tcPr>
            <w:tcW w:w="2419" w:type="dxa"/>
            <w:tcBorders>
              <w:top w:val="single" w:sz="4" w:space="0" w:color="000000"/>
              <w:left w:val="single" w:sz="4" w:space="0" w:color="000000"/>
              <w:bottom w:val="single" w:sz="4" w:space="0" w:color="000000"/>
              <w:right w:val="single" w:sz="4" w:space="0" w:color="000000"/>
            </w:tcBorders>
            <w:vAlign w:val="center"/>
          </w:tcPr>
          <w:p w14:paraId="7ADA4C00" w14:textId="77777777" w:rsidR="00B0614F" w:rsidRPr="00771D4F" w:rsidRDefault="00B0614F" w:rsidP="00B0051E">
            <w:pPr>
              <w:keepLines/>
              <w:widowControl w:val="0"/>
              <w:rPr>
                <w:rFonts w:ascii="Tahoma" w:hAnsi="Tahoma" w:cs="Tahoma"/>
                <w:sz w:val="18"/>
                <w:szCs w:val="18"/>
              </w:rPr>
            </w:pPr>
          </w:p>
        </w:tc>
        <w:tc>
          <w:tcPr>
            <w:tcW w:w="2564" w:type="dxa"/>
            <w:tcBorders>
              <w:top w:val="single" w:sz="4" w:space="0" w:color="000000"/>
              <w:left w:val="single" w:sz="4" w:space="0" w:color="000000"/>
              <w:bottom w:val="single" w:sz="4" w:space="0" w:color="000000"/>
              <w:right w:val="single" w:sz="4" w:space="0" w:color="000000"/>
            </w:tcBorders>
            <w:vAlign w:val="center"/>
          </w:tcPr>
          <w:p w14:paraId="23A2855A" w14:textId="77777777" w:rsidR="00B0614F" w:rsidRPr="00771D4F" w:rsidRDefault="00B0614F" w:rsidP="00B0051E">
            <w:pPr>
              <w:keepLines/>
              <w:widowControl w:val="0"/>
              <w:rPr>
                <w:rFonts w:ascii="Tahoma" w:hAnsi="Tahoma" w:cs="Tahoma"/>
                <w:sz w:val="18"/>
                <w:szCs w:val="18"/>
              </w:rPr>
            </w:pPr>
          </w:p>
        </w:tc>
      </w:tr>
      <w:tr w:rsidR="00B0614F" w:rsidRPr="00771D4F" w14:paraId="2FE02E8E" w14:textId="77777777" w:rsidTr="00D33125">
        <w:trPr>
          <w:trHeight w:val="325"/>
          <w:jc w:val="center"/>
        </w:trPr>
        <w:tc>
          <w:tcPr>
            <w:tcW w:w="10104" w:type="dxa"/>
            <w:gridSpan w:val="3"/>
            <w:tcBorders>
              <w:top w:val="single" w:sz="4" w:space="0" w:color="000000"/>
              <w:left w:val="single" w:sz="4" w:space="0" w:color="000000"/>
              <w:bottom w:val="single" w:sz="4" w:space="0" w:color="000000"/>
              <w:right w:val="single" w:sz="4" w:space="0" w:color="000000"/>
            </w:tcBorders>
            <w:vAlign w:val="center"/>
          </w:tcPr>
          <w:p w14:paraId="0AC12CCB" w14:textId="77777777" w:rsidR="00B0614F" w:rsidRPr="00771D4F" w:rsidRDefault="00B0614F" w:rsidP="00B0051E">
            <w:pPr>
              <w:keepLines/>
              <w:widowControl w:val="0"/>
              <w:rPr>
                <w:rFonts w:ascii="Tahoma" w:hAnsi="Tahoma" w:cs="Tahoma"/>
                <w:sz w:val="18"/>
                <w:szCs w:val="18"/>
              </w:rPr>
            </w:pPr>
            <w:r w:rsidRPr="00771D4F">
              <w:rPr>
                <w:rFonts w:ascii="Tahoma" w:hAnsi="Tahoma" w:cs="Tahoma"/>
                <w:b/>
                <w:sz w:val="18"/>
                <w:szCs w:val="18"/>
              </w:rPr>
              <w:t xml:space="preserve">OSTALI PODATKI </w:t>
            </w:r>
          </w:p>
        </w:tc>
      </w:tr>
      <w:tr w:rsidR="00B0614F" w:rsidRPr="00771D4F" w14:paraId="0CD4C25B" w14:textId="77777777" w:rsidTr="00D33125">
        <w:trPr>
          <w:trHeight w:val="1627"/>
          <w:jc w:val="center"/>
        </w:trPr>
        <w:tc>
          <w:tcPr>
            <w:tcW w:w="5120" w:type="dxa"/>
            <w:tcBorders>
              <w:top w:val="single" w:sz="4" w:space="0" w:color="000000"/>
              <w:left w:val="single" w:sz="4" w:space="0" w:color="000000"/>
              <w:bottom w:val="single" w:sz="4" w:space="0" w:color="000000"/>
              <w:right w:val="single" w:sz="4" w:space="0" w:color="000000"/>
            </w:tcBorders>
            <w:vAlign w:val="center"/>
          </w:tcPr>
          <w:p w14:paraId="66E77C97" w14:textId="374652D3" w:rsidR="00B0614F" w:rsidRPr="00771D4F" w:rsidRDefault="00B0614F" w:rsidP="000723B5">
            <w:pPr>
              <w:keepLines/>
              <w:widowControl w:val="0"/>
              <w:rPr>
                <w:rFonts w:ascii="Tahoma" w:hAnsi="Tahoma" w:cs="Tahoma"/>
                <w:sz w:val="18"/>
                <w:szCs w:val="18"/>
              </w:rPr>
            </w:pPr>
            <w:r w:rsidRPr="00771D4F">
              <w:rPr>
                <w:rFonts w:ascii="Tahoma" w:hAnsi="Tahoma" w:cs="Tahoma"/>
                <w:sz w:val="18"/>
                <w:szCs w:val="18"/>
              </w:rPr>
              <w:t>Predstavnik/i ponudnika, ki bo/do ureja</w:t>
            </w:r>
            <w:r w:rsidR="000723B5" w:rsidRPr="00771D4F">
              <w:rPr>
                <w:rFonts w:ascii="Tahoma" w:hAnsi="Tahoma" w:cs="Tahoma"/>
                <w:sz w:val="18"/>
                <w:szCs w:val="18"/>
              </w:rPr>
              <w:t>li izvajanje predmetne pogodbe</w:t>
            </w:r>
            <w:r w:rsidRPr="00771D4F">
              <w:rPr>
                <w:rFonts w:ascii="Tahoma" w:hAnsi="Tahoma" w:cs="Tahoma"/>
                <w:sz w:val="18"/>
                <w:szCs w:val="18"/>
              </w:rPr>
              <w:t xml:space="preserve"> </w:t>
            </w:r>
          </w:p>
        </w:tc>
        <w:tc>
          <w:tcPr>
            <w:tcW w:w="4984" w:type="dxa"/>
            <w:gridSpan w:val="2"/>
            <w:tcBorders>
              <w:top w:val="single" w:sz="4" w:space="0" w:color="000000"/>
              <w:left w:val="single" w:sz="4" w:space="0" w:color="000000"/>
              <w:bottom w:val="single" w:sz="4" w:space="0" w:color="000000"/>
              <w:right w:val="single" w:sz="4" w:space="0" w:color="000000"/>
            </w:tcBorders>
            <w:vAlign w:val="center"/>
          </w:tcPr>
          <w:p w14:paraId="59A3A663" w14:textId="33A54485" w:rsidR="00B0614F" w:rsidRPr="00771D4F" w:rsidRDefault="00B0614F" w:rsidP="00B0614F">
            <w:pPr>
              <w:keepLines/>
              <w:widowControl w:val="0"/>
              <w:jc w:val="both"/>
              <w:rPr>
                <w:rFonts w:ascii="Tahoma" w:hAnsi="Tahoma" w:cs="Tahoma"/>
                <w:noProof/>
                <w:sz w:val="18"/>
                <w:szCs w:val="18"/>
              </w:rPr>
            </w:pPr>
            <w:r w:rsidRPr="00771D4F">
              <w:rPr>
                <w:rFonts w:ascii="Tahoma" w:hAnsi="Tahoma" w:cs="Tahoma"/>
                <w:noProof/>
                <w:sz w:val="18"/>
                <w:szCs w:val="18"/>
              </w:rPr>
              <w:t>S</w:t>
            </w:r>
            <w:r w:rsidR="000723B5" w:rsidRPr="00771D4F">
              <w:rPr>
                <w:rFonts w:ascii="Tahoma" w:hAnsi="Tahoma" w:cs="Tahoma"/>
                <w:noProof/>
                <w:sz w:val="18"/>
                <w:szCs w:val="18"/>
              </w:rPr>
              <w:t>krbnik pogodbe</w:t>
            </w:r>
            <w:r w:rsidRPr="00771D4F">
              <w:rPr>
                <w:rFonts w:ascii="Tahoma" w:hAnsi="Tahoma" w:cs="Tahoma"/>
                <w:noProof/>
                <w:sz w:val="18"/>
                <w:szCs w:val="18"/>
              </w:rPr>
              <w:t>:</w:t>
            </w:r>
          </w:p>
          <w:p w14:paraId="763315A1" w14:textId="77777777" w:rsidR="00B0614F" w:rsidRPr="00771D4F" w:rsidRDefault="00B0614F" w:rsidP="00B0614F">
            <w:pPr>
              <w:keepLines/>
              <w:widowControl w:val="0"/>
              <w:ind w:right="-47"/>
              <w:jc w:val="both"/>
              <w:rPr>
                <w:rFonts w:ascii="Tahoma" w:hAnsi="Tahoma" w:cs="Tahoma"/>
                <w:noProof/>
                <w:sz w:val="17"/>
                <w:szCs w:val="17"/>
              </w:rPr>
            </w:pPr>
            <w:r w:rsidRPr="00771D4F">
              <w:rPr>
                <w:rFonts w:ascii="Tahoma" w:hAnsi="Tahoma" w:cs="Tahoma"/>
                <w:noProof/>
                <w:sz w:val="17"/>
                <w:szCs w:val="17"/>
              </w:rPr>
              <w:t xml:space="preserve">g./ga.________________________________; tel.: ____________________; </w:t>
            </w:r>
          </w:p>
          <w:p w14:paraId="20D1B062" w14:textId="77777777" w:rsidR="00B0614F" w:rsidRPr="00771D4F" w:rsidRDefault="00B0614F" w:rsidP="00B0614F">
            <w:pPr>
              <w:keepLines/>
              <w:widowControl w:val="0"/>
              <w:jc w:val="both"/>
              <w:rPr>
                <w:rFonts w:ascii="Tahoma" w:hAnsi="Tahoma" w:cs="Tahoma"/>
                <w:noProof/>
                <w:sz w:val="17"/>
                <w:szCs w:val="17"/>
              </w:rPr>
            </w:pPr>
            <w:r w:rsidRPr="00771D4F">
              <w:rPr>
                <w:rFonts w:ascii="Tahoma" w:hAnsi="Tahoma" w:cs="Tahoma"/>
                <w:noProof/>
                <w:sz w:val="17"/>
                <w:szCs w:val="17"/>
              </w:rPr>
              <w:t>e - mail: ___________________________________.</w:t>
            </w:r>
          </w:p>
          <w:p w14:paraId="276872D9" w14:textId="77777777" w:rsidR="00B0614F" w:rsidRPr="00771D4F" w:rsidRDefault="00B0614F" w:rsidP="00B0614F">
            <w:pPr>
              <w:keepLines/>
              <w:widowControl w:val="0"/>
              <w:jc w:val="both"/>
              <w:rPr>
                <w:rFonts w:ascii="Tahoma" w:hAnsi="Tahoma" w:cs="Tahoma"/>
                <w:noProof/>
                <w:snapToGrid w:val="0"/>
                <w:sz w:val="16"/>
                <w:szCs w:val="18"/>
              </w:rPr>
            </w:pPr>
          </w:p>
          <w:p w14:paraId="6D0AC11A" w14:textId="759FA67F" w:rsidR="00B0614F" w:rsidRPr="00771D4F" w:rsidRDefault="00B0614F" w:rsidP="00B0614F">
            <w:pPr>
              <w:keepLines/>
              <w:widowControl w:val="0"/>
              <w:jc w:val="both"/>
              <w:rPr>
                <w:rFonts w:ascii="Tahoma" w:hAnsi="Tahoma" w:cs="Tahoma"/>
                <w:noProof/>
                <w:sz w:val="18"/>
                <w:szCs w:val="18"/>
              </w:rPr>
            </w:pPr>
            <w:r w:rsidRPr="00771D4F">
              <w:rPr>
                <w:rFonts w:ascii="Tahoma" w:hAnsi="Tahoma" w:cs="Tahoma"/>
                <w:noProof/>
                <w:sz w:val="18"/>
                <w:szCs w:val="18"/>
              </w:rPr>
              <w:t>Kontaktna oseba p</w:t>
            </w:r>
            <w:r w:rsidR="000723B5" w:rsidRPr="00771D4F">
              <w:rPr>
                <w:rFonts w:ascii="Tahoma" w:hAnsi="Tahoma" w:cs="Tahoma"/>
                <w:noProof/>
                <w:sz w:val="18"/>
                <w:szCs w:val="18"/>
              </w:rPr>
              <w:t>ogodbe</w:t>
            </w:r>
            <w:r w:rsidRPr="00771D4F">
              <w:rPr>
                <w:rFonts w:ascii="Tahoma" w:hAnsi="Tahoma" w:cs="Tahoma"/>
                <w:noProof/>
                <w:sz w:val="18"/>
                <w:szCs w:val="18"/>
              </w:rPr>
              <w:t xml:space="preserve">: </w:t>
            </w:r>
          </w:p>
          <w:p w14:paraId="509EED38" w14:textId="77777777" w:rsidR="00B0614F" w:rsidRPr="00771D4F" w:rsidRDefault="00B0614F" w:rsidP="00B0614F">
            <w:pPr>
              <w:keepLines/>
              <w:widowControl w:val="0"/>
              <w:ind w:right="-47"/>
              <w:jc w:val="both"/>
              <w:rPr>
                <w:rFonts w:ascii="Tahoma" w:hAnsi="Tahoma" w:cs="Tahoma"/>
                <w:noProof/>
                <w:sz w:val="17"/>
                <w:szCs w:val="17"/>
              </w:rPr>
            </w:pPr>
            <w:r w:rsidRPr="00771D4F">
              <w:rPr>
                <w:rFonts w:ascii="Tahoma" w:hAnsi="Tahoma" w:cs="Tahoma"/>
                <w:noProof/>
                <w:sz w:val="17"/>
                <w:szCs w:val="17"/>
              </w:rPr>
              <w:t xml:space="preserve">g./ga.________________________________; tel.: ____________________; </w:t>
            </w:r>
          </w:p>
          <w:p w14:paraId="7BFF5109" w14:textId="77777777" w:rsidR="00B0614F" w:rsidRPr="00771D4F" w:rsidRDefault="00B0614F" w:rsidP="00B0614F">
            <w:pPr>
              <w:keepLines/>
              <w:widowControl w:val="0"/>
              <w:jc w:val="both"/>
              <w:rPr>
                <w:rFonts w:ascii="Tahoma" w:hAnsi="Tahoma" w:cs="Tahoma"/>
                <w:sz w:val="18"/>
                <w:szCs w:val="18"/>
              </w:rPr>
            </w:pPr>
            <w:r w:rsidRPr="00771D4F">
              <w:rPr>
                <w:rFonts w:ascii="Tahoma" w:hAnsi="Tahoma" w:cs="Tahoma"/>
                <w:noProof/>
                <w:sz w:val="17"/>
                <w:szCs w:val="17"/>
              </w:rPr>
              <w:t>e - mail: ___________________________________.</w:t>
            </w:r>
          </w:p>
        </w:tc>
      </w:tr>
      <w:tr w:rsidR="00B0614F" w:rsidRPr="00771D4F" w14:paraId="726D4FA3" w14:textId="77777777" w:rsidTr="00D331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13"/>
          <w:jc w:val="center"/>
        </w:trPr>
        <w:tc>
          <w:tcPr>
            <w:tcW w:w="5120" w:type="dxa"/>
            <w:vMerge w:val="restart"/>
            <w:tcBorders>
              <w:top w:val="single" w:sz="4" w:space="0" w:color="auto"/>
              <w:left w:val="single" w:sz="4" w:space="0" w:color="auto"/>
              <w:right w:val="single" w:sz="4" w:space="0" w:color="auto"/>
            </w:tcBorders>
            <w:vAlign w:val="center"/>
          </w:tcPr>
          <w:p w14:paraId="5930C8BE" w14:textId="77777777" w:rsidR="00B0614F" w:rsidRPr="00771D4F" w:rsidRDefault="00B0614F" w:rsidP="00B0051E">
            <w:pPr>
              <w:keepLines/>
              <w:widowControl w:val="0"/>
              <w:rPr>
                <w:rFonts w:ascii="Tahoma" w:hAnsi="Tahoma" w:cs="Tahoma"/>
                <w:sz w:val="16"/>
                <w:szCs w:val="18"/>
              </w:rPr>
            </w:pPr>
            <w:r w:rsidRPr="00771D4F">
              <w:rPr>
                <w:rFonts w:ascii="Tahoma" w:hAnsi="Tahoma" w:cs="Tahoma"/>
                <w:b/>
                <w:sz w:val="16"/>
                <w:szCs w:val="18"/>
              </w:rPr>
              <w:t>VSE</w:t>
            </w:r>
            <w:r w:rsidRPr="00771D4F">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771D4F">
              <w:rPr>
                <w:rFonts w:ascii="Tahoma" w:hAnsi="Tahoma" w:cs="Tahoma"/>
                <w:b/>
                <w:sz w:val="16"/>
                <w:szCs w:val="18"/>
              </w:rPr>
              <w:t>ter</w:t>
            </w:r>
            <w:r w:rsidRPr="00771D4F">
              <w:rPr>
                <w:rFonts w:ascii="Tahoma" w:hAnsi="Tahoma" w:cs="Tahoma"/>
                <w:sz w:val="16"/>
                <w:szCs w:val="18"/>
              </w:rPr>
              <w:t xml:space="preserve"> njihov </w:t>
            </w:r>
            <w:r w:rsidRPr="00771D4F">
              <w:rPr>
                <w:rFonts w:ascii="Tahoma" w:hAnsi="Tahoma" w:cs="Tahoma"/>
                <w:b/>
                <w:sz w:val="16"/>
                <w:szCs w:val="18"/>
              </w:rPr>
              <w:t>EMŠO</w:t>
            </w:r>
          </w:p>
          <w:p w14:paraId="3F91F6E4" w14:textId="77777777" w:rsidR="00B0614F" w:rsidRPr="00771D4F" w:rsidRDefault="00B0614F" w:rsidP="00B0051E">
            <w:pPr>
              <w:keepLines/>
              <w:widowControl w:val="0"/>
              <w:rPr>
                <w:rFonts w:ascii="Tahoma" w:hAnsi="Tahoma" w:cs="Tahoma"/>
                <w:sz w:val="8"/>
                <w:szCs w:val="18"/>
              </w:rPr>
            </w:pPr>
          </w:p>
          <w:p w14:paraId="5DB968CF" w14:textId="77777777" w:rsidR="00B0614F" w:rsidRPr="00771D4F" w:rsidRDefault="00B0614F" w:rsidP="00B0051E">
            <w:pPr>
              <w:keepLines/>
              <w:widowControl w:val="0"/>
              <w:rPr>
                <w:rFonts w:ascii="Tahoma" w:hAnsi="Tahoma" w:cs="Tahoma"/>
                <w:i/>
                <w:sz w:val="16"/>
                <w:szCs w:val="18"/>
              </w:rPr>
            </w:pPr>
            <w:r w:rsidRPr="00771D4F">
              <w:rPr>
                <w:rFonts w:ascii="Tahoma" w:hAnsi="Tahoma" w:cs="Tahoma"/>
                <w:i/>
                <w:sz w:val="16"/>
                <w:szCs w:val="18"/>
              </w:rPr>
              <w:t>/v primeru, da ste podatke vnesli v ESPD ali priložili lastno izjavo, ni potrebno izpolniti!/</w:t>
            </w:r>
          </w:p>
          <w:p w14:paraId="115E2F2C" w14:textId="77777777" w:rsidR="00B0614F" w:rsidRPr="00771D4F" w:rsidRDefault="00B0614F" w:rsidP="00B0051E">
            <w:pPr>
              <w:keepLines/>
              <w:widowControl w:val="0"/>
              <w:rPr>
                <w:rFonts w:ascii="Tahoma" w:hAnsi="Tahoma" w:cs="Tahoma"/>
                <w:i/>
                <w:sz w:val="18"/>
                <w:szCs w:val="18"/>
              </w:rPr>
            </w:pPr>
            <w:r w:rsidRPr="00771D4F">
              <w:rPr>
                <w:rFonts w:ascii="Tahoma" w:hAnsi="Tahoma" w:cs="Tahoma"/>
                <w:i/>
                <w:sz w:val="16"/>
                <w:szCs w:val="18"/>
              </w:rPr>
              <w:t>EMŠO se potrebuje zgolj zaradi potreb pri preverjanju nekaznovanosti v e-Dosje-u</w:t>
            </w:r>
          </w:p>
        </w:tc>
        <w:tc>
          <w:tcPr>
            <w:tcW w:w="2419" w:type="dxa"/>
            <w:tcBorders>
              <w:top w:val="single" w:sz="4" w:space="0" w:color="auto"/>
              <w:left w:val="single" w:sz="4" w:space="0" w:color="auto"/>
              <w:bottom w:val="single" w:sz="4" w:space="0" w:color="auto"/>
              <w:right w:val="single" w:sz="4" w:space="0" w:color="auto"/>
            </w:tcBorders>
            <w:vAlign w:val="center"/>
          </w:tcPr>
          <w:p w14:paraId="65447191" w14:textId="77777777" w:rsidR="00B0614F" w:rsidRPr="00771D4F" w:rsidRDefault="00B0614F" w:rsidP="00B0051E">
            <w:pPr>
              <w:keepLines/>
              <w:widowControl w:val="0"/>
              <w:spacing w:line="276" w:lineRule="auto"/>
              <w:jc w:val="center"/>
              <w:rPr>
                <w:rFonts w:ascii="Tahoma" w:hAnsi="Tahoma" w:cs="Tahoma"/>
                <w:sz w:val="18"/>
                <w:szCs w:val="18"/>
              </w:rPr>
            </w:pPr>
            <w:r w:rsidRPr="00771D4F">
              <w:rPr>
                <w:rFonts w:ascii="Tahoma" w:hAnsi="Tahoma" w:cs="Tahoma"/>
                <w:sz w:val="18"/>
                <w:szCs w:val="18"/>
              </w:rPr>
              <w:t>Ime in priimek</w:t>
            </w:r>
          </w:p>
        </w:tc>
        <w:tc>
          <w:tcPr>
            <w:tcW w:w="2564" w:type="dxa"/>
            <w:tcBorders>
              <w:top w:val="single" w:sz="4" w:space="0" w:color="auto"/>
              <w:left w:val="single" w:sz="4" w:space="0" w:color="auto"/>
              <w:bottom w:val="single" w:sz="4" w:space="0" w:color="auto"/>
              <w:right w:val="single" w:sz="4" w:space="0" w:color="auto"/>
            </w:tcBorders>
            <w:vAlign w:val="center"/>
          </w:tcPr>
          <w:p w14:paraId="0DC5A590" w14:textId="77777777" w:rsidR="00B0614F" w:rsidRPr="00771D4F" w:rsidRDefault="00B0614F" w:rsidP="00B0051E">
            <w:pPr>
              <w:keepLines/>
              <w:widowControl w:val="0"/>
              <w:spacing w:line="276" w:lineRule="auto"/>
              <w:jc w:val="center"/>
              <w:rPr>
                <w:rFonts w:ascii="Tahoma" w:hAnsi="Tahoma" w:cs="Tahoma"/>
                <w:sz w:val="18"/>
                <w:szCs w:val="18"/>
              </w:rPr>
            </w:pPr>
            <w:r w:rsidRPr="00771D4F">
              <w:rPr>
                <w:rFonts w:ascii="Tahoma" w:hAnsi="Tahoma" w:cs="Tahoma"/>
                <w:sz w:val="18"/>
                <w:szCs w:val="18"/>
              </w:rPr>
              <w:t>EMŠO</w:t>
            </w:r>
          </w:p>
        </w:tc>
      </w:tr>
      <w:tr w:rsidR="00B0614F" w:rsidRPr="00771D4F" w14:paraId="3F7FF30D" w14:textId="77777777" w:rsidTr="00D331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727"/>
          <w:jc w:val="center"/>
        </w:trPr>
        <w:tc>
          <w:tcPr>
            <w:tcW w:w="5120" w:type="dxa"/>
            <w:vMerge/>
            <w:tcBorders>
              <w:left w:val="single" w:sz="4" w:space="0" w:color="auto"/>
              <w:right w:val="single" w:sz="4" w:space="0" w:color="auto"/>
            </w:tcBorders>
            <w:vAlign w:val="center"/>
          </w:tcPr>
          <w:p w14:paraId="6695279C" w14:textId="77777777" w:rsidR="00B0614F" w:rsidRPr="00771D4F" w:rsidRDefault="00B0614F" w:rsidP="00B0051E">
            <w:pPr>
              <w:keepLines/>
              <w:widowControl w:val="0"/>
              <w:rPr>
                <w:rFonts w:ascii="Tahoma" w:hAnsi="Tahoma" w:cs="Tahoma"/>
                <w:b/>
                <w:sz w:val="16"/>
                <w:szCs w:val="18"/>
              </w:rPr>
            </w:pPr>
          </w:p>
        </w:tc>
        <w:tc>
          <w:tcPr>
            <w:tcW w:w="2419" w:type="dxa"/>
            <w:tcBorders>
              <w:top w:val="single" w:sz="4" w:space="0" w:color="auto"/>
              <w:left w:val="single" w:sz="4" w:space="0" w:color="auto"/>
              <w:bottom w:val="single" w:sz="4" w:space="0" w:color="auto"/>
              <w:right w:val="single" w:sz="4" w:space="0" w:color="auto"/>
            </w:tcBorders>
            <w:vAlign w:val="center"/>
          </w:tcPr>
          <w:p w14:paraId="031D6E35" w14:textId="77777777" w:rsidR="00B0614F" w:rsidRPr="00771D4F" w:rsidRDefault="00B0614F" w:rsidP="00B0051E">
            <w:pPr>
              <w:keepLines/>
              <w:widowControl w:val="0"/>
              <w:spacing w:line="276" w:lineRule="auto"/>
              <w:jc w:val="center"/>
              <w:rPr>
                <w:rFonts w:ascii="Tahoma" w:hAnsi="Tahoma" w:cs="Tahoma"/>
                <w:sz w:val="18"/>
                <w:szCs w:val="18"/>
              </w:rPr>
            </w:pPr>
          </w:p>
        </w:tc>
        <w:tc>
          <w:tcPr>
            <w:tcW w:w="2564" w:type="dxa"/>
            <w:tcBorders>
              <w:top w:val="single" w:sz="4" w:space="0" w:color="auto"/>
              <w:left w:val="single" w:sz="4" w:space="0" w:color="auto"/>
              <w:bottom w:val="single" w:sz="4" w:space="0" w:color="auto"/>
              <w:right w:val="single" w:sz="4" w:space="0" w:color="auto"/>
            </w:tcBorders>
            <w:vAlign w:val="center"/>
          </w:tcPr>
          <w:p w14:paraId="1B199543" w14:textId="77777777" w:rsidR="00B0614F" w:rsidRPr="00771D4F" w:rsidRDefault="00B0614F" w:rsidP="00B0051E">
            <w:pPr>
              <w:keepLines/>
              <w:widowControl w:val="0"/>
              <w:spacing w:line="276" w:lineRule="auto"/>
              <w:jc w:val="center"/>
              <w:rPr>
                <w:rFonts w:ascii="Tahoma" w:hAnsi="Tahoma" w:cs="Tahoma"/>
                <w:sz w:val="18"/>
                <w:szCs w:val="18"/>
              </w:rPr>
            </w:pPr>
          </w:p>
        </w:tc>
      </w:tr>
    </w:tbl>
    <w:p w14:paraId="3D5FF2BF" w14:textId="77777777" w:rsidR="002A40D3" w:rsidRPr="00771D4F" w:rsidRDefault="002A40D3" w:rsidP="00A7746E">
      <w:pPr>
        <w:keepLines/>
        <w:widowControl w:val="0"/>
        <w:tabs>
          <w:tab w:val="left" w:pos="567"/>
          <w:tab w:val="num" w:pos="851"/>
          <w:tab w:val="left" w:pos="993"/>
        </w:tabs>
        <w:jc w:val="both"/>
        <w:rPr>
          <w:rFonts w:ascii="Tahoma" w:hAnsi="Tahoma" w:cs="Tahoma"/>
          <w:b/>
          <w:i/>
          <w:noProof/>
          <w:szCs w:val="18"/>
        </w:rPr>
      </w:pPr>
    </w:p>
    <w:p w14:paraId="24F070DD" w14:textId="35420FC3" w:rsidR="002A40D3" w:rsidRPr="00771D4F" w:rsidRDefault="002A40D3" w:rsidP="00A7746E">
      <w:pPr>
        <w:keepLines/>
        <w:widowControl w:val="0"/>
        <w:tabs>
          <w:tab w:val="left" w:pos="567"/>
          <w:tab w:val="num" w:pos="851"/>
          <w:tab w:val="left" w:pos="993"/>
        </w:tabs>
        <w:jc w:val="both"/>
        <w:rPr>
          <w:rFonts w:ascii="Tahoma" w:hAnsi="Tahoma" w:cs="Tahoma"/>
          <w:i/>
          <w:noProof/>
          <w:sz w:val="18"/>
          <w:szCs w:val="17"/>
        </w:rPr>
      </w:pPr>
      <w:r w:rsidRPr="00771D4F">
        <w:rPr>
          <w:rFonts w:ascii="Tahoma" w:hAnsi="Tahoma" w:cs="Tahoma"/>
          <w:b/>
          <w:i/>
          <w:noProof/>
          <w:sz w:val="18"/>
          <w:szCs w:val="17"/>
        </w:rPr>
        <w:t xml:space="preserve">Navodilo: </w:t>
      </w:r>
      <w:r w:rsidRPr="00771D4F">
        <w:rPr>
          <w:rFonts w:ascii="Tahoma" w:hAnsi="Tahoma" w:cs="Tahoma"/>
          <w:i/>
          <w:noProof/>
          <w:sz w:val="18"/>
          <w:szCs w:val="17"/>
        </w:rPr>
        <w:t xml:space="preserve">V primeru, da odda več ponudnikov </w:t>
      </w:r>
      <w:r w:rsidRPr="00771D4F">
        <w:rPr>
          <w:rFonts w:ascii="Tahoma" w:hAnsi="Tahoma" w:cs="Tahoma"/>
          <w:i/>
          <w:noProof/>
          <w:sz w:val="18"/>
          <w:szCs w:val="17"/>
          <w:u w:val="single"/>
        </w:rPr>
        <w:t>skupno ponudbo</w:t>
      </w:r>
      <w:r w:rsidRPr="00771D4F">
        <w:rPr>
          <w:rFonts w:ascii="Tahoma" w:hAnsi="Tahoma" w:cs="Tahoma"/>
          <w:i/>
          <w:noProof/>
          <w:sz w:val="18"/>
          <w:szCs w:val="17"/>
        </w:rPr>
        <w:t>, morajo razmnožen</w:t>
      </w:r>
      <w:r w:rsidR="005327C8" w:rsidRPr="00771D4F">
        <w:rPr>
          <w:rFonts w:ascii="Tahoma" w:hAnsi="Tahoma" w:cs="Tahoma"/>
          <w:i/>
          <w:noProof/>
          <w:sz w:val="18"/>
          <w:szCs w:val="17"/>
        </w:rPr>
        <w:t>o</w:t>
      </w:r>
      <w:r w:rsidRPr="00771D4F">
        <w:rPr>
          <w:rFonts w:ascii="Tahoma" w:hAnsi="Tahoma" w:cs="Tahoma"/>
          <w:i/>
          <w:noProof/>
          <w:sz w:val="18"/>
          <w:szCs w:val="17"/>
        </w:rPr>
        <w:t xml:space="preserve"> </w:t>
      </w:r>
      <w:r w:rsidR="005327C8" w:rsidRPr="00771D4F">
        <w:rPr>
          <w:rFonts w:ascii="Tahoma" w:hAnsi="Tahoma" w:cs="Tahoma"/>
          <w:i/>
          <w:noProof/>
          <w:sz w:val="18"/>
          <w:szCs w:val="17"/>
        </w:rPr>
        <w:t>P</w:t>
      </w:r>
      <w:r w:rsidRPr="00771D4F">
        <w:rPr>
          <w:rFonts w:ascii="Tahoma" w:hAnsi="Tahoma" w:cs="Tahoma"/>
          <w:i/>
          <w:noProof/>
          <w:sz w:val="18"/>
          <w:szCs w:val="17"/>
        </w:rPr>
        <w:t>rilog</w:t>
      </w:r>
      <w:r w:rsidR="005327C8" w:rsidRPr="00771D4F">
        <w:rPr>
          <w:rFonts w:ascii="Tahoma" w:hAnsi="Tahoma" w:cs="Tahoma"/>
          <w:i/>
          <w:noProof/>
          <w:sz w:val="18"/>
          <w:szCs w:val="17"/>
        </w:rPr>
        <w:t>o</w:t>
      </w:r>
      <w:r w:rsidRPr="00771D4F">
        <w:rPr>
          <w:rFonts w:ascii="Tahoma" w:hAnsi="Tahoma" w:cs="Tahoma"/>
          <w:i/>
          <w:noProof/>
          <w:sz w:val="18"/>
          <w:szCs w:val="17"/>
        </w:rPr>
        <w:t xml:space="preserve"> 1 izpolniti vsi ponudniki – partnerji. V primeru </w:t>
      </w:r>
      <w:r w:rsidRPr="00771D4F">
        <w:rPr>
          <w:rFonts w:ascii="Tahoma" w:hAnsi="Tahoma" w:cs="Tahoma"/>
          <w:i/>
          <w:noProof/>
          <w:sz w:val="18"/>
          <w:szCs w:val="17"/>
          <w:u w:val="single"/>
        </w:rPr>
        <w:t>skupne ponudbe</w:t>
      </w:r>
      <w:r w:rsidRPr="00771D4F">
        <w:rPr>
          <w:rFonts w:ascii="Tahoma" w:hAnsi="Tahoma" w:cs="Tahoma"/>
          <w:i/>
          <w:noProof/>
          <w:sz w:val="18"/>
          <w:szCs w:val="17"/>
        </w:rPr>
        <w:t xml:space="preserve"> se k prilogi 1 priloži </w:t>
      </w:r>
      <w:r w:rsidRPr="00771D4F">
        <w:rPr>
          <w:rFonts w:ascii="Tahoma" w:hAnsi="Tahoma" w:cs="Tahoma"/>
          <w:i/>
          <w:noProof/>
          <w:sz w:val="18"/>
          <w:szCs w:val="17"/>
          <w:u w:val="single"/>
        </w:rPr>
        <w:t>pravni akt o skupni izvedbi naročila</w:t>
      </w:r>
      <w:r w:rsidRPr="00771D4F">
        <w:rPr>
          <w:rFonts w:ascii="Tahoma" w:hAnsi="Tahoma" w:cs="Tahoma"/>
          <w:i/>
          <w:noProof/>
          <w:sz w:val="18"/>
          <w:szCs w:val="17"/>
        </w:rPr>
        <w:t>.</w:t>
      </w:r>
    </w:p>
    <w:p w14:paraId="60298F83" w14:textId="4450EB24" w:rsidR="002A40D3" w:rsidRPr="00771D4F" w:rsidRDefault="002A40D3" w:rsidP="00A7746E">
      <w:pPr>
        <w:keepLines/>
        <w:widowControl w:val="0"/>
        <w:tabs>
          <w:tab w:val="left" w:pos="567"/>
          <w:tab w:val="num" w:pos="851"/>
          <w:tab w:val="left" w:pos="993"/>
        </w:tabs>
        <w:jc w:val="both"/>
        <w:rPr>
          <w:rFonts w:ascii="Tahoma" w:hAnsi="Tahoma" w:cs="Tahoma"/>
          <w:b/>
          <w:i/>
          <w:iCs/>
          <w:noProof/>
          <w:sz w:val="18"/>
          <w:szCs w:val="17"/>
          <w:u w:val="single"/>
        </w:rPr>
      </w:pPr>
      <w:r w:rsidRPr="00771D4F">
        <w:rPr>
          <w:rFonts w:ascii="Tahoma" w:hAnsi="Tahoma" w:cs="Tahoma"/>
          <w:i/>
          <w:iCs/>
          <w:noProof/>
          <w:sz w:val="18"/>
          <w:szCs w:val="17"/>
        </w:rPr>
        <w:t xml:space="preserve">Ponudnik </w:t>
      </w:r>
      <w:r w:rsidRPr="00771D4F">
        <w:rPr>
          <w:rFonts w:ascii="Tahoma" w:hAnsi="Tahoma" w:cs="Tahoma"/>
          <w:i/>
          <w:iCs/>
          <w:noProof/>
          <w:sz w:val="18"/>
          <w:szCs w:val="17"/>
          <w:u w:val="single"/>
        </w:rPr>
        <w:t>obrazec</w:t>
      </w:r>
      <w:r w:rsidRPr="00771D4F">
        <w:rPr>
          <w:rFonts w:ascii="Tahoma" w:hAnsi="Tahoma" w:cs="Tahoma"/>
          <w:b/>
          <w:i/>
          <w:iCs/>
          <w:noProof/>
          <w:sz w:val="18"/>
          <w:szCs w:val="17"/>
        </w:rPr>
        <w:t xml:space="preserve"> </w:t>
      </w:r>
      <w:r w:rsidRPr="00771D4F">
        <w:rPr>
          <w:rFonts w:ascii="Tahoma" w:hAnsi="Tahoma" w:cs="Tahoma"/>
          <w:i/>
          <w:iCs/>
          <w:noProof/>
          <w:sz w:val="18"/>
          <w:szCs w:val="17"/>
        </w:rPr>
        <w:t>v okviru sistema e-JN</w:t>
      </w:r>
      <w:r w:rsidRPr="00771D4F">
        <w:rPr>
          <w:rFonts w:ascii="Tahoma" w:hAnsi="Tahoma" w:cs="Tahoma"/>
          <w:b/>
          <w:i/>
          <w:iCs/>
          <w:noProof/>
          <w:sz w:val="18"/>
          <w:szCs w:val="17"/>
        </w:rPr>
        <w:t xml:space="preserve"> </w:t>
      </w:r>
      <w:r w:rsidRPr="00771D4F">
        <w:rPr>
          <w:rFonts w:ascii="Tahoma" w:hAnsi="Tahoma" w:cs="Tahoma"/>
          <w:b/>
          <w:i/>
          <w:iCs/>
          <w:noProof/>
          <w:sz w:val="18"/>
          <w:szCs w:val="17"/>
          <w:u w:val="single"/>
        </w:rPr>
        <w:t xml:space="preserve">naloži v </w:t>
      </w:r>
      <w:r w:rsidR="00BA38F2" w:rsidRPr="00771D4F">
        <w:rPr>
          <w:rFonts w:ascii="Tahoma" w:hAnsi="Tahoma" w:cs="Tahoma"/>
          <w:b/>
          <w:i/>
          <w:iCs/>
          <w:noProof/>
          <w:sz w:val="18"/>
          <w:szCs w:val="17"/>
          <w:u w:val="single"/>
        </w:rPr>
        <w:t>Razdelek »DOKUMENTI«, del »Ostale priloge«</w:t>
      </w:r>
      <w:r w:rsidRPr="00771D4F">
        <w:rPr>
          <w:rFonts w:ascii="Tahoma" w:hAnsi="Tahoma" w:cs="Tahoma"/>
          <w:b/>
          <w:i/>
          <w:iCs/>
          <w:noProof/>
          <w:sz w:val="18"/>
          <w:szCs w:val="17"/>
          <w:u w:val="single"/>
        </w:rPr>
        <w:t>!!!</w:t>
      </w:r>
    </w:p>
    <w:p w14:paraId="6F5993F3" w14:textId="59DA5FB8" w:rsidR="00965AF5" w:rsidRPr="00771D4F" w:rsidRDefault="00965AF5" w:rsidP="00A7746E">
      <w:pPr>
        <w:keepLines/>
        <w:widowControl w:val="0"/>
        <w:tabs>
          <w:tab w:val="left" w:pos="567"/>
          <w:tab w:val="num" w:pos="851"/>
          <w:tab w:val="left" w:pos="993"/>
        </w:tabs>
        <w:jc w:val="both"/>
        <w:rPr>
          <w:rFonts w:ascii="Tahoma" w:hAnsi="Tahoma" w:cs="Tahoma"/>
          <w:b/>
          <w:i/>
          <w:iCs/>
          <w:noProof/>
          <w:sz w:val="18"/>
          <w:szCs w:val="17"/>
          <w:u w:val="single"/>
        </w:rPr>
      </w:pPr>
    </w:p>
    <w:tbl>
      <w:tblPr>
        <w:tblW w:w="0" w:type="auto"/>
        <w:tblInd w:w="250" w:type="dxa"/>
        <w:tblLook w:val="04A0" w:firstRow="1" w:lastRow="0" w:firstColumn="1" w:lastColumn="0" w:noHBand="0" w:noVBand="1"/>
      </w:tblPr>
      <w:tblGrid>
        <w:gridCol w:w="3327"/>
        <w:gridCol w:w="2895"/>
        <w:gridCol w:w="2884"/>
      </w:tblGrid>
      <w:tr w:rsidR="0026195E" w:rsidRPr="00771D4F" w14:paraId="539091ED" w14:textId="77777777" w:rsidTr="00122843">
        <w:tc>
          <w:tcPr>
            <w:tcW w:w="3327" w:type="dxa"/>
            <w:shd w:val="clear" w:color="auto" w:fill="auto"/>
          </w:tcPr>
          <w:p w14:paraId="47075FD4" w14:textId="77777777" w:rsidR="0026195E" w:rsidRPr="00771D4F" w:rsidRDefault="0026195E" w:rsidP="00122843">
            <w:pPr>
              <w:keepNext/>
              <w:keepLines/>
              <w:tabs>
                <w:tab w:val="left" w:pos="2835"/>
              </w:tabs>
              <w:ind w:left="-108"/>
              <w:jc w:val="both"/>
              <w:rPr>
                <w:rFonts w:ascii="Tahoma" w:hAnsi="Tahoma" w:cs="Tahoma"/>
              </w:rPr>
            </w:pPr>
            <w:r w:rsidRPr="00771D4F">
              <w:rPr>
                <w:rFonts w:ascii="Tahoma" w:hAnsi="Tahoma" w:cs="Tahoma"/>
              </w:rPr>
              <w:t>Ponudnik je MSP* (označi):</w:t>
            </w:r>
          </w:p>
        </w:tc>
        <w:tc>
          <w:tcPr>
            <w:tcW w:w="2895" w:type="dxa"/>
            <w:shd w:val="clear" w:color="auto" w:fill="auto"/>
          </w:tcPr>
          <w:p w14:paraId="00F4344B" w14:textId="77777777" w:rsidR="0026195E" w:rsidRPr="00771D4F" w:rsidRDefault="0026195E" w:rsidP="00E03830">
            <w:pPr>
              <w:keepNext/>
              <w:keepLines/>
              <w:numPr>
                <w:ilvl w:val="0"/>
                <w:numId w:val="33"/>
              </w:numPr>
              <w:tabs>
                <w:tab w:val="left" w:pos="1008"/>
                <w:tab w:val="left" w:pos="3843"/>
              </w:tabs>
              <w:ind w:left="1717" w:hanging="1357"/>
              <w:jc w:val="both"/>
              <w:rPr>
                <w:rFonts w:ascii="Tahoma" w:hAnsi="Tahoma" w:cs="Tahoma"/>
              </w:rPr>
            </w:pPr>
            <w:r w:rsidRPr="00771D4F">
              <w:rPr>
                <w:rFonts w:ascii="Tahoma" w:hAnsi="Tahoma" w:cs="Tahoma"/>
              </w:rPr>
              <w:t>Da</w:t>
            </w:r>
          </w:p>
        </w:tc>
        <w:tc>
          <w:tcPr>
            <w:tcW w:w="2884" w:type="dxa"/>
            <w:shd w:val="clear" w:color="auto" w:fill="auto"/>
          </w:tcPr>
          <w:p w14:paraId="3386C06B" w14:textId="77777777" w:rsidR="0026195E" w:rsidRPr="00771D4F" w:rsidRDefault="0026195E" w:rsidP="00E03830">
            <w:pPr>
              <w:keepNext/>
              <w:keepLines/>
              <w:numPr>
                <w:ilvl w:val="0"/>
                <w:numId w:val="33"/>
              </w:numPr>
              <w:tabs>
                <w:tab w:val="left" w:pos="893"/>
              </w:tabs>
              <w:jc w:val="both"/>
              <w:rPr>
                <w:rFonts w:ascii="Tahoma" w:hAnsi="Tahoma" w:cs="Tahoma"/>
              </w:rPr>
            </w:pPr>
            <w:r w:rsidRPr="00771D4F">
              <w:rPr>
                <w:rFonts w:ascii="Tahoma" w:hAnsi="Tahoma" w:cs="Tahoma"/>
              </w:rPr>
              <w:t xml:space="preserve">Ne </w:t>
            </w:r>
          </w:p>
        </w:tc>
      </w:tr>
    </w:tbl>
    <w:p w14:paraId="6C3B1A42" w14:textId="77777777" w:rsidR="0026195E" w:rsidRPr="00771D4F" w:rsidRDefault="0026195E" w:rsidP="0026195E">
      <w:pPr>
        <w:keepNext/>
        <w:keepLines/>
        <w:tabs>
          <w:tab w:val="left" w:pos="2835"/>
        </w:tabs>
        <w:ind w:left="284"/>
        <w:jc w:val="both"/>
        <w:rPr>
          <w:rFonts w:ascii="Tahoma" w:hAnsi="Tahoma" w:cs="Tahoma"/>
          <w:sz w:val="18"/>
          <w:szCs w:val="18"/>
        </w:rPr>
      </w:pPr>
      <w:r w:rsidRPr="00771D4F">
        <w:rPr>
          <w:rFonts w:ascii="Tahoma" w:hAnsi="Tahoma" w:cs="Tahoma"/>
          <w:sz w:val="18"/>
          <w:szCs w:val="18"/>
        </w:rPr>
        <w:t xml:space="preserve">*MSP: </w:t>
      </w:r>
      <w:proofErr w:type="spellStart"/>
      <w:r w:rsidRPr="00771D4F">
        <w:rPr>
          <w:rFonts w:ascii="Tahoma" w:hAnsi="Tahoma" w:cs="Tahoma"/>
          <w:sz w:val="18"/>
          <w:szCs w:val="18"/>
        </w:rPr>
        <w:t>mikro</w:t>
      </w:r>
      <w:proofErr w:type="spellEnd"/>
      <w:r w:rsidRPr="00771D4F">
        <w:rPr>
          <w:rFonts w:ascii="Tahoma" w:hAnsi="Tahoma" w:cs="Tahoma"/>
          <w:sz w:val="18"/>
          <w:szCs w:val="18"/>
        </w:rPr>
        <w:t>, mala in srednje velika podjetja kot so opredeljena v Priporočilu Komisije 2003/361/ES.</w:t>
      </w:r>
    </w:p>
    <w:p w14:paraId="2CF5A20D" w14:textId="77777777" w:rsidR="00D33125" w:rsidRPr="00771D4F" w:rsidRDefault="00D33125" w:rsidP="0026195E">
      <w:pPr>
        <w:keepNext/>
        <w:keepLines/>
        <w:tabs>
          <w:tab w:val="left" w:pos="2552"/>
        </w:tabs>
        <w:ind w:left="284" w:hanging="284"/>
        <w:jc w:val="both"/>
        <w:rPr>
          <w:rFonts w:ascii="Tahoma" w:hAnsi="Tahoma" w:cs="Tahoma"/>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26195E" w:rsidRPr="00771D4F" w14:paraId="1D8D5BE1" w14:textId="77777777" w:rsidTr="00122843">
        <w:trPr>
          <w:trHeight w:val="235"/>
        </w:trPr>
        <w:tc>
          <w:tcPr>
            <w:tcW w:w="3402" w:type="dxa"/>
            <w:tcBorders>
              <w:bottom w:val="single" w:sz="4" w:space="0" w:color="auto"/>
            </w:tcBorders>
          </w:tcPr>
          <w:p w14:paraId="66D2657B" w14:textId="77777777" w:rsidR="0026195E" w:rsidRDefault="0026195E" w:rsidP="00122843">
            <w:pPr>
              <w:keepNext/>
              <w:keepLines/>
              <w:jc w:val="both"/>
              <w:rPr>
                <w:rFonts w:ascii="Tahoma" w:hAnsi="Tahoma" w:cs="Tahoma"/>
                <w:snapToGrid w:val="0"/>
                <w:color w:val="000000"/>
              </w:rPr>
            </w:pPr>
          </w:p>
          <w:p w14:paraId="57917A04" w14:textId="54053516" w:rsidR="00D33125" w:rsidRPr="00771D4F" w:rsidRDefault="00D33125" w:rsidP="00122843">
            <w:pPr>
              <w:keepNext/>
              <w:keepLines/>
              <w:jc w:val="both"/>
              <w:rPr>
                <w:rFonts w:ascii="Tahoma" w:hAnsi="Tahoma" w:cs="Tahoma"/>
                <w:snapToGrid w:val="0"/>
                <w:color w:val="000000"/>
              </w:rPr>
            </w:pPr>
          </w:p>
        </w:tc>
        <w:tc>
          <w:tcPr>
            <w:tcW w:w="2977" w:type="dxa"/>
          </w:tcPr>
          <w:p w14:paraId="0302CED0" w14:textId="77777777" w:rsidR="0026195E" w:rsidRPr="00771D4F" w:rsidRDefault="0026195E" w:rsidP="00122843">
            <w:pPr>
              <w:keepNext/>
              <w:keepLines/>
              <w:jc w:val="center"/>
              <w:rPr>
                <w:rFonts w:ascii="Tahoma" w:hAnsi="Tahoma" w:cs="Tahoma"/>
                <w:snapToGrid w:val="0"/>
                <w:color w:val="000000"/>
              </w:rPr>
            </w:pPr>
          </w:p>
        </w:tc>
        <w:tc>
          <w:tcPr>
            <w:tcW w:w="3260" w:type="dxa"/>
            <w:tcBorders>
              <w:bottom w:val="single" w:sz="4" w:space="0" w:color="auto"/>
            </w:tcBorders>
          </w:tcPr>
          <w:p w14:paraId="1DC4AF7F" w14:textId="77777777" w:rsidR="0026195E" w:rsidRPr="00771D4F" w:rsidRDefault="0026195E" w:rsidP="00122843">
            <w:pPr>
              <w:keepNext/>
              <w:keepLines/>
              <w:tabs>
                <w:tab w:val="left" w:pos="567"/>
                <w:tab w:val="num" w:pos="851"/>
                <w:tab w:val="left" w:pos="993"/>
              </w:tabs>
              <w:jc w:val="both"/>
              <w:rPr>
                <w:rFonts w:ascii="Tahoma" w:hAnsi="Tahoma" w:cs="Tahoma"/>
                <w:snapToGrid w:val="0"/>
                <w:color w:val="000000"/>
                <w:sz w:val="28"/>
              </w:rPr>
            </w:pPr>
          </w:p>
        </w:tc>
      </w:tr>
      <w:tr w:rsidR="0026195E" w:rsidRPr="00771D4F" w14:paraId="7F2BBE6E" w14:textId="77777777" w:rsidTr="00122843">
        <w:trPr>
          <w:trHeight w:val="235"/>
        </w:trPr>
        <w:tc>
          <w:tcPr>
            <w:tcW w:w="3402" w:type="dxa"/>
            <w:tcBorders>
              <w:top w:val="single" w:sz="4" w:space="0" w:color="auto"/>
            </w:tcBorders>
          </w:tcPr>
          <w:p w14:paraId="530A8ED2" w14:textId="77777777" w:rsidR="0026195E" w:rsidRPr="00771D4F" w:rsidRDefault="0026195E" w:rsidP="00122843">
            <w:pPr>
              <w:keepNext/>
              <w:keepLines/>
              <w:jc w:val="center"/>
              <w:rPr>
                <w:rFonts w:ascii="Tahoma" w:hAnsi="Tahoma" w:cs="Tahoma"/>
                <w:snapToGrid w:val="0"/>
                <w:color w:val="000000"/>
              </w:rPr>
            </w:pPr>
            <w:r w:rsidRPr="00771D4F">
              <w:rPr>
                <w:rFonts w:ascii="Tahoma" w:hAnsi="Tahoma" w:cs="Tahoma"/>
                <w:snapToGrid w:val="0"/>
                <w:color w:val="000000"/>
              </w:rPr>
              <w:t>(kraj, datum)</w:t>
            </w:r>
          </w:p>
        </w:tc>
        <w:tc>
          <w:tcPr>
            <w:tcW w:w="2977" w:type="dxa"/>
          </w:tcPr>
          <w:p w14:paraId="5715DE16" w14:textId="77777777" w:rsidR="0026195E" w:rsidRPr="00771D4F" w:rsidRDefault="0026195E" w:rsidP="00122843">
            <w:pPr>
              <w:keepNext/>
              <w:keepLines/>
              <w:jc w:val="center"/>
              <w:rPr>
                <w:rFonts w:ascii="Tahoma" w:hAnsi="Tahoma" w:cs="Tahoma"/>
                <w:snapToGrid w:val="0"/>
                <w:color w:val="000000"/>
              </w:rPr>
            </w:pPr>
            <w:r w:rsidRPr="00771D4F">
              <w:rPr>
                <w:rFonts w:ascii="Tahoma" w:hAnsi="Tahoma" w:cs="Tahoma"/>
                <w:snapToGrid w:val="0"/>
                <w:color w:val="000000"/>
              </w:rPr>
              <w:t>žig</w:t>
            </w:r>
          </w:p>
        </w:tc>
        <w:tc>
          <w:tcPr>
            <w:tcW w:w="3260" w:type="dxa"/>
            <w:tcBorders>
              <w:top w:val="single" w:sz="4" w:space="0" w:color="auto"/>
            </w:tcBorders>
          </w:tcPr>
          <w:p w14:paraId="7CF5DCFD" w14:textId="77777777" w:rsidR="0026195E" w:rsidRPr="00771D4F" w:rsidRDefault="0026195E" w:rsidP="00122843">
            <w:pPr>
              <w:keepNext/>
              <w:keepLines/>
              <w:jc w:val="center"/>
              <w:rPr>
                <w:rFonts w:ascii="Tahoma" w:hAnsi="Tahoma" w:cs="Tahoma"/>
                <w:snapToGrid w:val="0"/>
                <w:color w:val="000000"/>
              </w:rPr>
            </w:pPr>
            <w:r w:rsidRPr="00771D4F">
              <w:rPr>
                <w:rFonts w:ascii="Tahoma" w:hAnsi="Tahoma" w:cs="Tahoma"/>
                <w:snapToGrid w:val="0"/>
                <w:color w:val="000000"/>
              </w:rPr>
              <w:t>(Ime in priimek ter podpis ponudnika/partnerja)</w:t>
            </w:r>
          </w:p>
        </w:tc>
      </w:tr>
    </w:tbl>
    <w:p w14:paraId="6F8D6A8B" w14:textId="1F3D4026" w:rsidR="0026195E" w:rsidRPr="00771D4F" w:rsidRDefault="0026195E" w:rsidP="00A7746E">
      <w:pPr>
        <w:keepLines/>
        <w:widowControl w:val="0"/>
      </w:pPr>
    </w:p>
    <w:p w14:paraId="58F2E38E" w14:textId="79109979" w:rsidR="0026195E" w:rsidRPr="00771D4F" w:rsidRDefault="0026195E" w:rsidP="00A7746E">
      <w:pPr>
        <w:keepLines/>
        <w:widowControl w:val="0"/>
      </w:pPr>
    </w:p>
    <w:p w14:paraId="0CDC9D76" w14:textId="06917DEE" w:rsidR="0026195E" w:rsidRPr="00771D4F" w:rsidRDefault="0026195E" w:rsidP="00A7746E">
      <w:pPr>
        <w:keepLines/>
        <w:widowControl w:val="0"/>
      </w:pPr>
    </w:p>
    <w:p w14:paraId="7B000A49" w14:textId="77777777" w:rsidR="0026195E" w:rsidRPr="00771D4F" w:rsidRDefault="0026195E" w:rsidP="0026195E">
      <w:pPr>
        <w:keepNext/>
        <w:keepLines/>
        <w:tabs>
          <w:tab w:val="left" w:pos="567"/>
          <w:tab w:val="num" w:pos="851"/>
          <w:tab w:val="left" w:pos="993"/>
        </w:tabs>
        <w:jc w:val="right"/>
        <w:rPr>
          <w:rFonts w:ascii="Tahoma" w:hAnsi="Tahoma" w:cs="Tahoma"/>
          <w:b/>
        </w:rPr>
      </w:pPr>
      <w:r w:rsidRPr="00771D4F">
        <w:rPr>
          <w:rFonts w:ascii="Tahoma" w:hAnsi="Tahoma" w:cs="Tahoma"/>
          <w:b/>
        </w:rPr>
        <w:t xml:space="preserve">Obrazec 1 k Prilogi 1 </w:t>
      </w:r>
    </w:p>
    <w:p w14:paraId="4B978E3A" w14:textId="77777777" w:rsidR="0026195E" w:rsidRPr="00771D4F" w:rsidRDefault="0026195E" w:rsidP="0026195E">
      <w:pPr>
        <w:pStyle w:val="Naslov"/>
        <w:keepNext/>
        <w:keepLines/>
        <w:jc w:val="both"/>
        <w:rPr>
          <w:rFonts w:ascii="Tahoma" w:hAnsi="Tahoma" w:cs="Tahoma"/>
          <w:b w:val="0"/>
          <w:sz w:val="20"/>
        </w:rPr>
      </w:pPr>
    </w:p>
    <w:p w14:paraId="10381CB7" w14:textId="77777777" w:rsidR="0026195E" w:rsidRPr="00771D4F" w:rsidRDefault="0026195E" w:rsidP="0026195E">
      <w:pPr>
        <w:pStyle w:val="Naslov"/>
        <w:keepNext/>
        <w:keepLines/>
        <w:jc w:val="both"/>
        <w:rPr>
          <w:rFonts w:ascii="Tahoma" w:hAnsi="Tahoma" w:cs="Tahoma"/>
          <w:b w:val="0"/>
          <w:sz w:val="20"/>
        </w:rPr>
      </w:pPr>
    </w:p>
    <w:p w14:paraId="53B2638F" w14:textId="77777777" w:rsidR="0026195E" w:rsidRPr="00771D4F" w:rsidRDefault="0026195E" w:rsidP="0026195E">
      <w:pPr>
        <w:keepNext/>
        <w:keepLines/>
        <w:jc w:val="center"/>
        <w:rPr>
          <w:rFonts w:ascii="Tahoma" w:hAnsi="Tahoma" w:cs="Tahoma"/>
          <w:b/>
          <w:sz w:val="22"/>
          <w:szCs w:val="22"/>
        </w:rPr>
      </w:pPr>
      <w:r w:rsidRPr="00771D4F">
        <w:rPr>
          <w:rFonts w:ascii="Tahoma" w:hAnsi="Tahoma" w:cs="Tahoma"/>
          <w:b/>
          <w:sz w:val="22"/>
          <w:szCs w:val="22"/>
        </w:rPr>
        <w:t>PRAVNI AKT O SKUPNI IZVEDBI NAROČILA</w:t>
      </w:r>
    </w:p>
    <w:p w14:paraId="7DA23EEF" w14:textId="77777777" w:rsidR="0026195E" w:rsidRPr="00771D4F" w:rsidRDefault="0026195E" w:rsidP="0026195E">
      <w:pPr>
        <w:pStyle w:val="Naslov"/>
        <w:keepNext/>
        <w:keepLines/>
        <w:jc w:val="both"/>
        <w:rPr>
          <w:rFonts w:ascii="Tahoma" w:hAnsi="Tahoma" w:cs="Tahoma"/>
          <w:b w:val="0"/>
          <w:sz w:val="20"/>
        </w:rPr>
      </w:pPr>
    </w:p>
    <w:p w14:paraId="54555CCC" w14:textId="77777777" w:rsidR="0026195E" w:rsidRPr="00771D4F" w:rsidRDefault="0026195E" w:rsidP="0026195E">
      <w:pPr>
        <w:pStyle w:val="Naslov"/>
        <w:keepNext/>
        <w:keepLines/>
        <w:jc w:val="both"/>
        <w:rPr>
          <w:rFonts w:ascii="Tahoma" w:hAnsi="Tahoma" w:cs="Tahoma"/>
          <w:b w:val="0"/>
          <w:sz w:val="20"/>
        </w:rPr>
      </w:pPr>
      <w:r w:rsidRPr="00771D4F">
        <w:rPr>
          <w:rFonts w:ascii="Tahoma" w:hAnsi="Tahoma" w:cs="Tahoma"/>
          <w:b w:val="0"/>
          <w:sz w:val="20"/>
        </w:rPr>
        <w:t>Za Obrazcem 1 k prilogi 1 se priloži pravni akt o skupni izvedbi naročila, podpisan in žigosan s strani vseh ponudnikov, ki sodelujejo pri izvedbi naročila.</w:t>
      </w:r>
    </w:p>
    <w:p w14:paraId="1698C092" w14:textId="7D2061D9" w:rsidR="0026195E" w:rsidRPr="00771D4F" w:rsidRDefault="0026195E" w:rsidP="00A7746E">
      <w:pPr>
        <w:keepLines/>
        <w:widowControl w:val="0"/>
      </w:pPr>
    </w:p>
    <w:p w14:paraId="5E56C69A" w14:textId="420DFD0D" w:rsidR="0026195E" w:rsidRPr="00771D4F" w:rsidRDefault="0026195E" w:rsidP="00A7746E">
      <w:pPr>
        <w:keepLines/>
        <w:widowControl w:val="0"/>
      </w:pPr>
    </w:p>
    <w:p w14:paraId="2DB1C646" w14:textId="18102A26" w:rsidR="0026195E" w:rsidRPr="00771D4F" w:rsidRDefault="0026195E" w:rsidP="00A7746E">
      <w:pPr>
        <w:keepLines/>
        <w:widowControl w:val="0"/>
      </w:pPr>
    </w:p>
    <w:p w14:paraId="3F2DA88E" w14:textId="55A824A1" w:rsidR="0026195E" w:rsidRPr="00771D4F" w:rsidRDefault="0026195E" w:rsidP="00A7746E">
      <w:pPr>
        <w:keepLines/>
        <w:widowControl w:val="0"/>
      </w:pPr>
    </w:p>
    <w:p w14:paraId="2E92148C" w14:textId="352B1374" w:rsidR="0026195E" w:rsidRPr="00771D4F" w:rsidRDefault="0026195E" w:rsidP="00A7746E">
      <w:pPr>
        <w:keepLines/>
        <w:widowControl w:val="0"/>
      </w:pPr>
    </w:p>
    <w:p w14:paraId="509625C0" w14:textId="2B332412" w:rsidR="0026195E" w:rsidRPr="00771D4F" w:rsidRDefault="0026195E" w:rsidP="00A7746E">
      <w:pPr>
        <w:keepLines/>
        <w:widowControl w:val="0"/>
      </w:pPr>
    </w:p>
    <w:p w14:paraId="63FBA0E7" w14:textId="47589A01" w:rsidR="0026195E" w:rsidRPr="00771D4F" w:rsidRDefault="0026195E" w:rsidP="00A7746E">
      <w:pPr>
        <w:keepLines/>
        <w:widowControl w:val="0"/>
      </w:pPr>
    </w:p>
    <w:p w14:paraId="2D18FB45" w14:textId="326C56EA" w:rsidR="0026195E" w:rsidRPr="00771D4F" w:rsidRDefault="0026195E" w:rsidP="00A7746E">
      <w:pPr>
        <w:keepLines/>
        <w:widowControl w:val="0"/>
      </w:pPr>
    </w:p>
    <w:p w14:paraId="014F287A" w14:textId="348E865A" w:rsidR="0026195E" w:rsidRPr="00771D4F" w:rsidRDefault="0026195E" w:rsidP="00A7746E">
      <w:pPr>
        <w:keepLines/>
        <w:widowControl w:val="0"/>
      </w:pPr>
    </w:p>
    <w:p w14:paraId="5AC4F3D3" w14:textId="50CACA48" w:rsidR="0026195E" w:rsidRPr="00771D4F" w:rsidRDefault="0026195E" w:rsidP="00A7746E">
      <w:pPr>
        <w:keepLines/>
        <w:widowControl w:val="0"/>
      </w:pPr>
    </w:p>
    <w:p w14:paraId="0EBF03D3" w14:textId="51027D0F" w:rsidR="0026195E" w:rsidRPr="00771D4F" w:rsidRDefault="0026195E" w:rsidP="00A7746E">
      <w:pPr>
        <w:keepLines/>
        <w:widowControl w:val="0"/>
      </w:pPr>
    </w:p>
    <w:p w14:paraId="67848642" w14:textId="621F7BB3" w:rsidR="0026195E" w:rsidRPr="00771D4F" w:rsidRDefault="0026195E" w:rsidP="00A7746E">
      <w:pPr>
        <w:keepLines/>
        <w:widowControl w:val="0"/>
      </w:pPr>
    </w:p>
    <w:p w14:paraId="6CD9672E" w14:textId="6B5831CA" w:rsidR="0026195E" w:rsidRPr="00771D4F" w:rsidRDefault="0026195E" w:rsidP="00A7746E">
      <w:pPr>
        <w:keepLines/>
        <w:widowControl w:val="0"/>
      </w:pPr>
    </w:p>
    <w:p w14:paraId="317B09BF" w14:textId="5831A580" w:rsidR="0026195E" w:rsidRPr="00771D4F" w:rsidRDefault="0026195E" w:rsidP="00A7746E">
      <w:pPr>
        <w:keepLines/>
        <w:widowControl w:val="0"/>
      </w:pPr>
    </w:p>
    <w:p w14:paraId="03A6F36C" w14:textId="36D53A7F" w:rsidR="0026195E" w:rsidRPr="00771D4F" w:rsidRDefault="0026195E" w:rsidP="00A7746E">
      <w:pPr>
        <w:keepLines/>
        <w:widowControl w:val="0"/>
      </w:pPr>
    </w:p>
    <w:p w14:paraId="2D31DFD2" w14:textId="6D645247" w:rsidR="0026195E" w:rsidRPr="00771D4F" w:rsidRDefault="0026195E" w:rsidP="00A7746E">
      <w:pPr>
        <w:keepLines/>
        <w:widowControl w:val="0"/>
      </w:pPr>
    </w:p>
    <w:p w14:paraId="3CB56993" w14:textId="16A008F1" w:rsidR="0026195E" w:rsidRPr="00771D4F" w:rsidRDefault="0026195E" w:rsidP="00A7746E">
      <w:pPr>
        <w:keepLines/>
        <w:widowControl w:val="0"/>
      </w:pPr>
    </w:p>
    <w:p w14:paraId="1483C58B" w14:textId="1E3E1D9F" w:rsidR="0026195E" w:rsidRPr="00771D4F" w:rsidRDefault="0026195E" w:rsidP="00A7746E">
      <w:pPr>
        <w:keepLines/>
        <w:widowControl w:val="0"/>
      </w:pPr>
    </w:p>
    <w:p w14:paraId="5003121C" w14:textId="20DAA29A" w:rsidR="0026195E" w:rsidRPr="00771D4F" w:rsidRDefault="0026195E" w:rsidP="00A7746E">
      <w:pPr>
        <w:keepLines/>
        <w:widowControl w:val="0"/>
      </w:pPr>
    </w:p>
    <w:p w14:paraId="7E9CAD08" w14:textId="5BA709DC" w:rsidR="0026195E" w:rsidRPr="00771D4F" w:rsidRDefault="0026195E" w:rsidP="00A7746E">
      <w:pPr>
        <w:keepLines/>
        <w:widowControl w:val="0"/>
      </w:pPr>
    </w:p>
    <w:p w14:paraId="323223CD" w14:textId="48943202" w:rsidR="0026195E" w:rsidRPr="00771D4F" w:rsidRDefault="0026195E" w:rsidP="00A7746E">
      <w:pPr>
        <w:keepLines/>
        <w:widowControl w:val="0"/>
      </w:pPr>
    </w:p>
    <w:p w14:paraId="784F5BF4" w14:textId="178788B1" w:rsidR="0026195E" w:rsidRPr="00771D4F" w:rsidRDefault="0026195E" w:rsidP="00A7746E">
      <w:pPr>
        <w:keepLines/>
        <w:widowControl w:val="0"/>
      </w:pPr>
    </w:p>
    <w:p w14:paraId="4593BB41" w14:textId="4F8374FE" w:rsidR="0026195E" w:rsidRPr="00771D4F" w:rsidRDefault="0026195E" w:rsidP="00A7746E">
      <w:pPr>
        <w:keepLines/>
        <w:widowControl w:val="0"/>
      </w:pPr>
    </w:p>
    <w:p w14:paraId="012C1FF3" w14:textId="14D2616E" w:rsidR="0026195E" w:rsidRPr="00771D4F" w:rsidRDefault="0026195E" w:rsidP="00A7746E">
      <w:pPr>
        <w:keepLines/>
        <w:widowControl w:val="0"/>
      </w:pPr>
    </w:p>
    <w:p w14:paraId="65F07C9F" w14:textId="55E9C5ED" w:rsidR="0026195E" w:rsidRPr="00771D4F" w:rsidRDefault="0026195E" w:rsidP="00A7746E">
      <w:pPr>
        <w:keepLines/>
        <w:widowControl w:val="0"/>
      </w:pPr>
    </w:p>
    <w:p w14:paraId="045AF54F" w14:textId="308193DE" w:rsidR="0026195E" w:rsidRPr="00771D4F" w:rsidRDefault="0026195E" w:rsidP="00A7746E">
      <w:pPr>
        <w:keepLines/>
        <w:widowControl w:val="0"/>
      </w:pPr>
    </w:p>
    <w:p w14:paraId="76128004" w14:textId="3EC60786" w:rsidR="0026195E" w:rsidRPr="00771D4F" w:rsidRDefault="0026195E" w:rsidP="00A7746E">
      <w:pPr>
        <w:keepLines/>
        <w:widowControl w:val="0"/>
      </w:pPr>
    </w:p>
    <w:p w14:paraId="4E1B7313" w14:textId="0E1A801D" w:rsidR="0026195E" w:rsidRPr="00771D4F" w:rsidRDefault="0026195E" w:rsidP="00A7746E">
      <w:pPr>
        <w:keepLines/>
        <w:widowControl w:val="0"/>
      </w:pPr>
    </w:p>
    <w:p w14:paraId="29B194B4" w14:textId="1CA291C3" w:rsidR="0026195E" w:rsidRPr="00771D4F" w:rsidRDefault="0026195E" w:rsidP="00A7746E">
      <w:pPr>
        <w:keepLines/>
        <w:widowControl w:val="0"/>
      </w:pPr>
    </w:p>
    <w:p w14:paraId="23BEAD8C" w14:textId="6514A72D" w:rsidR="0026195E" w:rsidRPr="00771D4F" w:rsidRDefault="0026195E" w:rsidP="00A7746E">
      <w:pPr>
        <w:keepLines/>
        <w:widowControl w:val="0"/>
      </w:pPr>
    </w:p>
    <w:p w14:paraId="645E68F3" w14:textId="14ED18EF" w:rsidR="0026195E" w:rsidRPr="00771D4F" w:rsidRDefault="0026195E" w:rsidP="00A7746E">
      <w:pPr>
        <w:keepLines/>
        <w:widowControl w:val="0"/>
      </w:pPr>
    </w:p>
    <w:p w14:paraId="66E23674" w14:textId="0F4FF1BC" w:rsidR="0026195E" w:rsidRPr="00771D4F" w:rsidRDefault="0026195E" w:rsidP="00A7746E">
      <w:pPr>
        <w:keepLines/>
        <w:widowControl w:val="0"/>
      </w:pPr>
    </w:p>
    <w:p w14:paraId="08F97ADD" w14:textId="65EB2149" w:rsidR="0026195E" w:rsidRPr="00771D4F" w:rsidRDefault="0026195E" w:rsidP="00A7746E">
      <w:pPr>
        <w:keepLines/>
        <w:widowControl w:val="0"/>
      </w:pPr>
    </w:p>
    <w:p w14:paraId="0868E5C8" w14:textId="3B43F197" w:rsidR="0026195E" w:rsidRPr="00771D4F" w:rsidRDefault="0026195E" w:rsidP="00A7746E">
      <w:pPr>
        <w:keepLines/>
        <w:widowControl w:val="0"/>
      </w:pPr>
    </w:p>
    <w:p w14:paraId="3897EFB8" w14:textId="37D432B9" w:rsidR="0026195E" w:rsidRPr="00771D4F" w:rsidRDefault="0026195E" w:rsidP="00A7746E">
      <w:pPr>
        <w:keepLines/>
        <w:widowControl w:val="0"/>
      </w:pPr>
    </w:p>
    <w:p w14:paraId="62AAA49E" w14:textId="477A3131" w:rsidR="0026195E" w:rsidRPr="00771D4F" w:rsidRDefault="0026195E" w:rsidP="00A7746E">
      <w:pPr>
        <w:keepLines/>
        <w:widowControl w:val="0"/>
      </w:pPr>
    </w:p>
    <w:p w14:paraId="35BDFEF1" w14:textId="54EA2ABB" w:rsidR="0026195E" w:rsidRPr="00771D4F" w:rsidRDefault="0026195E" w:rsidP="00A7746E">
      <w:pPr>
        <w:keepLines/>
        <w:widowControl w:val="0"/>
      </w:pPr>
    </w:p>
    <w:p w14:paraId="36763734" w14:textId="7030959D" w:rsidR="0026195E" w:rsidRPr="00771D4F" w:rsidRDefault="0026195E" w:rsidP="00A7746E">
      <w:pPr>
        <w:keepLines/>
        <w:widowControl w:val="0"/>
      </w:pPr>
    </w:p>
    <w:p w14:paraId="12E88C11" w14:textId="7E522E88" w:rsidR="0026195E" w:rsidRPr="00771D4F" w:rsidRDefault="0026195E" w:rsidP="00A7746E">
      <w:pPr>
        <w:keepLines/>
        <w:widowControl w:val="0"/>
      </w:pPr>
    </w:p>
    <w:p w14:paraId="31D006C0" w14:textId="149FCA98" w:rsidR="0026195E" w:rsidRPr="00771D4F" w:rsidRDefault="0026195E" w:rsidP="00A7746E">
      <w:pPr>
        <w:keepLines/>
        <w:widowControl w:val="0"/>
      </w:pPr>
    </w:p>
    <w:p w14:paraId="512BF0B3" w14:textId="1DBDE7CF" w:rsidR="0026195E" w:rsidRPr="00771D4F" w:rsidRDefault="0026195E" w:rsidP="00A7746E">
      <w:pPr>
        <w:keepLines/>
        <w:widowControl w:val="0"/>
      </w:pPr>
    </w:p>
    <w:p w14:paraId="1972AF71" w14:textId="5FC14137" w:rsidR="0026195E" w:rsidRPr="00771D4F" w:rsidRDefault="0026195E" w:rsidP="00A7746E">
      <w:pPr>
        <w:keepLines/>
        <w:widowControl w:val="0"/>
      </w:pPr>
    </w:p>
    <w:p w14:paraId="13EFB98B" w14:textId="6EADC5D0" w:rsidR="0026195E" w:rsidRPr="00771D4F" w:rsidRDefault="0026195E" w:rsidP="00A7746E">
      <w:pPr>
        <w:keepLines/>
        <w:widowControl w:val="0"/>
      </w:pPr>
    </w:p>
    <w:p w14:paraId="1B8A9EDF" w14:textId="2FFD907A" w:rsidR="0026195E" w:rsidRPr="00771D4F" w:rsidRDefault="0026195E" w:rsidP="00A7746E">
      <w:pPr>
        <w:keepLines/>
        <w:widowControl w:val="0"/>
      </w:pPr>
    </w:p>
    <w:p w14:paraId="2D9C6C64" w14:textId="64F70A86" w:rsidR="0026195E" w:rsidRPr="00771D4F" w:rsidRDefault="0026195E" w:rsidP="00A7746E">
      <w:pPr>
        <w:keepLines/>
        <w:widowControl w:val="0"/>
      </w:pPr>
    </w:p>
    <w:p w14:paraId="745B9A7B" w14:textId="79425EC9" w:rsidR="0026195E" w:rsidRPr="00771D4F" w:rsidRDefault="0026195E" w:rsidP="00A7746E">
      <w:pPr>
        <w:keepLines/>
        <w:widowControl w:val="0"/>
      </w:pPr>
    </w:p>
    <w:p w14:paraId="023B39D6" w14:textId="3526811D" w:rsidR="0026195E" w:rsidRPr="00771D4F" w:rsidRDefault="0026195E" w:rsidP="00A7746E">
      <w:pPr>
        <w:keepLines/>
        <w:widowControl w:val="0"/>
      </w:pPr>
    </w:p>
    <w:p w14:paraId="2133FC1F" w14:textId="625BFFC9" w:rsidR="0026195E" w:rsidRPr="00771D4F" w:rsidRDefault="0026195E" w:rsidP="00A7746E">
      <w:pPr>
        <w:keepLines/>
        <w:widowControl w:val="0"/>
      </w:pPr>
    </w:p>
    <w:p w14:paraId="7E70A9A4" w14:textId="308C0D61" w:rsidR="0026195E" w:rsidRDefault="0026195E" w:rsidP="00A7746E">
      <w:pPr>
        <w:keepLines/>
        <w:widowControl w:val="0"/>
      </w:pPr>
    </w:p>
    <w:p w14:paraId="07EA1915" w14:textId="77777777" w:rsidR="00D33125" w:rsidRPr="00771D4F" w:rsidRDefault="00D33125" w:rsidP="00A7746E">
      <w:pPr>
        <w:keepLines/>
        <w:widowControl w:val="0"/>
      </w:pPr>
    </w:p>
    <w:p w14:paraId="171074A5" w14:textId="6D578BF2" w:rsidR="0026195E" w:rsidRPr="00771D4F" w:rsidRDefault="0026195E" w:rsidP="00A7746E">
      <w:pPr>
        <w:keepLines/>
        <w:widowControl w:val="0"/>
      </w:pP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97"/>
        <w:gridCol w:w="1417"/>
      </w:tblGrid>
      <w:tr w:rsidR="005327C8" w:rsidRPr="00771D4F" w14:paraId="09AA9686" w14:textId="77777777" w:rsidTr="00C64CED">
        <w:tc>
          <w:tcPr>
            <w:tcW w:w="8297" w:type="dxa"/>
          </w:tcPr>
          <w:p w14:paraId="5DCE7505" w14:textId="0DF7E563" w:rsidR="005327C8" w:rsidRPr="00771D4F" w:rsidRDefault="005327C8" w:rsidP="00A7746E">
            <w:pPr>
              <w:keepLines/>
              <w:widowControl w:val="0"/>
              <w:jc w:val="both"/>
              <w:rPr>
                <w:rFonts w:ascii="Tahoma" w:hAnsi="Tahoma" w:cs="Tahoma"/>
              </w:rPr>
            </w:pPr>
            <w:r w:rsidRPr="00771D4F">
              <w:rPr>
                <w:rFonts w:ascii="Tahoma" w:hAnsi="Tahoma" w:cs="Tahoma"/>
              </w:rPr>
              <w:lastRenderedPageBreak/>
              <w:br w:type="page"/>
            </w:r>
            <w:r w:rsidRPr="00771D4F">
              <w:br w:type="page"/>
            </w:r>
            <w:r w:rsidRPr="00771D4F">
              <w:rPr>
                <w:rFonts w:ascii="Tahoma" w:hAnsi="Tahoma" w:cs="Tahoma"/>
              </w:rPr>
              <w:t xml:space="preserve">PONUDBA </w:t>
            </w:r>
          </w:p>
        </w:tc>
        <w:tc>
          <w:tcPr>
            <w:tcW w:w="1417" w:type="dxa"/>
          </w:tcPr>
          <w:p w14:paraId="54277B1B" w14:textId="3F9DA967" w:rsidR="005327C8" w:rsidRPr="00771D4F" w:rsidRDefault="005327C8" w:rsidP="005327C8">
            <w:pPr>
              <w:keepLines/>
              <w:widowControl w:val="0"/>
              <w:jc w:val="both"/>
              <w:rPr>
                <w:rFonts w:ascii="Tahoma" w:hAnsi="Tahoma" w:cs="Tahoma"/>
                <w:b/>
                <w:i/>
              </w:rPr>
            </w:pPr>
            <w:r w:rsidRPr="00771D4F">
              <w:rPr>
                <w:rFonts w:ascii="Tahoma" w:hAnsi="Tahoma" w:cs="Tahoma"/>
                <w:b/>
                <w:i/>
              </w:rPr>
              <w:t>Priloga 2</w:t>
            </w:r>
          </w:p>
        </w:tc>
      </w:tr>
    </w:tbl>
    <w:p w14:paraId="705D52BE" w14:textId="77777777" w:rsidR="00623DAF" w:rsidRPr="00771D4F" w:rsidRDefault="00623DAF" w:rsidP="00A7746E">
      <w:pPr>
        <w:keepLines/>
        <w:widowControl w:val="0"/>
        <w:jc w:val="both"/>
        <w:rPr>
          <w:rFonts w:ascii="Tahoma" w:hAnsi="Tahoma" w:cs="Tahoma"/>
          <w:b/>
        </w:rPr>
      </w:pPr>
    </w:p>
    <w:p w14:paraId="473C287A" w14:textId="4EFBD29F" w:rsidR="00D66743" w:rsidRPr="00771D4F" w:rsidRDefault="00455328" w:rsidP="00A7746E">
      <w:pPr>
        <w:keepLines/>
        <w:widowControl w:val="0"/>
        <w:jc w:val="both"/>
        <w:rPr>
          <w:rFonts w:ascii="Tahoma" w:hAnsi="Tahoma" w:cs="Tahoma"/>
          <w:b/>
          <w:noProof/>
        </w:rPr>
      </w:pPr>
      <w:r w:rsidRPr="00771D4F">
        <w:rPr>
          <w:rFonts w:ascii="Tahoma" w:hAnsi="Tahoma" w:cs="Tahoma"/>
          <w:noProof/>
        </w:rPr>
        <w:t>JAVNO NAROČILO:</w:t>
      </w:r>
      <w:r w:rsidR="00D66743" w:rsidRPr="00771D4F">
        <w:rPr>
          <w:rFonts w:ascii="Tahoma" w:hAnsi="Tahoma" w:cs="Tahoma"/>
          <w:b/>
          <w:noProof/>
        </w:rPr>
        <w:t xml:space="preserve"> </w:t>
      </w:r>
      <w:r w:rsidR="009D7787">
        <w:rPr>
          <w:rFonts w:ascii="Tahoma" w:hAnsi="Tahoma" w:cs="Tahoma"/>
          <w:b/>
          <w:noProof/>
        </w:rPr>
        <w:t>LPP-31/25 Nakup dveh (2) turističnih avtobusov</w:t>
      </w:r>
      <w:r w:rsidR="00D66743" w:rsidRPr="00771D4F">
        <w:rPr>
          <w:rFonts w:ascii="Tahoma" w:hAnsi="Tahoma" w:cs="Tahoma"/>
          <w:b/>
          <w:noProof/>
        </w:rPr>
        <w:t xml:space="preserve">  </w:t>
      </w:r>
    </w:p>
    <w:p w14:paraId="69E9A80F" w14:textId="77777777" w:rsidR="00D66743" w:rsidRPr="00771D4F" w:rsidRDefault="00D66743" w:rsidP="00A7746E">
      <w:pPr>
        <w:keepLines/>
        <w:widowControl w:val="0"/>
        <w:jc w:val="both"/>
        <w:rPr>
          <w:rFonts w:ascii="Tahoma" w:hAnsi="Tahoma" w:cs="Tahoma"/>
          <w:b/>
          <w:noProof/>
          <w:sz w:val="28"/>
        </w:rPr>
      </w:pPr>
    </w:p>
    <w:p w14:paraId="43E13C30" w14:textId="77777777" w:rsidR="00D66743" w:rsidRPr="00771D4F" w:rsidRDefault="00D66743" w:rsidP="00A7746E">
      <w:pPr>
        <w:keepLines/>
        <w:widowControl w:val="0"/>
        <w:spacing w:line="360" w:lineRule="auto"/>
        <w:ind w:right="-143"/>
        <w:rPr>
          <w:rFonts w:ascii="Tahoma" w:hAnsi="Tahoma" w:cs="Tahoma"/>
          <w:noProof/>
        </w:rPr>
      </w:pPr>
      <w:r w:rsidRPr="00771D4F">
        <w:rPr>
          <w:rFonts w:ascii="Tahoma" w:hAnsi="Tahoma" w:cs="Tahoma"/>
          <w:noProof/>
        </w:rPr>
        <w:t>PONUDNIK: ________________________________________________________________</w:t>
      </w:r>
      <w:r w:rsidR="000165B3" w:rsidRPr="00771D4F">
        <w:rPr>
          <w:rFonts w:ascii="Tahoma" w:hAnsi="Tahoma" w:cs="Tahoma"/>
          <w:noProof/>
        </w:rPr>
        <w:t>__</w:t>
      </w:r>
      <w:r w:rsidRPr="00771D4F">
        <w:rPr>
          <w:rFonts w:ascii="Tahoma" w:hAnsi="Tahoma" w:cs="Tahoma"/>
          <w:noProof/>
        </w:rPr>
        <w:t>___________</w:t>
      </w:r>
    </w:p>
    <w:p w14:paraId="32CED721" w14:textId="77777777" w:rsidR="00D66743" w:rsidRPr="00771D4F" w:rsidRDefault="00D66743" w:rsidP="00A7746E">
      <w:pPr>
        <w:keepLines/>
        <w:widowControl w:val="0"/>
        <w:jc w:val="both"/>
        <w:rPr>
          <w:rFonts w:ascii="Tahoma" w:hAnsi="Tahoma" w:cs="Tahoma"/>
          <w:b/>
          <w:noProof/>
          <w:sz w:val="24"/>
          <w:szCs w:val="16"/>
        </w:rPr>
      </w:pPr>
    </w:p>
    <w:p w14:paraId="441FD0B9" w14:textId="77777777" w:rsidR="00D66743" w:rsidRPr="00771D4F" w:rsidRDefault="00D66743" w:rsidP="00A7746E">
      <w:pPr>
        <w:keepLines/>
        <w:widowControl w:val="0"/>
        <w:jc w:val="both"/>
        <w:rPr>
          <w:rFonts w:ascii="Tahoma" w:hAnsi="Tahoma" w:cs="Tahoma"/>
          <w:b/>
          <w:noProof/>
          <w:szCs w:val="16"/>
        </w:rPr>
      </w:pPr>
      <w:r w:rsidRPr="00771D4F">
        <w:rPr>
          <w:rFonts w:ascii="Tahoma" w:hAnsi="Tahoma" w:cs="Tahoma"/>
          <w:noProof/>
        </w:rPr>
        <w:t>PONUDBA ŠT. ______________________</w:t>
      </w:r>
    </w:p>
    <w:p w14:paraId="13972AD7" w14:textId="77777777" w:rsidR="00D66743" w:rsidRPr="00771D4F" w:rsidRDefault="00D66743" w:rsidP="00A7746E">
      <w:pPr>
        <w:keepLines/>
        <w:widowControl w:val="0"/>
        <w:jc w:val="both"/>
        <w:rPr>
          <w:rFonts w:ascii="Tahoma" w:hAnsi="Tahoma" w:cs="Tahoma"/>
          <w:noProof/>
          <w:sz w:val="28"/>
          <w:szCs w:val="16"/>
        </w:rPr>
      </w:pPr>
    </w:p>
    <w:p w14:paraId="29534795" w14:textId="77777777" w:rsidR="00D66743" w:rsidRPr="00771D4F" w:rsidRDefault="00D66743" w:rsidP="00A7746E">
      <w:pPr>
        <w:keepLines/>
        <w:widowControl w:val="0"/>
        <w:ind w:left="1080" w:hanging="1080"/>
        <w:jc w:val="both"/>
        <w:rPr>
          <w:rFonts w:ascii="Tahoma" w:hAnsi="Tahoma" w:cs="Tahoma"/>
          <w:b/>
          <w:noProof/>
        </w:rPr>
      </w:pPr>
      <w:r w:rsidRPr="00771D4F">
        <w:rPr>
          <w:rFonts w:ascii="Tahoma" w:hAnsi="Tahoma" w:cs="Tahoma"/>
          <w:noProof/>
        </w:rPr>
        <w:t>Ponudbo oddajamo (označi):</w:t>
      </w:r>
      <w:r w:rsidRPr="00771D4F">
        <w:rPr>
          <w:rFonts w:ascii="Tahoma" w:hAnsi="Tahoma" w:cs="Tahoma"/>
          <w:b/>
          <w:noProof/>
        </w:rPr>
        <w:t xml:space="preserve"> </w:t>
      </w:r>
    </w:p>
    <w:tbl>
      <w:tblPr>
        <w:tblW w:w="0" w:type="auto"/>
        <w:tblInd w:w="108" w:type="dxa"/>
        <w:tblLook w:val="04A0" w:firstRow="1" w:lastRow="0" w:firstColumn="1" w:lastColumn="0" w:noHBand="0" w:noVBand="1"/>
      </w:tblPr>
      <w:tblGrid>
        <w:gridCol w:w="1688"/>
        <w:gridCol w:w="2507"/>
        <w:gridCol w:w="2184"/>
        <w:gridCol w:w="2605"/>
      </w:tblGrid>
      <w:tr w:rsidR="00D66743" w:rsidRPr="00771D4F" w14:paraId="27B9447C" w14:textId="77777777" w:rsidTr="0037044D">
        <w:tc>
          <w:tcPr>
            <w:tcW w:w="1688" w:type="dxa"/>
          </w:tcPr>
          <w:p w14:paraId="7AEDF1EC" w14:textId="77777777" w:rsidR="00D66743" w:rsidRPr="00771D4F" w:rsidRDefault="00D66743" w:rsidP="004919B7">
            <w:pPr>
              <w:keepLines/>
              <w:widowControl w:val="0"/>
              <w:numPr>
                <w:ilvl w:val="0"/>
                <w:numId w:val="6"/>
              </w:numPr>
              <w:ind w:left="318" w:hanging="426"/>
              <w:jc w:val="both"/>
              <w:rPr>
                <w:rFonts w:ascii="Tahoma" w:hAnsi="Tahoma" w:cs="Tahoma"/>
                <w:b/>
                <w:noProof/>
                <w:sz w:val="18"/>
                <w:szCs w:val="18"/>
              </w:rPr>
            </w:pPr>
            <w:r w:rsidRPr="00771D4F">
              <w:rPr>
                <w:rFonts w:ascii="Tahoma" w:hAnsi="Tahoma" w:cs="Tahoma"/>
                <w:noProof/>
                <w:sz w:val="18"/>
                <w:szCs w:val="18"/>
              </w:rPr>
              <w:t>samostojno</w:t>
            </w:r>
          </w:p>
        </w:tc>
        <w:tc>
          <w:tcPr>
            <w:tcW w:w="2507" w:type="dxa"/>
          </w:tcPr>
          <w:p w14:paraId="1566DFED" w14:textId="77777777" w:rsidR="00D66743" w:rsidRPr="00771D4F" w:rsidRDefault="00D66743" w:rsidP="004919B7">
            <w:pPr>
              <w:keepLines/>
              <w:widowControl w:val="0"/>
              <w:numPr>
                <w:ilvl w:val="0"/>
                <w:numId w:val="6"/>
              </w:numPr>
              <w:ind w:left="601" w:hanging="425"/>
              <w:jc w:val="both"/>
              <w:rPr>
                <w:rFonts w:ascii="Tahoma" w:hAnsi="Tahoma" w:cs="Tahoma"/>
                <w:b/>
                <w:noProof/>
                <w:sz w:val="18"/>
                <w:szCs w:val="18"/>
              </w:rPr>
            </w:pPr>
            <w:r w:rsidRPr="00771D4F">
              <w:rPr>
                <w:rFonts w:ascii="Tahoma" w:hAnsi="Tahoma" w:cs="Tahoma"/>
                <w:noProof/>
                <w:sz w:val="18"/>
                <w:szCs w:val="18"/>
              </w:rPr>
              <w:t>skupna ponudba</w:t>
            </w:r>
          </w:p>
        </w:tc>
        <w:tc>
          <w:tcPr>
            <w:tcW w:w="2184" w:type="dxa"/>
          </w:tcPr>
          <w:p w14:paraId="26A93DDF" w14:textId="77777777" w:rsidR="00D66743" w:rsidRPr="00771D4F" w:rsidRDefault="00D66743" w:rsidP="004919B7">
            <w:pPr>
              <w:keepLines/>
              <w:widowControl w:val="0"/>
              <w:numPr>
                <w:ilvl w:val="0"/>
                <w:numId w:val="6"/>
              </w:numPr>
              <w:ind w:left="601" w:hanging="426"/>
              <w:jc w:val="both"/>
              <w:rPr>
                <w:rFonts w:ascii="Tahoma" w:hAnsi="Tahoma" w:cs="Tahoma"/>
                <w:b/>
                <w:noProof/>
                <w:sz w:val="18"/>
                <w:szCs w:val="18"/>
              </w:rPr>
            </w:pPr>
            <w:r w:rsidRPr="00771D4F">
              <w:rPr>
                <w:rFonts w:ascii="Tahoma" w:hAnsi="Tahoma" w:cs="Tahoma"/>
                <w:noProof/>
                <w:sz w:val="18"/>
                <w:szCs w:val="18"/>
              </w:rPr>
              <w:t>s podizvajalci</w:t>
            </w:r>
          </w:p>
        </w:tc>
        <w:tc>
          <w:tcPr>
            <w:tcW w:w="2605" w:type="dxa"/>
          </w:tcPr>
          <w:p w14:paraId="45B76562" w14:textId="77777777" w:rsidR="00D66743" w:rsidRPr="00771D4F" w:rsidRDefault="00D66743" w:rsidP="004919B7">
            <w:pPr>
              <w:keepLines/>
              <w:widowControl w:val="0"/>
              <w:numPr>
                <w:ilvl w:val="0"/>
                <w:numId w:val="6"/>
              </w:numPr>
              <w:ind w:left="601" w:hanging="426"/>
              <w:jc w:val="both"/>
              <w:rPr>
                <w:rFonts w:ascii="Tahoma" w:hAnsi="Tahoma" w:cs="Tahoma"/>
                <w:noProof/>
                <w:sz w:val="18"/>
                <w:szCs w:val="18"/>
              </w:rPr>
            </w:pPr>
            <w:r w:rsidRPr="00771D4F">
              <w:rPr>
                <w:rFonts w:ascii="Tahoma" w:hAnsi="Tahoma" w:cs="Tahoma"/>
                <w:noProof/>
                <w:sz w:val="18"/>
                <w:szCs w:val="18"/>
              </w:rPr>
              <w:t>Uporaba zmogljivosti drugih subjektov</w:t>
            </w:r>
          </w:p>
        </w:tc>
      </w:tr>
    </w:tbl>
    <w:p w14:paraId="2BC09A89" w14:textId="77777777" w:rsidR="00B40D8B" w:rsidRPr="00771D4F" w:rsidRDefault="00B40D8B" w:rsidP="00E03830">
      <w:pPr>
        <w:keepNext/>
        <w:numPr>
          <w:ilvl w:val="0"/>
          <w:numId w:val="22"/>
        </w:numPr>
        <w:tabs>
          <w:tab w:val="num" w:pos="426"/>
        </w:tabs>
        <w:ind w:left="0" w:firstLine="0"/>
        <w:rPr>
          <w:rFonts w:ascii="Tahoma" w:hAnsi="Tahoma" w:cs="Tahoma"/>
          <w:b/>
          <w:noProof/>
        </w:rPr>
      </w:pPr>
      <w:r w:rsidRPr="00771D4F">
        <w:rPr>
          <w:rFonts w:ascii="Tahoma" w:hAnsi="Tahoma" w:cs="Tahoma"/>
          <w:b/>
          <w:noProof/>
        </w:rPr>
        <w:t xml:space="preserve">SKUPNA PONUDBENA CENA </w:t>
      </w:r>
    </w:p>
    <w:p w14:paraId="3D89A58E" w14:textId="77777777" w:rsidR="00B40D8B" w:rsidRPr="00771D4F" w:rsidRDefault="00B40D8B" w:rsidP="00B40D8B">
      <w:pPr>
        <w:keepLines/>
        <w:rPr>
          <w:rFonts w:ascii="Tahoma" w:hAnsi="Tahoma" w:cs="Tahoma"/>
          <w:b/>
        </w:rPr>
      </w:pPr>
    </w:p>
    <w:tbl>
      <w:tblPr>
        <w:tblW w:w="9300" w:type="dxa"/>
        <w:tblInd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7"/>
        <w:gridCol w:w="3373"/>
      </w:tblGrid>
      <w:tr w:rsidR="00B40D8B" w:rsidRPr="00771D4F" w14:paraId="413637B2" w14:textId="77777777" w:rsidTr="00965AF5">
        <w:trPr>
          <w:trHeight w:val="533"/>
        </w:trPr>
        <w:tc>
          <w:tcPr>
            <w:tcW w:w="5927" w:type="dxa"/>
            <w:tcBorders>
              <w:top w:val="single" w:sz="4" w:space="0" w:color="auto"/>
              <w:bottom w:val="single" w:sz="4" w:space="0" w:color="auto"/>
            </w:tcBorders>
            <w:shd w:val="clear" w:color="auto" w:fill="auto"/>
            <w:vAlign w:val="center"/>
          </w:tcPr>
          <w:p w14:paraId="64A10071" w14:textId="47108A30" w:rsidR="00B40D8B" w:rsidRPr="00771D4F" w:rsidRDefault="00B40D8B" w:rsidP="00B40D8B">
            <w:pPr>
              <w:keepNext/>
              <w:keepLines/>
              <w:rPr>
                <w:rFonts w:ascii="Tahoma" w:hAnsi="Tahoma" w:cs="Tahoma"/>
              </w:rPr>
            </w:pPr>
            <w:r w:rsidRPr="00771D4F">
              <w:rPr>
                <w:rFonts w:ascii="Tahoma" w:hAnsi="Tahoma" w:cs="Tahoma"/>
              </w:rPr>
              <w:t xml:space="preserve">Ponudbena cena brez DDV za </w:t>
            </w:r>
            <w:r w:rsidRPr="00771D4F">
              <w:rPr>
                <w:rFonts w:ascii="Tahoma" w:hAnsi="Tahoma" w:cs="Tahoma"/>
                <w:b/>
              </w:rPr>
              <w:t xml:space="preserve">en (1) </w:t>
            </w:r>
            <w:r w:rsidR="003513D8">
              <w:rPr>
                <w:rFonts w:ascii="Tahoma" w:hAnsi="Tahoma" w:cs="Tahoma"/>
                <w:b/>
              </w:rPr>
              <w:t xml:space="preserve">turistični </w:t>
            </w:r>
            <w:r w:rsidRPr="00771D4F">
              <w:rPr>
                <w:rFonts w:ascii="Tahoma" w:hAnsi="Tahoma" w:cs="Tahoma"/>
                <w:b/>
              </w:rPr>
              <w:t>avtobus</w:t>
            </w:r>
          </w:p>
        </w:tc>
        <w:tc>
          <w:tcPr>
            <w:tcW w:w="3373" w:type="dxa"/>
            <w:tcBorders>
              <w:top w:val="single" w:sz="4" w:space="0" w:color="auto"/>
              <w:bottom w:val="single" w:sz="4" w:space="0" w:color="auto"/>
            </w:tcBorders>
            <w:shd w:val="clear" w:color="auto" w:fill="auto"/>
            <w:vAlign w:val="center"/>
          </w:tcPr>
          <w:p w14:paraId="0F9AD050" w14:textId="77777777" w:rsidR="00B40D8B" w:rsidRPr="00771D4F" w:rsidRDefault="00B40D8B" w:rsidP="00E462C2">
            <w:pPr>
              <w:keepNext/>
              <w:keepLines/>
              <w:jc w:val="right"/>
              <w:rPr>
                <w:rFonts w:ascii="Tahoma" w:hAnsi="Tahoma" w:cs="Tahoma"/>
                <w:b/>
                <w:sz w:val="22"/>
                <w:szCs w:val="22"/>
              </w:rPr>
            </w:pPr>
            <w:r w:rsidRPr="00771D4F">
              <w:rPr>
                <w:rFonts w:ascii="Tahoma" w:hAnsi="Tahoma" w:cs="Tahoma"/>
                <w:b/>
                <w:sz w:val="22"/>
                <w:szCs w:val="22"/>
              </w:rPr>
              <w:t>EUR</w:t>
            </w:r>
          </w:p>
        </w:tc>
      </w:tr>
      <w:tr w:rsidR="00B40D8B" w:rsidRPr="00771D4F" w14:paraId="2339565F" w14:textId="77777777" w:rsidTr="00965AF5">
        <w:trPr>
          <w:trHeight w:val="280"/>
        </w:trPr>
        <w:tc>
          <w:tcPr>
            <w:tcW w:w="5927" w:type="dxa"/>
            <w:tcBorders>
              <w:top w:val="single" w:sz="4" w:space="0" w:color="auto"/>
              <w:bottom w:val="single" w:sz="4" w:space="0" w:color="auto"/>
            </w:tcBorders>
            <w:shd w:val="clear" w:color="auto" w:fill="auto"/>
            <w:vAlign w:val="center"/>
          </w:tcPr>
          <w:p w14:paraId="58038F10" w14:textId="735985C1" w:rsidR="00B40D8B" w:rsidRPr="00771D4F" w:rsidRDefault="00B40D8B" w:rsidP="00B40D8B">
            <w:pPr>
              <w:keepNext/>
              <w:keepLines/>
              <w:rPr>
                <w:rFonts w:ascii="Tahoma" w:hAnsi="Tahoma" w:cs="Tahoma"/>
                <w:b/>
              </w:rPr>
            </w:pPr>
            <w:r w:rsidRPr="00771D4F">
              <w:rPr>
                <w:rFonts w:ascii="Tahoma" w:hAnsi="Tahoma" w:cs="Tahoma"/>
              </w:rPr>
              <w:t xml:space="preserve">Skupna ponudbena cena za </w:t>
            </w:r>
            <w:r w:rsidR="009475D5">
              <w:rPr>
                <w:rFonts w:ascii="Tahoma" w:hAnsi="Tahoma" w:cs="Tahoma"/>
                <w:sz w:val="22"/>
              </w:rPr>
              <w:t>dva</w:t>
            </w:r>
            <w:r w:rsidR="009475D5" w:rsidRPr="00771D4F">
              <w:rPr>
                <w:rFonts w:ascii="Tahoma" w:hAnsi="Tahoma" w:cs="Tahoma"/>
                <w:sz w:val="22"/>
              </w:rPr>
              <w:t xml:space="preserve"> (2) </w:t>
            </w:r>
            <w:r w:rsidR="009475D5">
              <w:rPr>
                <w:rFonts w:ascii="Tahoma" w:hAnsi="Tahoma" w:cs="Tahoma"/>
                <w:sz w:val="22"/>
              </w:rPr>
              <w:t xml:space="preserve">turistična </w:t>
            </w:r>
            <w:r w:rsidR="009475D5" w:rsidRPr="00771D4F">
              <w:rPr>
                <w:rFonts w:ascii="Tahoma" w:hAnsi="Tahoma" w:cs="Tahoma"/>
                <w:sz w:val="22"/>
              </w:rPr>
              <w:t>avtobus</w:t>
            </w:r>
            <w:r w:rsidR="009475D5">
              <w:rPr>
                <w:rFonts w:ascii="Tahoma" w:hAnsi="Tahoma" w:cs="Tahoma"/>
                <w:sz w:val="22"/>
              </w:rPr>
              <w:t>a</w:t>
            </w:r>
            <w:r w:rsidR="009475D5" w:rsidRPr="00771D4F">
              <w:rPr>
                <w:rFonts w:ascii="Tahoma" w:hAnsi="Tahoma" w:cs="Tahoma"/>
                <w:sz w:val="22"/>
              </w:rPr>
              <w:t xml:space="preserve"> v EUR brez DDV</w:t>
            </w:r>
            <w:r w:rsidR="009475D5" w:rsidRPr="00771D4F">
              <w:rPr>
                <w:rFonts w:ascii="Tahoma" w:hAnsi="Tahoma" w:cs="Tahoma"/>
              </w:rPr>
              <w:t xml:space="preserve"> </w:t>
            </w:r>
            <w:r w:rsidRPr="00771D4F">
              <w:rPr>
                <w:rFonts w:ascii="Tahoma" w:hAnsi="Tahoma" w:cs="Tahoma"/>
              </w:rPr>
              <w:t>brez DDV</w:t>
            </w:r>
          </w:p>
        </w:tc>
        <w:tc>
          <w:tcPr>
            <w:tcW w:w="3373" w:type="dxa"/>
            <w:tcBorders>
              <w:top w:val="single" w:sz="4" w:space="0" w:color="auto"/>
              <w:bottom w:val="single" w:sz="4" w:space="0" w:color="auto"/>
            </w:tcBorders>
            <w:shd w:val="clear" w:color="auto" w:fill="auto"/>
            <w:vAlign w:val="center"/>
          </w:tcPr>
          <w:p w14:paraId="1B944C21" w14:textId="77777777" w:rsidR="00B40D8B" w:rsidRPr="00771D4F" w:rsidRDefault="00B40D8B" w:rsidP="00E462C2">
            <w:pPr>
              <w:keepNext/>
              <w:keepLines/>
              <w:jc w:val="right"/>
              <w:rPr>
                <w:rFonts w:ascii="Tahoma" w:hAnsi="Tahoma" w:cs="Tahoma"/>
                <w:b/>
                <w:sz w:val="22"/>
                <w:szCs w:val="22"/>
              </w:rPr>
            </w:pPr>
            <w:r w:rsidRPr="00771D4F">
              <w:rPr>
                <w:rFonts w:ascii="Tahoma" w:hAnsi="Tahoma" w:cs="Tahoma"/>
                <w:b/>
                <w:sz w:val="22"/>
                <w:szCs w:val="22"/>
              </w:rPr>
              <w:t>EUR</w:t>
            </w:r>
          </w:p>
        </w:tc>
      </w:tr>
      <w:tr w:rsidR="00B40D8B" w:rsidRPr="00771D4F" w14:paraId="65BCDDAD" w14:textId="77777777" w:rsidTr="00965AF5">
        <w:trPr>
          <w:trHeight w:val="280"/>
        </w:trPr>
        <w:tc>
          <w:tcPr>
            <w:tcW w:w="5927" w:type="dxa"/>
            <w:tcBorders>
              <w:top w:val="single" w:sz="4" w:space="0" w:color="auto"/>
              <w:bottom w:val="single" w:sz="4" w:space="0" w:color="auto"/>
            </w:tcBorders>
            <w:shd w:val="clear" w:color="auto" w:fill="auto"/>
            <w:vAlign w:val="center"/>
          </w:tcPr>
          <w:p w14:paraId="2B628B02" w14:textId="14FC5CF8" w:rsidR="00B40D8B" w:rsidRPr="00771D4F" w:rsidRDefault="00B40D8B" w:rsidP="00B40D8B">
            <w:pPr>
              <w:keepNext/>
              <w:keepLines/>
              <w:rPr>
                <w:rFonts w:ascii="Tahoma" w:hAnsi="Tahoma" w:cs="Tahoma"/>
              </w:rPr>
            </w:pPr>
            <w:r w:rsidRPr="00771D4F">
              <w:rPr>
                <w:rFonts w:ascii="Tahoma" w:hAnsi="Tahoma" w:cs="Tahoma"/>
              </w:rPr>
              <w:t>DDV ___________%</w:t>
            </w:r>
          </w:p>
        </w:tc>
        <w:tc>
          <w:tcPr>
            <w:tcW w:w="3373" w:type="dxa"/>
            <w:tcBorders>
              <w:top w:val="single" w:sz="4" w:space="0" w:color="auto"/>
              <w:bottom w:val="single" w:sz="4" w:space="0" w:color="auto"/>
            </w:tcBorders>
            <w:shd w:val="clear" w:color="auto" w:fill="auto"/>
            <w:vAlign w:val="center"/>
          </w:tcPr>
          <w:p w14:paraId="7E7B92D4" w14:textId="5CD275AC" w:rsidR="00B40D8B" w:rsidRPr="00771D4F" w:rsidRDefault="00B40D8B" w:rsidP="00E462C2">
            <w:pPr>
              <w:keepNext/>
              <w:keepLines/>
              <w:jc w:val="right"/>
              <w:rPr>
                <w:rFonts w:ascii="Tahoma" w:hAnsi="Tahoma" w:cs="Tahoma"/>
                <w:b/>
                <w:sz w:val="22"/>
                <w:szCs w:val="22"/>
              </w:rPr>
            </w:pPr>
            <w:r w:rsidRPr="00771D4F">
              <w:rPr>
                <w:rFonts w:ascii="Tahoma" w:hAnsi="Tahoma" w:cs="Tahoma"/>
                <w:b/>
                <w:sz w:val="22"/>
                <w:szCs w:val="22"/>
              </w:rPr>
              <w:t>EUR</w:t>
            </w:r>
          </w:p>
        </w:tc>
      </w:tr>
      <w:tr w:rsidR="00B40D8B" w:rsidRPr="00771D4F" w14:paraId="775AE897" w14:textId="77777777" w:rsidTr="00965AF5">
        <w:trPr>
          <w:trHeight w:val="280"/>
        </w:trPr>
        <w:tc>
          <w:tcPr>
            <w:tcW w:w="5927" w:type="dxa"/>
            <w:tcBorders>
              <w:top w:val="single" w:sz="4" w:space="0" w:color="auto"/>
              <w:bottom w:val="single" w:sz="4" w:space="0" w:color="auto"/>
            </w:tcBorders>
            <w:shd w:val="clear" w:color="auto" w:fill="auto"/>
            <w:vAlign w:val="center"/>
          </w:tcPr>
          <w:p w14:paraId="45695714" w14:textId="27B6972E" w:rsidR="00B40D8B" w:rsidRPr="00771D4F" w:rsidRDefault="00B40D8B" w:rsidP="004B7783">
            <w:pPr>
              <w:keepNext/>
              <w:keepLines/>
              <w:rPr>
                <w:rFonts w:ascii="Tahoma" w:hAnsi="Tahoma" w:cs="Tahoma"/>
              </w:rPr>
            </w:pPr>
            <w:r w:rsidRPr="00771D4F">
              <w:rPr>
                <w:rFonts w:ascii="Tahoma" w:hAnsi="Tahoma" w:cs="Tahoma"/>
              </w:rPr>
              <w:t xml:space="preserve">Skupna ponudbena cena za </w:t>
            </w:r>
            <w:r w:rsidR="009475D5">
              <w:rPr>
                <w:rFonts w:ascii="Tahoma" w:hAnsi="Tahoma" w:cs="Tahoma"/>
                <w:sz w:val="22"/>
              </w:rPr>
              <w:t>dva</w:t>
            </w:r>
            <w:r w:rsidR="009475D5" w:rsidRPr="00771D4F">
              <w:rPr>
                <w:rFonts w:ascii="Tahoma" w:hAnsi="Tahoma" w:cs="Tahoma"/>
                <w:sz w:val="22"/>
              </w:rPr>
              <w:t xml:space="preserve"> (2) </w:t>
            </w:r>
            <w:r w:rsidR="009475D5">
              <w:rPr>
                <w:rFonts w:ascii="Tahoma" w:hAnsi="Tahoma" w:cs="Tahoma"/>
                <w:sz w:val="22"/>
              </w:rPr>
              <w:t xml:space="preserve">turistična </w:t>
            </w:r>
            <w:r w:rsidR="009475D5" w:rsidRPr="00771D4F">
              <w:rPr>
                <w:rFonts w:ascii="Tahoma" w:hAnsi="Tahoma" w:cs="Tahoma"/>
                <w:sz w:val="22"/>
              </w:rPr>
              <w:t>avtobus</w:t>
            </w:r>
            <w:r w:rsidR="009475D5">
              <w:rPr>
                <w:rFonts w:ascii="Tahoma" w:hAnsi="Tahoma" w:cs="Tahoma"/>
                <w:sz w:val="22"/>
              </w:rPr>
              <w:t>a</w:t>
            </w:r>
            <w:r w:rsidR="009475D5" w:rsidRPr="00771D4F">
              <w:rPr>
                <w:rFonts w:ascii="Tahoma" w:hAnsi="Tahoma" w:cs="Tahoma"/>
                <w:sz w:val="22"/>
              </w:rPr>
              <w:t xml:space="preserve"> v EUR brez DDV</w:t>
            </w:r>
          </w:p>
        </w:tc>
        <w:tc>
          <w:tcPr>
            <w:tcW w:w="3373" w:type="dxa"/>
            <w:tcBorders>
              <w:top w:val="single" w:sz="4" w:space="0" w:color="auto"/>
              <w:bottom w:val="single" w:sz="4" w:space="0" w:color="auto"/>
            </w:tcBorders>
            <w:shd w:val="clear" w:color="auto" w:fill="auto"/>
            <w:vAlign w:val="center"/>
          </w:tcPr>
          <w:p w14:paraId="753E6FFB" w14:textId="6CD21210" w:rsidR="00B40D8B" w:rsidRPr="00771D4F" w:rsidRDefault="00B40D8B" w:rsidP="00B40D8B">
            <w:pPr>
              <w:keepNext/>
              <w:keepLines/>
              <w:jc w:val="right"/>
              <w:rPr>
                <w:rFonts w:ascii="Tahoma" w:hAnsi="Tahoma" w:cs="Tahoma"/>
                <w:b/>
                <w:sz w:val="22"/>
                <w:szCs w:val="22"/>
              </w:rPr>
            </w:pPr>
            <w:r w:rsidRPr="00771D4F">
              <w:rPr>
                <w:rFonts w:ascii="Tahoma" w:hAnsi="Tahoma" w:cs="Tahoma"/>
                <w:b/>
                <w:sz w:val="22"/>
                <w:szCs w:val="22"/>
              </w:rPr>
              <w:t>EUR</w:t>
            </w:r>
          </w:p>
        </w:tc>
      </w:tr>
    </w:tbl>
    <w:p w14:paraId="61BC46D3" w14:textId="297541C0" w:rsidR="00B40D8B" w:rsidRPr="00771D4F" w:rsidRDefault="00B40D8B" w:rsidP="00B40D8B">
      <w:pPr>
        <w:keepNext/>
        <w:keepLines/>
      </w:pPr>
    </w:p>
    <w:p w14:paraId="462690F8" w14:textId="2024F456" w:rsidR="00A267A2" w:rsidRPr="00771D4F" w:rsidRDefault="00A267A2" w:rsidP="00A267A2">
      <w:pPr>
        <w:keepLines/>
        <w:widowControl w:val="0"/>
        <w:numPr>
          <w:ilvl w:val="0"/>
          <w:numId w:val="4"/>
        </w:numPr>
        <w:tabs>
          <w:tab w:val="clear" w:pos="720"/>
          <w:tab w:val="num" w:pos="360"/>
        </w:tabs>
        <w:ind w:left="426" w:hanging="426"/>
        <w:rPr>
          <w:rFonts w:ascii="Tahoma" w:hAnsi="Tahoma" w:cs="Tahoma"/>
          <w:b/>
        </w:rPr>
      </w:pPr>
      <w:r w:rsidRPr="00771D4F">
        <w:rPr>
          <w:rFonts w:ascii="Tahoma" w:hAnsi="Tahoma" w:cs="Tahoma"/>
          <w:b/>
        </w:rPr>
        <w:t>DOBAVNI ROK</w:t>
      </w:r>
    </w:p>
    <w:p w14:paraId="7A267BE1" w14:textId="77777777" w:rsidR="00A267A2" w:rsidRPr="00771D4F" w:rsidRDefault="00A267A2" w:rsidP="00A267A2">
      <w:pPr>
        <w:keepNext/>
        <w:keepLines/>
        <w:tabs>
          <w:tab w:val="left" w:pos="1418"/>
          <w:tab w:val="left" w:pos="1702"/>
        </w:tabs>
        <w:jc w:val="both"/>
        <w:rPr>
          <w:rFonts w:ascii="Tahoma" w:hAnsi="Tahoma" w:cs="Tahoma"/>
        </w:rPr>
      </w:pPr>
    </w:p>
    <w:p w14:paraId="12683E64" w14:textId="48280D46" w:rsidR="002D11DE" w:rsidRPr="00132858" w:rsidRDefault="00A267A2" w:rsidP="00A267A2">
      <w:pPr>
        <w:keepNext/>
        <w:keepLines/>
        <w:tabs>
          <w:tab w:val="left" w:pos="1418"/>
          <w:tab w:val="left" w:pos="1702"/>
        </w:tabs>
        <w:jc w:val="both"/>
        <w:rPr>
          <w:rFonts w:ascii="Tahoma" w:hAnsi="Tahoma" w:cs="Tahoma"/>
        </w:rPr>
      </w:pPr>
      <w:r w:rsidRPr="00771D4F">
        <w:rPr>
          <w:rFonts w:ascii="Tahoma" w:hAnsi="Tahoma" w:cs="Tahoma"/>
        </w:rPr>
        <w:t>Izjavljamo, da bomo avtobus</w:t>
      </w:r>
      <w:r w:rsidR="009475D5">
        <w:rPr>
          <w:rFonts w:ascii="Tahoma" w:hAnsi="Tahoma" w:cs="Tahoma"/>
        </w:rPr>
        <w:t>a</w:t>
      </w:r>
      <w:r w:rsidRPr="00771D4F">
        <w:rPr>
          <w:rFonts w:ascii="Tahoma" w:hAnsi="Tahoma" w:cs="Tahoma"/>
        </w:rPr>
        <w:t xml:space="preserve"> z vso zahtevano dokumentacijo v tehnični specifikaciji, dostavili na Celovško cesto 160, 1000 Ljubljana</w:t>
      </w:r>
      <w:r w:rsidR="00965AF5" w:rsidRPr="00771D4F">
        <w:rPr>
          <w:rFonts w:ascii="Tahoma" w:hAnsi="Tahoma" w:cs="Tahoma"/>
        </w:rPr>
        <w:t>,</w:t>
      </w:r>
      <w:r w:rsidRPr="00771D4F">
        <w:rPr>
          <w:rFonts w:ascii="Tahoma" w:hAnsi="Tahoma" w:cs="Tahoma"/>
        </w:rPr>
        <w:t xml:space="preserve"> najkasneje </w:t>
      </w:r>
      <w:r w:rsidR="009475D5">
        <w:rPr>
          <w:rFonts w:ascii="Tahoma" w:hAnsi="Tahoma" w:cs="Tahoma"/>
        </w:rPr>
        <w:t xml:space="preserve">v </w:t>
      </w:r>
      <w:r w:rsidR="009475D5" w:rsidRPr="00132858">
        <w:rPr>
          <w:rFonts w:ascii="Tahoma" w:hAnsi="Tahoma" w:cs="Tahoma"/>
        </w:rPr>
        <w:t xml:space="preserve">roku __________________ </w:t>
      </w:r>
      <w:r w:rsidR="00276B0F" w:rsidRPr="00132858">
        <w:rPr>
          <w:rFonts w:ascii="Tahoma" w:hAnsi="Tahoma" w:cs="Tahoma"/>
        </w:rPr>
        <w:t>dni</w:t>
      </w:r>
      <w:r w:rsidR="00546A86" w:rsidRPr="00132858">
        <w:rPr>
          <w:rFonts w:ascii="Tahoma" w:hAnsi="Tahoma" w:cs="Tahoma"/>
        </w:rPr>
        <w:t xml:space="preserve"> </w:t>
      </w:r>
      <w:r w:rsidR="009475D5" w:rsidRPr="00132858">
        <w:rPr>
          <w:rFonts w:ascii="Tahoma" w:hAnsi="Tahoma" w:cs="Tahoma"/>
        </w:rPr>
        <w:t xml:space="preserve">(največ </w:t>
      </w:r>
      <w:r w:rsidR="00276B0F" w:rsidRPr="00132858">
        <w:rPr>
          <w:rFonts w:ascii="Tahoma" w:hAnsi="Tahoma" w:cs="Tahoma"/>
        </w:rPr>
        <w:t>365 koledarskih dni</w:t>
      </w:r>
      <w:r w:rsidR="009475D5" w:rsidRPr="00132858">
        <w:rPr>
          <w:rFonts w:ascii="Tahoma" w:hAnsi="Tahoma" w:cs="Tahoma"/>
        </w:rPr>
        <w:t>)</w:t>
      </w:r>
      <w:r w:rsidRPr="00132858">
        <w:rPr>
          <w:rFonts w:ascii="Tahoma" w:hAnsi="Tahoma" w:cs="Tahoma"/>
        </w:rPr>
        <w:t>.</w:t>
      </w:r>
    </w:p>
    <w:p w14:paraId="0A79753B" w14:textId="7093089C" w:rsidR="00793186" w:rsidRPr="00132858" w:rsidRDefault="00793186" w:rsidP="00A267A2">
      <w:pPr>
        <w:keepNext/>
        <w:keepLines/>
        <w:tabs>
          <w:tab w:val="left" w:pos="1418"/>
          <w:tab w:val="left" w:pos="1702"/>
        </w:tabs>
        <w:jc w:val="both"/>
        <w:rPr>
          <w:rFonts w:ascii="Tahoma" w:hAnsi="Tahoma" w:cs="Tahoma"/>
        </w:rPr>
      </w:pPr>
    </w:p>
    <w:p w14:paraId="659A29F0" w14:textId="5CF15977" w:rsidR="00793186" w:rsidRPr="00132858" w:rsidRDefault="00C916E4" w:rsidP="00C916E4">
      <w:pPr>
        <w:keepLines/>
        <w:widowControl w:val="0"/>
        <w:numPr>
          <w:ilvl w:val="0"/>
          <w:numId w:val="4"/>
        </w:numPr>
        <w:tabs>
          <w:tab w:val="clear" w:pos="720"/>
          <w:tab w:val="num" w:pos="360"/>
        </w:tabs>
        <w:ind w:left="426" w:hanging="426"/>
        <w:rPr>
          <w:rFonts w:ascii="Tahoma" w:hAnsi="Tahoma" w:cs="Tahoma"/>
          <w:b/>
        </w:rPr>
      </w:pPr>
      <w:r w:rsidRPr="00132858">
        <w:rPr>
          <w:rFonts w:ascii="Tahoma" w:hAnsi="Tahoma" w:cs="Tahoma"/>
          <w:b/>
        </w:rPr>
        <w:t>SERVISNA DELAVNICA</w:t>
      </w:r>
      <w:r w:rsidR="004A51DF" w:rsidRPr="00132858">
        <w:rPr>
          <w:rFonts w:ascii="Tahoma" w:hAnsi="Tahoma" w:cs="Tahoma"/>
          <w:b/>
        </w:rPr>
        <w:t xml:space="preserve"> (ustrezno označi</w:t>
      </w:r>
      <w:r w:rsidR="00E03830" w:rsidRPr="00132858">
        <w:rPr>
          <w:rFonts w:ascii="Tahoma" w:hAnsi="Tahoma" w:cs="Tahoma"/>
          <w:b/>
        </w:rPr>
        <w:t>te</w:t>
      </w:r>
      <w:r w:rsidR="004A51DF" w:rsidRPr="00132858">
        <w:rPr>
          <w:rFonts w:ascii="Tahoma" w:hAnsi="Tahoma" w:cs="Tahoma"/>
          <w:b/>
        </w:rPr>
        <w:t>):</w:t>
      </w:r>
    </w:p>
    <w:p w14:paraId="38F51000" w14:textId="6774CDC0" w:rsidR="00E51476" w:rsidRPr="00132858" w:rsidRDefault="00E51476" w:rsidP="00793186">
      <w:pPr>
        <w:keepNext/>
        <w:keepLines/>
        <w:jc w:val="both"/>
        <w:rPr>
          <w:rFonts w:ascii="Tahoma" w:hAnsi="Tahoma" w:cs="Tahoma"/>
          <w:color w:val="000000"/>
        </w:rPr>
      </w:pPr>
    </w:p>
    <w:p w14:paraId="6AD65BC6" w14:textId="21A51B08" w:rsidR="004A51DF" w:rsidRPr="00132858" w:rsidRDefault="004A51DF" w:rsidP="00E03830">
      <w:pPr>
        <w:pStyle w:val="Odstavekseznama"/>
        <w:keepNext/>
        <w:keepLines/>
        <w:numPr>
          <w:ilvl w:val="0"/>
          <w:numId w:val="39"/>
        </w:numPr>
        <w:jc w:val="both"/>
        <w:rPr>
          <w:rFonts w:ascii="Tahoma" w:hAnsi="Tahoma" w:cs="Tahoma"/>
          <w:color w:val="000000"/>
        </w:rPr>
      </w:pPr>
      <w:r w:rsidRPr="00132858">
        <w:rPr>
          <w:rFonts w:ascii="Tahoma" w:hAnsi="Tahoma" w:cs="Tahoma"/>
          <w:color w:val="000000"/>
        </w:rPr>
        <w:t xml:space="preserve">Pooblaščena servisna delavnica ponudnika, ki je usposobljena za izvajanje vseh garancijskih popravil na dobavljenih avtobusih, se nahaja na lokaciji, ki ni oddaljena več kot 10 km od naslova Celovška cesta 160, 1000 Ljubljana (razdalja se določi s pomočjo storitve Google </w:t>
      </w:r>
      <w:proofErr w:type="spellStart"/>
      <w:r w:rsidRPr="00132858">
        <w:rPr>
          <w:rFonts w:ascii="Tahoma" w:hAnsi="Tahoma" w:cs="Tahoma"/>
          <w:color w:val="000000"/>
        </w:rPr>
        <w:t>Maps</w:t>
      </w:r>
      <w:proofErr w:type="spellEnd"/>
      <w:r w:rsidRPr="00132858">
        <w:rPr>
          <w:rFonts w:ascii="Tahoma" w:hAnsi="Tahoma" w:cs="Tahoma"/>
          <w:color w:val="000000"/>
        </w:rPr>
        <w:t>, pri čemer se upošteva najkrajša pot), in sicer na naslovu:</w:t>
      </w:r>
      <w:r w:rsidRPr="00132858">
        <w:rPr>
          <w:rFonts w:ascii="Tahoma" w:hAnsi="Tahoma" w:cs="Tahoma"/>
          <w:color w:val="000000"/>
        </w:rPr>
        <w:br/>
        <w:t>_____________________________________________</w:t>
      </w:r>
    </w:p>
    <w:p w14:paraId="560AD5A3" w14:textId="77777777" w:rsidR="00E03830" w:rsidRPr="00132858" w:rsidRDefault="00E03830" w:rsidP="00E03830">
      <w:pPr>
        <w:pStyle w:val="Odstavekseznama"/>
        <w:keepNext/>
        <w:keepLines/>
        <w:ind w:left="720"/>
        <w:jc w:val="both"/>
        <w:rPr>
          <w:rFonts w:ascii="Tahoma" w:hAnsi="Tahoma" w:cs="Tahoma"/>
          <w:color w:val="000000"/>
        </w:rPr>
      </w:pPr>
    </w:p>
    <w:p w14:paraId="3C8BB849" w14:textId="5A9AC1A7" w:rsidR="004A51DF" w:rsidRPr="00132858" w:rsidRDefault="004A51DF" w:rsidP="00E03830">
      <w:pPr>
        <w:pStyle w:val="Odstavekseznama"/>
        <w:keepNext/>
        <w:keepLines/>
        <w:numPr>
          <w:ilvl w:val="0"/>
          <w:numId w:val="39"/>
        </w:numPr>
        <w:jc w:val="both"/>
        <w:rPr>
          <w:rFonts w:ascii="Tahoma" w:hAnsi="Tahoma" w:cs="Tahoma"/>
          <w:color w:val="000000"/>
        </w:rPr>
      </w:pPr>
      <w:r w:rsidRPr="00132858">
        <w:rPr>
          <w:rFonts w:ascii="Tahoma" w:hAnsi="Tahoma" w:cs="Tahoma"/>
          <w:color w:val="000000"/>
        </w:rPr>
        <w:t xml:space="preserve">Pooblaščena servisna delavnica, ki je usposobljena za izvajanje vseh garancijskih popravil na dobavljenih avtobusih, se nahaja na lokaciji, ki je oddaljena več kot 10 km od naslova Celovška cesta 160, 1000 Ljubljana (razdalja se določi s pomočjo storitve Google </w:t>
      </w:r>
      <w:proofErr w:type="spellStart"/>
      <w:r w:rsidRPr="00132858">
        <w:rPr>
          <w:rFonts w:ascii="Tahoma" w:hAnsi="Tahoma" w:cs="Tahoma"/>
          <w:color w:val="000000"/>
        </w:rPr>
        <w:t>Maps</w:t>
      </w:r>
      <w:proofErr w:type="spellEnd"/>
      <w:r w:rsidRPr="00132858">
        <w:rPr>
          <w:rFonts w:ascii="Tahoma" w:hAnsi="Tahoma" w:cs="Tahoma"/>
          <w:color w:val="000000"/>
        </w:rPr>
        <w:t>, pri čemer se upošteva najkrajša pot), in sicer na naslovu:</w:t>
      </w:r>
      <w:r w:rsidR="00E03830" w:rsidRPr="00132858">
        <w:rPr>
          <w:rFonts w:ascii="Tahoma" w:hAnsi="Tahoma" w:cs="Tahoma"/>
          <w:color w:val="000000"/>
        </w:rPr>
        <w:t xml:space="preserve"> </w:t>
      </w:r>
      <w:r w:rsidRPr="00132858">
        <w:rPr>
          <w:rFonts w:ascii="Tahoma" w:hAnsi="Tahoma" w:cs="Tahoma"/>
          <w:color w:val="000000"/>
        </w:rPr>
        <w:br/>
        <w:t>__________________</w:t>
      </w:r>
      <w:r w:rsidR="00505BC4">
        <w:rPr>
          <w:rFonts w:ascii="Tahoma" w:hAnsi="Tahoma" w:cs="Tahoma"/>
          <w:color w:val="000000"/>
        </w:rPr>
        <w:t>__________________________</w:t>
      </w:r>
      <w:r w:rsidRPr="00132858">
        <w:rPr>
          <w:rFonts w:ascii="Tahoma" w:hAnsi="Tahoma" w:cs="Tahoma"/>
          <w:color w:val="000000"/>
        </w:rPr>
        <w:t>_</w:t>
      </w:r>
    </w:p>
    <w:p w14:paraId="17086CAD" w14:textId="77777777" w:rsidR="00321940" w:rsidRDefault="00321940" w:rsidP="00E03830">
      <w:pPr>
        <w:pStyle w:val="Odstavekseznama"/>
        <w:keepNext/>
        <w:keepLines/>
        <w:ind w:left="720"/>
        <w:jc w:val="both"/>
        <w:rPr>
          <w:rFonts w:ascii="Tahoma" w:hAnsi="Tahoma" w:cs="Tahoma"/>
          <w:color w:val="000000"/>
        </w:rPr>
      </w:pPr>
    </w:p>
    <w:p w14:paraId="57299E03" w14:textId="569B1884" w:rsidR="004A51DF" w:rsidRPr="00132858" w:rsidRDefault="004A51DF" w:rsidP="00E03830">
      <w:pPr>
        <w:pStyle w:val="Odstavekseznama"/>
        <w:keepNext/>
        <w:keepLines/>
        <w:ind w:left="720"/>
        <w:jc w:val="both"/>
        <w:rPr>
          <w:rFonts w:ascii="Tahoma" w:hAnsi="Tahoma" w:cs="Tahoma"/>
          <w:color w:val="000000"/>
        </w:rPr>
      </w:pPr>
      <w:r w:rsidRPr="00132858">
        <w:rPr>
          <w:rFonts w:ascii="Tahoma" w:hAnsi="Tahoma" w:cs="Tahoma"/>
          <w:color w:val="000000"/>
        </w:rPr>
        <w:t>Izjavljamo, da bomo v primeru izbire na lastne stroške organizirali prevoz vozila z lokacije naročnika do naše servisne delavnice ter nazaj.</w:t>
      </w:r>
    </w:p>
    <w:p w14:paraId="0706349E" w14:textId="77777777" w:rsidR="004A51DF" w:rsidRDefault="004A51DF" w:rsidP="00793186">
      <w:pPr>
        <w:keepNext/>
        <w:keepLines/>
        <w:jc w:val="both"/>
        <w:rPr>
          <w:rFonts w:ascii="Tahoma" w:hAnsi="Tahoma" w:cs="Tahoma"/>
          <w:color w:val="000000"/>
        </w:rPr>
      </w:pPr>
    </w:p>
    <w:p w14:paraId="1FF725E0" w14:textId="77777777" w:rsidR="004A51DF" w:rsidRPr="00771D4F" w:rsidRDefault="004A51DF" w:rsidP="00793186">
      <w:pPr>
        <w:keepNext/>
        <w:keepLines/>
        <w:jc w:val="both"/>
        <w:rPr>
          <w:rFonts w:ascii="Tahoma" w:hAnsi="Tahoma" w:cs="Tahoma"/>
          <w:color w:val="000000"/>
        </w:rPr>
      </w:pPr>
    </w:p>
    <w:p w14:paraId="2BEA21B9" w14:textId="70A6CDDE" w:rsidR="00B40D8B" w:rsidRPr="00771D4F" w:rsidRDefault="002D11DE" w:rsidP="00B40D8B">
      <w:pPr>
        <w:keepLines/>
        <w:widowControl w:val="0"/>
        <w:numPr>
          <w:ilvl w:val="0"/>
          <w:numId w:val="4"/>
        </w:numPr>
        <w:tabs>
          <w:tab w:val="clear" w:pos="720"/>
          <w:tab w:val="num" w:pos="360"/>
        </w:tabs>
        <w:ind w:left="426" w:hanging="426"/>
        <w:rPr>
          <w:rFonts w:ascii="Tahoma" w:hAnsi="Tahoma" w:cs="Tahoma"/>
          <w:b/>
        </w:rPr>
      </w:pPr>
      <w:r w:rsidRPr="00771D4F">
        <w:rPr>
          <w:rFonts w:ascii="Tahoma" w:hAnsi="Tahoma" w:cs="Tahoma"/>
          <w:b/>
        </w:rPr>
        <w:t>GARANCIJSKA DOBA</w:t>
      </w:r>
    </w:p>
    <w:p w14:paraId="257B3483" w14:textId="7FD18C58" w:rsidR="00F54964" w:rsidRPr="00771D4F" w:rsidRDefault="005327C8" w:rsidP="00F54964">
      <w:pPr>
        <w:keepNext/>
        <w:keepLines/>
        <w:jc w:val="both"/>
        <w:rPr>
          <w:rFonts w:ascii="Tahoma" w:hAnsi="Tahoma" w:cs="Tahoma"/>
          <w:color w:val="000000"/>
        </w:rPr>
      </w:pPr>
      <w:r w:rsidRPr="00771D4F">
        <w:rPr>
          <w:rFonts w:ascii="Tahoma" w:hAnsi="Tahoma" w:cs="Tahoma"/>
          <w:color w:val="000000"/>
        </w:rPr>
        <w:t>Ponudnik</w:t>
      </w:r>
      <w:r w:rsidR="00F54964" w:rsidRPr="00771D4F">
        <w:rPr>
          <w:rFonts w:ascii="Tahoma" w:hAnsi="Tahoma" w:cs="Tahoma"/>
          <w:color w:val="000000"/>
        </w:rPr>
        <w:t xml:space="preserve"> zagotavlja </w:t>
      </w:r>
      <w:r w:rsidRPr="00771D4F">
        <w:rPr>
          <w:rFonts w:ascii="Tahoma" w:hAnsi="Tahoma" w:cs="Tahoma"/>
          <w:color w:val="000000"/>
        </w:rPr>
        <w:t>naročniku</w:t>
      </w:r>
      <w:r w:rsidR="00F54964" w:rsidRPr="00771D4F">
        <w:rPr>
          <w:rFonts w:ascii="Tahoma" w:hAnsi="Tahoma" w:cs="Tahoma"/>
          <w:color w:val="000000"/>
        </w:rPr>
        <w:t>:</w:t>
      </w:r>
    </w:p>
    <w:p w14:paraId="56145BD5" w14:textId="188675D2" w:rsidR="004A51DF" w:rsidRPr="009B14E9" w:rsidRDefault="00F54964" w:rsidP="009B14E9">
      <w:pPr>
        <w:pStyle w:val="Odstavekseznama"/>
        <w:keepNext/>
        <w:keepLines/>
        <w:numPr>
          <w:ilvl w:val="0"/>
          <w:numId w:val="30"/>
        </w:numPr>
        <w:jc w:val="both"/>
        <w:rPr>
          <w:rFonts w:ascii="Tahoma" w:hAnsi="Tahoma" w:cs="Tahoma"/>
          <w:color w:val="000000"/>
        </w:rPr>
      </w:pPr>
      <w:r w:rsidRPr="009B14E9">
        <w:rPr>
          <w:rFonts w:ascii="Tahoma" w:hAnsi="Tahoma" w:cs="Tahoma"/>
          <w:color w:val="000000"/>
        </w:rPr>
        <w:t xml:space="preserve">splošno garancijsko dobo za obdobje ________ mesecev (najmanj </w:t>
      </w:r>
      <w:r w:rsidR="004A51DF" w:rsidRPr="009B14E9">
        <w:rPr>
          <w:rFonts w:ascii="Tahoma" w:hAnsi="Tahoma" w:cs="Tahoma"/>
          <w:color w:val="000000"/>
        </w:rPr>
        <w:t>šestintrideset</w:t>
      </w:r>
      <w:r w:rsidRPr="009730E6">
        <w:rPr>
          <w:rFonts w:ascii="Tahoma" w:hAnsi="Tahoma" w:cs="Tahoma"/>
          <w:color w:val="000000"/>
        </w:rPr>
        <w:t xml:space="preserve"> (</w:t>
      </w:r>
      <w:r w:rsidR="004A51DF" w:rsidRPr="009730E6">
        <w:rPr>
          <w:rFonts w:ascii="Tahoma" w:hAnsi="Tahoma" w:cs="Tahoma"/>
          <w:color w:val="000000"/>
        </w:rPr>
        <w:t>36</w:t>
      </w:r>
      <w:r w:rsidRPr="009730E6">
        <w:rPr>
          <w:rFonts w:ascii="Tahoma" w:hAnsi="Tahoma" w:cs="Tahoma"/>
          <w:color w:val="000000"/>
        </w:rPr>
        <w:t>) mesecev)</w:t>
      </w:r>
      <w:r w:rsidR="009B14E9" w:rsidRPr="009B14E9">
        <w:rPr>
          <w:rFonts w:ascii="Tahoma" w:hAnsi="Tahoma" w:cs="Tahoma"/>
          <w:color w:val="000000"/>
        </w:rPr>
        <w:t xml:space="preserve"> ali  240.000 km, velja tisti pogoj, ki nastopi prvi od dneva prve registracije avtobusa),</w:t>
      </w:r>
    </w:p>
    <w:p w14:paraId="2F42C205" w14:textId="52A66F9A" w:rsidR="00F54964" w:rsidRPr="00771D4F" w:rsidRDefault="00BC5F9E" w:rsidP="00E03830">
      <w:pPr>
        <w:pStyle w:val="Odstavekseznama"/>
        <w:keepNext/>
        <w:keepLines/>
        <w:numPr>
          <w:ilvl w:val="0"/>
          <w:numId w:val="30"/>
        </w:numPr>
        <w:jc w:val="both"/>
        <w:rPr>
          <w:rFonts w:ascii="Tahoma" w:hAnsi="Tahoma" w:cs="Tahoma"/>
          <w:color w:val="000000"/>
        </w:rPr>
      </w:pPr>
      <w:r w:rsidRPr="00771D4F">
        <w:rPr>
          <w:rFonts w:ascii="Tahoma" w:hAnsi="Tahoma" w:cs="Tahoma"/>
          <w:color w:val="000000"/>
        </w:rPr>
        <w:t xml:space="preserve">garancijo </w:t>
      </w:r>
      <w:r w:rsidR="00B5081B" w:rsidRPr="00771D4F">
        <w:rPr>
          <w:rFonts w:ascii="Tahoma" w:hAnsi="Tahoma" w:cs="Tahoma"/>
          <w:color w:val="000000"/>
        </w:rPr>
        <w:t xml:space="preserve">proti </w:t>
      </w:r>
      <w:proofErr w:type="spellStart"/>
      <w:r w:rsidR="00B5081B" w:rsidRPr="00771D4F">
        <w:rPr>
          <w:rFonts w:ascii="Tahoma" w:hAnsi="Tahoma" w:cs="Tahoma"/>
          <w:color w:val="000000"/>
        </w:rPr>
        <w:t>prerjavenju</w:t>
      </w:r>
      <w:proofErr w:type="spellEnd"/>
      <w:r w:rsidR="00B5081B" w:rsidRPr="00771D4F">
        <w:rPr>
          <w:rFonts w:ascii="Tahoma" w:hAnsi="Tahoma" w:cs="Tahoma"/>
          <w:color w:val="000000"/>
        </w:rPr>
        <w:t xml:space="preserve"> nosilne konstrukcije</w:t>
      </w:r>
      <w:r w:rsidRPr="00771D4F">
        <w:rPr>
          <w:rFonts w:ascii="Tahoma" w:hAnsi="Tahoma" w:cs="Tahoma"/>
          <w:color w:val="000000"/>
        </w:rPr>
        <w:t xml:space="preserve"> </w:t>
      </w:r>
      <w:r w:rsidR="00B5081B" w:rsidRPr="00771D4F">
        <w:rPr>
          <w:rFonts w:ascii="Tahoma" w:hAnsi="Tahoma" w:cs="Tahoma"/>
          <w:color w:val="000000"/>
        </w:rPr>
        <w:t xml:space="preserve">za </w:t>
      </w:r>
      <w:r w:rsidRPr="00771D4F">
        <w:rPr>
          <w:rFonts w:ascii="Tahoma" w:hAnsi="Tahoma" w:cs="Tahoma"/>
          <w:color w:val="000000"/>
        </w:rPr>
        <w:t>obdobje ______ let (najmanj deset (10) let).</w:t>
      </w:r>
    </w:p>
    <w:p w14:paraId="5F4F99C2" w14:textId="44739E74" w:rsidR="009A4B93" w:rsidRDefault="009A4B93" w:rsidP="00A7746E">
      <w:pPr>
        <w:keepLines/>
        <w:widowControl w:val="0"/>
        <w:jc w:val="both"/>
        <w:rPr>
          <w:rFonts w:ascii="Tahoma" w:hAnsi="Tahoma" w:cs="Tahoma"/>
          <w:sz w:val="22"/>
        </w:rPr>
      </w:pPr>
    </w:p>
    <w:p w14:paraId="3AD796BF" w14:textId="6FAA5906" w:rsidR="00771009" w:rsidRDefault="00771009" w:rsidP="00A7746E">
      <w:pPr>
        <w:keepLines/>
        <w:widowControl w:val="0"/>
        <w:jc w:val="both"/>
        <w:rPr>
          <w:rFonts w:ascii="Tahoma" w:hAnsi="Tahoma" w:cs="Tahoma"/>
          <w:sz w:val="22"/>
        </w:rPr>
      </w:pPr>
    </w:p>
    <w:p w14:paraId="75263AC8" w14:textId="56A9F162" w:rsidR="00602A42" w:rsidRDefault="00602A42" w:rsidP="00A7746E">
      <w:pPr>
        <w:keepLines/>
        <w:widowControl w:val="0"/>
        <w:jc w:val="both"/>
        <w:rPr>
          <w:rFonts w:ascii="Tahoma" w:hAnsi="Tahoma" w:cs="Tahoma"/>
          <w:sz w:val="22"/>
        </w:rPr>
      </w:pPr>
    </w:p>
    <w:p w14:paraId="509E17A4" w14:textId="77777777" w:rsidR="00602A42" w:rsidRPr="00771D4F" w:rsidRDefault="00602A42" w:rsidP="00A7746E">
      <w:pPr>
        <w:keepLines/>
        <w:widowControl w:val="0"/>
        <w:jc w:val="both"/>
        <w:rPr>
          <w:rFonts w:ascii="Tahoma" w:hAnsi="Tahoma" w:cs="Tahoma"/>
          <w:sz w:val="22"/>
        </w:rPr>
      </w:pPr>
    </w:p>
    <w:p w14:paraId="0BCA8477" w14:textId="77777777" w:rsidR="00202E82" w:rsidRPr="00771D4F" w:rsidRDefault="00202E82" w:rsidP="00E26170">
      <w:pPr>
        <w:keepLines/>
        <w:widowControl w:val="0"/>
        <w:numPr>
          <w:ilvl w:val="0"/>
          <w:numId w:val="4"/>
        </w:numPr>
        <w:tabs>
          <w:tab w:val="clear" w:pos="720"/>
          <w:tab w:val="num" w:pos="360"/>
        </w:tabs>
        <w:ind w:left="426" w:hanging="426"/>
        <w:rPr>
          <w:rFonts w:ascii="Tahoma" w:hAnsi="Tahoma" w:cs="Tahoma"/>
          <w:b/>
        </w:rPr>
      </w:pPr>
      <w:r w:rsidRPr="00771D4F">
        <w:rPr>
          <w:rFonts w:ascii="Tahoma" w:hAnsi="Tahoma" w:cs="Tahoma"/>
          <w:b/>
        </w:rPr>
        <w:lastRenderedPageBreak/>
        <w:t>VELJAVNOST PONUDBE</w:t>
      </w:r>
    </w:p>
    <w:p w14:paraId="73488CAA" w14:textId="77777777" w:rsidR="00202E82" w:rsidRPr="00771D4F" w:rsidRDefault="00202E82" w:rsidP="00A7746E">
      <w:pPr>
        <w:keepLines/>
        <w:widowControl w:val="0"/>
        <w:jc w:val="both"/>
        <w:rPr>
          <w:rFonts w:ascii="Tahoma" w:hAnsi="Tahoma" w:cs="Tahoma"/>
        </w:rPr>
      </w:pPr>
    </w:p>
    <w:p w14:paraId="414941E1" w14:textId="77777777" w:rsidR="00202E82" w:rsidRPr="00771D4F" w:rsidRDefault="00782065" w:rsidP="00A7746E">
      <w:pPr>
        <w:keepLines/>
        <w:widowControl w:val="0"/>
        <w:jc w:val="both"/>
        <w:rPr>
          <w:rFonts w:ascii="Tahoma" w:hAnsi="Tahoma" w:cs="Tahoma"/>
        </w:rPr>
      </w:pPr>
      <w:r w:rsidRPr="00771D4F">
        <w:rPr>
          <w:rFonts w:ascii="Tahoma" w:hAnsi="Tahoma" w:cs="Tahoma"/>
        </w:rPr>
        <w:t xml:space="preserve">Ponudba </w:t>
      </w:r>
      <w:r w:rsidR="00D66743" w:rsidRPr="00771D4F">
        <w:rPr>
          <w:rFonts w:ascii="Tahoma" w:hAnsi="Tahoma" w:cs="Tahoma"/>
        </w:rPr>
        <w:t>je zavezujoča in velja  _______ mesece (minimalno 4 mesece</w:t>
      </w:r>
      <w:r w:rsidR="008F7375" w:rsidRPr="00771D4F">
        <w:rPr>
          <w:rFonts w:ascii="Tahoma" w:hAnsi="Tahoma" w:cs="Tahoma"/>
        </w:rPr>
        <w:t>)</w:t>
      </w:r>
      <w:r w:rsidR="00D66743" w:rsidRPr="00771D4F">
        <w:rPr>
          <w:rFonts w:ascii="Tahoma" w:hAnsi="Tahoma" w:cs="Tahoma"/>
        </w:rPr>
        <w:t xml:space="preserve"> od datuma določenega za oddajo ponudb.</w:t>
      </w:r>
    </w:p>
    <w:p w14:paraId="5AB6A114" w14:textId="598530BD" w:rsidR="004B7783" w:rsidRPr="00771D4F" w:rsidRDefault="004B7783" w:rsidP="00A7746E">
      <w:pPr>
        <w:keepLines/>
        <w:widowControl w:val="0"/>
        <w:jc w:val="both"/>
        <w:rPr>
          <w:rFonts w:ascii="Tahoma" w:hAnsi="Tahoma" w:cs="Tahoma"/>
          <w:sz w:val="16"/>
        </w:rPr>
      </w:pPr>
    </w:p>
    <w:p w14:paraId="3BB5AE32" w14:textId="7BBEEFBB" w:rsidR="000165B3" w:rsidRDefault="000165B3" w:rsidP="00A7746E">
      <w:pPr>
        <w:keepLines/>
        <w:widowControl w:val="0"/>
        <w:jc w:val="both"/>
        <w:rPr>
          <w:rFonts w:ascii="Tahoma" w:hAnsi="Tahoma" w:cs="Tahoma"/>
        </w:rPr>
      </w:pPr>
    </w:p>
    <w:p w14:paraId="66FFCAAC" w14:textId="6076BF70" w:rsidR="00771009" w:rsidRDefault="00771009" w:rsidP="00A7746E">
      <w:pPr>
        <w:keepLines/>
        <w:widowControl w:val="0"/>
        <w:jc w:val="both"/>
        <w:rPr>
          <w:rFonts w:ascii="Tahoma" w:hAnsi="Tahoma" w:cs="Tahoma"/>
        </w:rPr>
      </w:pPr>
    </w:p>
    <w:p w14:paraId="469B260C" w14:textId="77777777" w:rsidR="007038B0" w:rsidRDefault="007038B0" w:rsidP="00A7746E">
      <w:pPr>
        <w:keepLines/>
        <w:widowControl w:val="0"/>
        <w:jc w:val="both"/>
        <w:rPr>
          <w:rFonts w:ascii="Tahoma" w:hAnsi="Tahoma" w:cs="Tahoma"/>
        </w:rPr>
      </w:pPr>
    </w:p>
    <w:p w14:paraId="2511CB33" w14:textId="77777777" w:rsidR="00771009" w:rsidRPr="00771D4F" w:rsidRDefault="00771009" w:rsidP="00A7746E">
      <w:pPr>
        <w:keepLines/>
        <w:widowControl w:val="0"/>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2835"/>
        <w:gridCol w:w="2694"/>
        <w:gridCol w:w="3969"/>
      </w:tblGrid>
      <w:tr w:rsidR="00202E82" w:rsidRPr="00771D4F" w14:paraId="414F66C8" w14:textId="77777777" w:rsidTr="008B2383">
        <w:trPr>
          <w:trHeight w:val="235"/>
        </w:trPr>
        <w:tc>
          <w:tcPr>
            <w:tcW w:w="2835" w:type="dxa"/>
            <w:tcBorders>
              <w:bottom w:val="single" w:sz="4" w:space="0" w:color="auto"/>
            </w:tcBorders>
          </w:tcPr>
          <w:p w14:paraId="43E88CF4" w14:textId="77777777" w:rsidR="00202E82" w:rsidRPr="00771D4F" w:rsidRDefault="00202E82" w:rsidP="00A7746E">
            <w:pPr>
              <w:keepLines/>
              <w:widowControl w:val="0"/>
              <w:jc w:val="both"/>
              <w:rPr>
                <w:rFonts w:ascii="Tahoma" w:hAnsi="Tahoma" w:cs="Tahoma"/>
                <w:snapToGrid w:val="0"/>
                <w:color w:val="000000"/>
              </w:rPr>
            </w:pPr>
          </w:p>
        </w:tc>
        <w:tc>
          <w:tcPr>
            <w:tcW w:w="2694" w:type="dxa"/>
          </w:tcPr>
          <w:p w14:paraId="4B744FD8" w14:textId="77777777" w:rsidR="00202E82" w:rsidRPr="00771D4F" w:rsidRDefault="00202E82" w:rsidP="00A7746E">
            <w:pPr>
              <w:keepLines/>
              <w:widowControl w:val="0"/>
              <w:jc w:val="center"/>
              <w:rPr>
                <w:rFonts w:ascii="Tahoma" w:hAnsi="Tahoma" w:cs="Tahoma"/>
                <w:snapToGrid w:val="0"/>
                <w:color w:val="000000"/>
              </w:rPr>
            </w:pPr>
          </w:p>
        </w:tc>
        <w:tc>
          <w:tcPr>
            <w:tcW w:w="3969" w:type="dxa"/>
            <w:tcBorders>
              <w:bottom w:val="single" w:sz="4" w:space="0" w:color="auto"/>
            </w:tcBorders>
          </w:tcPr>
          <w:p w14:paraId="4827FE31" w14:textId="77777777" w:rsidR="00202E82" w:rsidRPr="00771D4F" w:rsidRDefault="00202E82" w:rsidP="00A7746E">
            <w:pPr>
              <w:keepLines/>
              <w:widowControl w:val="0"/>
              <w:jc w:val="both"/>
              <w:rPr>
                <w:rFonts w:ascii="Tahoma" w:hAnsi="Tahoma" w:cs="Tahoma"/>
                <w:snapToGrid w:val="0"/>
                <w:color w:val="000000"/>
                <w:sz w:val="28"/>
              </w:rPr>
            </w:pPr>
          </w:p>
        </w:tc>
      </w:tr>
      <w:tr w:rsidR="00202E82" w:rsidRPr="00771D4F" w14:paraId="3E7AAD91" w14:textId="77777777" w:rsidTr="008B2383">
        <w:trPr>
          <w:trHeight w:val="235"/>
        </w:trPr>
        <w:tc>
          <w:tcPr>
            <w:tcW w:w="2835" w:type="dxa"/>
            <w:tcBorders>
              <w:top w:val="single" w:sz="4" w:space="0" w:color="auto"/>
            </w:tcBorders>
          </w:tcPr>
          <w:p w14:paraId="1E26DD5A" w14:textId="77777777" w:rsidR="00202E82" w:rsidRPr="00771D4F" w:rsidRDefault="00202E82" w:rsidP="00A7746E">
            <w:pPr>
              <w:keepLines/>
              <w:widowControl w:val="0"/>
              <w:jc w:val="center"/>
              <w:rPr>
                <w:rFonts w:ascii="Tahoma" w:hAnsi="Tahoma" w:cs="Tahoma"/>
                <w:snapToGrid w:val="0"/>
                <w:color w:val="000000"/>
              </w:rPr>
            </w:pPr>
            <w:r w:rsidRPr="00771D4F">
              <w:rPr>
                <w:rFonts w:ascii="Tahoma" w:hAnsi="Tahoma" w:cs="Tahoma"/>
                <w:snapToGrid w:val="0"/>
                <w:color w:val="000000"/>
              </w:rPr>
              <w:t>(kraj, datum)</w:t>
            </w:r>
          </w:p>
        </w:tc>
        <w:tc>
          <w:tcPr>
            <w:tcW w:w="2694" w:type="dxa"/>
          </w:tcPr>
          <w:p w14:paraId="54067F3D" w14:textId="77777777" w:rsidR="00202E82" w:rsidRPr="00771D4F" w:rsidRDefault="00202E82" w:rsidP="00A7746E">
            <w:pPr>
              <w:keepLines/>
              <w:widowControl w:val="0"/>
              <w:jc w:val="center"/>
              <w:rPr>
                <w:rFonts w:ascii="Tahoma" w:hAnsi="Tahoma" w:cs="Tahoma"/>
                <w:snapToGrid w:val="0"/>
                <w:color w:val="000000"/>
              </w:rPr>
            </w:pPr>
            <w:r w:rsidRPr="00771D4F">
              <w:rPr>
                <w:rFonts w:ascii="Tahoma" w:hAnsi="Tahoma" w:cs="Tahoma"/>
                <w:snapToGrid w:val="0"/>
                <w:color w:val="000000"/>
              </w:rPr>
              <w:t>žig</w:t>
            </w:r>
          </w:p>
        </w:tc>
        <w:tc>
          <w:tcPr>
            <w:tcW w:w="3969" w:type="dxa"/>
            <w:tcBorders>
              <w:top w:val="single" w:sz="4" w:space="0" w:color="auto"/>
            </w:tcBorders>
          </w:tcPr>
          <w:p w14:paraId="184C342F" w14:textId="793AA211" w:rsidR="00202E82" w:rsidRPr="00771D4F" w:rsidRDefault="00202E82" w:rsidP="00A7746E">
            <w:pPr>
              <w:keepLines/>
              <w:widowControl w:val="0"/>
              <w:jc w:val="center"/>
              <w:rPr>
                <w:rFonts w:ascii="Tahoma" w:hAnsi="Tahoma" w:cs="Tahoma"/>
                <w:snapToGrid w:val="0"/>
                <w:color w:val="000000"/>
              </w:rPr>
            </w:pPr>
            <w:r w:rsidRPr="00771D4F">
              <w:rPr>
                <w:rFonts w:ascii="Tahoma" w:hAnsi="Tahoma" w:cs="Tahoma"/>
                <w:snapToGrid w:val="0"/>
                <w:color w:val="000000"/>
              </w:rPr>
              <w:t>(</w:t>
            </w:r>
            <w:r w:rsidR="008A5A5D" w:rsidRPr="00771D4F">
              <w:rPr>
                <w:rFonts w:ascii="Tahoma" w:hAnsi="Tahoma" w:cs="Tahoma"/>
                <w:snapToGrid w:val="0"/>
                <w:color w:val="000000"/>
              </w:rPr>
              <w:t>Ime in priimek ter podpis ponudnika</w:t>
            </w:r>
            <w:r w:rsidRPr="00771D4F">
              <w:rPr>
                <w:rFonts w:ascii="Tahoma" w:hAnsi="Tahoma" w:cs="Tahoma"/>
                <w:snapToGrid w:val="0"/>
                <w:color w:val="000000"/>
              </w:rPr>
              <w:t>)</w:t>
            </w:r>
          </w:p>
        </w:tc>
      </w:tr>
    </w:tbl>
    <w:p w14:paraId="1A0DB18D" w14:textId="77777777" w:rsidR="00EA58EC" w:rsidRPr="00771D4F" w:rsidRDefault="00EA58EC" w:rsidP="00A7746E">
      <w:pPr>
        <w:keepLines/>
        <w:widowControl w:val="0"/>
        <w:jc w:val="both"/>
        <w:rPr>
          <w:rFonts w:ascii="Tahoma" w:hAnsi="Tahoma" w:cs="Tahoma"/>
          <w:b/>
          <w:i/>
          <w:sz w:val="17"/>
          <w:szCs w:val="17"/>
        </w:rPr>
      </w:pPr>
    </w:p>
    <w:p w14:paraId="2CCDAB34" w14:textId="77777777" w:rsidR="00771009" w:rsidRDefault="00771009" w:rsidP="00A7746E">
      <w:pPr>
        <w:keepLines/>
        <w:widowControl w:val="0"/>
        <w:jc w:val="both"/>
        <w:rPr>
          <w:rFonts w:ascii="Tahoma" w:hAnsi="Tahoma" w:cs="Tahoma"/>
          <w:b/>
          <w:i/>
          <w:sz w:val="17"/>
          <w:szCs w:val="17"/>
        </w:rPr>
      </w:pPr>
    </w:p>
    <w:p w14:paraId="1B2AF513" w14:textId="77777777" w:rsidR="00771009" w:rsidRDefault="00771009" w:rsidP="00A7746E">
      <w:pPr>
        <w:keepLines/>
        <w:widowControl w:val="0"/>
        <w:jc w:val="both"/>
        <w:rPr>
          <w:rFonts w:ascii="Tahoma" w:hAnsi="Tahoma" w:cs="Tahoma"/>
          <w:b/>
          <w:i/>
          <w:sz w:val="17"/>
          <w:szCs w:val="17"/>
        </w:rPr>
      </w:pPr>
    </w:p>
    <w:p w14:paraId="17357C1E" w14:textId="77777777" w:rsidR="00771009" w:rsidRDefault="00771009" w:rsidP="00A7746E">
      <w:pPr>
        <w:keepLines/>
        <w:widowControl w:val="0"/>
        <w:jc w:val="both"/>
        <w:rPr>
          <w:rFonts w:ascii="Tahoma" w:hAnsi="Tahoma" w:cs="Tahoma"/>
          <w:b/>
          <w:i/>
          <w:sz w:val="17"/>
          <w:szCs w:val="17"/>
        </w:rPr>
      </w:pPr>
    </w:p>
    <w:p w14:paraId="38986BCE" w14:textId="77777777" w:rsidR="00771009" w:rsidRDefault="00771009" w:rsidP="00A7746E">
      <w:pPr>
        <w:keepLines/>
        <w:widowControl w:val="0"/>
        <w:jc w:val="both"/>
        <w:rPr>
          <w:rFonts w:ascii="Tahoma" w:hAnsi="Tahoma" w:cs="Tahoma"/>
          <w:b/>
          <w:i/>
          <w:sz w:val="17"/>
          <w:szCs w:val="17"/>
        </w:rPr>
      </w:pPr>
    </w:p>
    <w:p w14:paraId="41882A97" w14:textId="77777777" w:rsidR="00771009" w:rsidRDefault="00771009" w:rsidP="00A7746E">
      <w:pPr>
        <w:keepLines/>
        <w:widowControl w:val="0"/>
        <w:jc w:val="both"/>
        <w:rPr>
          <w:rFonts w:ascii="Tahoma" w:hAnsi="Tahoma" w:cs="Tahoma"/>
          <w:b/>
          <w:i/>
          <w:sz w:val="17"/>
          <w:szCs w:val="17"/>
        </w:rPr>
      </w:pPr>
    </w:p>
    <w:p w14:paraId="58999E29" w14:textId="4A6C8DC9" w:rsidR="006C1AB4" w:rsidRPr="00771D4F" w:rsidRDefault="006C1AB4" w:rsidP="00A7746E">
      <w:pPr>
        <w:keepLines/>
        <w:widowControl w:val="0"/>
        <w:jc w:val="both"/>
        <w:rPr>
          <w:rFonts w:ascii="Tahoma" w:hAnsi="Tahoma" w:cs="Tahoma"/>
          <w:b/>
          <w:i/>
          <w:sz w:val="17"/>
          <w:szCs w:val="17"/>
        </w:rPr>
      </w:pPr>
      <w:r w:rsidRPr="00771D4F">
        <w:rPr>
          <w:rFonts w:ascii="Tahoma" w:hAnsi="Tahoma" w:cs="Tahoma"/>
          <w:b/>
          <w:i/>
          <w:sz w:val="17"/>
          <w:szCs w:val="17"/>
        </w:rPr>
        <w:t xml:space="preserve">Navodilo: </w:t>
      </w:r>
    </w:p>
    <w:p w14:paraId="6950A3C6" w14:textId="1FD6C324" w:rsidR="004B7783" w:rsidRDefault="004B7783" w:rsidP="004B7783">
      <w:pPr>
        <w:keepLines/>
        <w:widowControl w:val="0"/>
        <w:tabs>
          <w:tab w:val="left" w:pos="567"/>
          <w:tab w:val="num" w:pos="851"/>
          <w:tab w:val="left" w:pos="993"/>
        </w:tabs>
        <w:jc w:val="both"/>
        <w:rPr>
          <w:rFonts w:ascii="Tahoma" w:hAnsi="Tahoma" w:cs="Tahoma"/>
          <w:b/>
          <w:i/>
          <w:iCs/>
          <w:noProof/>
          <w:sz w:val="18"/>
          <w:szCs w:val="17"/>
          <w:u w:val="single"/>
        </w:rPr>
      </w:pPr>
      <w:r w:rsidRPr="00771D4F">
        <w:rPr>
          <w:rFonts w:ascii="Tahoma" w:hAnsi="Tahoma" w:cs="Tahoma"/>
          <w:i/>
          <w:iCs/>
          <w:noProof/>
          <w:sz w:val="18"/>
          <w:szCs w:val="17"/>
        </w:rPr>
        <w:t xml:space="preserve">Ponudnik </w:t>
      </w:r>
      <w:r w:rsidRPr="00771D4F">
        <w:rPr>
          <w:rFonts w:ascii="Tahoma" w:hAnsi="Tahoma" w:cs="Tahoma"/>
          <w:i/>
          <w:iCs/>
          <w:noProof/>
          <w:sz w:val="18"/>
          <w:szCs w:val="17"/>
          <w:u w:val="single"/>
        </w:rPr>
        <w:t>obrazec</w:t>
      </w:r>
      <w:r w:rsidRPr="00771D4F">
        <w:rPr>
          <w:rFonts w:ascii="Tahoma" w:hAnsi="Tahoma" w:cs="Tahoma"/>
          <w:b/>
          <w:i/>
          <w:iCs/>
          <w:noProof/>
          <w:sz w:val="18"/>
          <w:szCs w:val="17"/>
        </w:rPr>
        <w:t xml:space="preserve"> </w:t>
      </w:r>
      <w:r w:rsidRPr="00771D4F">
        <w:rPr>
          <w:rFonts w:ascii="Tahoma" w:hAnsi="Tahoma" w:cs="Tahoma"/>
          <w:i/>
          <w:iCs/>
          <w:noProof/>
          <w:sz w:val="18"/>
          <w:szCs w:val="17"/>
        </w:rPr>
        <w:t>v okviru sistema e-JN</w:t>
      </w:r>
      <w:r w:rsidRPr="00771D4F">
        <w:rPr>
          <w:rFonts w:ascii="Tahoma" w:hAnsi="Tahoma" w:cs="Tahoma"/>
          <w:b/>
          <w:i/>
          <w:iCs/>
          <w:noProof/>
          <w:sz w:val="18"/>
          <w:szCs w:val="17"/>
        </w:rPr>
        <w:t xml:space="preserve"> </w:t>
      </w:r>
      <w:r w:rsidRPr="00771D4F">
        <w:rPr>
          <w:rFonts w:ascii="Tahoma" w:hAnsi="Tahoma" w:cs="Tahoma"/>
          <w:b/>
          <w:i/>
          <w:iCs/>
          <w:noProof/>
          <w:sz w:val="18"/>
          <w:szCs w:val="17"/>
          <w:u w:val="single"/>
        </w:rPr>
        <w:t>naloži v Razdelek »DOKUMENTI«, del »Ostale priloge«!</w:t>
      </w:r>
    </w:p>
    <w:p w14:paraId="0D08FF38" w14:textId="2D33B13B" w:rsidR="00771009" w:rsidRDefault="00771009" w:rsidP="004B7783">
      <w:pPr>
        <w:keepLines/>
        <w:widowControl w:val="0"/>
        <w:tabs>
          <w:tab w:val="left" w:pos="567"/>
          <w:tab w:val="num" w:pos="851"/>
          <w:tab w:val="left" w:pos="993"/>
        </w:tabs>
        <w:jc w:val="both"/>
        <w:rPr>
          <w:rFonts w:ascii="Tahoma" w:hAnsi="Tahoma" w:cs="Tahoma"/>
          <w:b/>
          <w:i/>
          <w:iCs/>
          <w:noProof/>
          <w:sz w:val="18"/>
          <w:szCs w:val="17"/>
          <w:u w:val="single"/>
        </w:rPr>
      </w:pPr>
    </w:p>
    <w:p w14:paraId="3322EC84" w14:textId="5DD853C0" w:rsidR="00771009" w:rsidRDefault="00771009" w:rsidP="004B7783">
      <w:pPr>
        <w:keepLines/>
        <w:widowControl w:val="0"/>
        <w:tabs>
          <w:tab w:val="left" w:pos="567"/>
          <w:tab w:val="num" w:pos="851"/>
          <w:tab w:val="left" w:pos="993"/>
        </w:tabs>
        <w:jc w:val="both"/>
        <w:rPr>
          <w:rFonts w:ascii="Tahoma" w:hAnsi="Tahoma" w:cs="Tahoma"/>
          <w:b/>
          <w:i/>
          <w:iCs/>
          <w:noProof/>
          <w:sz w:val="18"/>
          <w:szCs w:val="17"/>
          <w:u w:val="single"/>
        </w:rPr>
      </w:pPr>
    </w:p>
    <w:p w14:paraId="4F11D7BF" w14:textId="7A8EA2E9" w:rsidR="00771009" w:rsidRDefault="00771009" w:rsidP="004B7783">
      <w:pPr>
        <w:keepLines/>
        <w:widowControl w:val="0"/>
        <w:tabs>
          <w:tab w:val="left" w:pos="567"/>
          <w:tab w:val="num" w:pos="851"/>
          <w:tab w:val="left" w:pos="993"/>
        </w:tabs>
        <w:jc w:val="both"/>
        <w:rPr>
          <w:rFonts w:ascii="Tahoma" w:hAnsi="Tahoma" w:cs="Tahoma"/>
          <w:b/>
          <w:i/>
          <w:iCs/>
          <w:noProof/>
          <w:sz w:val="18"/>
          <w:szCs w:val="17"/>
          <w:u w:val="single"/>
        </w:rPr>
      </w:pPr>
    </w:p>
    <w:p w14:paraId="4D0CAD65" w14:textId="7A64D321" w:rsidR="00771009" w:rsidRDefault="00771009" w:rsidP="004B7783">
      <w:pPr>
        <w:keepLines/>
        <w:widowControl w:val="0"/>
        <w:tabs>
          <w:tab w:val="left" w:pos="567"/>
          <w:tab w:val="num" w:pos="851"/>
          <w:tab w:val="left" w:pos="993"/>
        </w:tabs>
        <w:jc w:val="both"/>
        <w:rPr>
          <w:rFonts w:ascii="Tahoma" w:hAnsi="Tahoma" w:cs="Tahoma"/>
          <w:b/>
          <w:i/>
          <w:iCs/>
          <w:noProof/>
          <w:sz w:val="18"/>
          <w:szCs w:val="17"/>
          <w:u w:val="single"/>
        </w:rPr>
      </w:pPr>
    </w:p>
    <w:p w14:paraId="09049838" w14:textId="1050604F" w:rsidR="00771009" w:rsidRDefault="00771009" w:rsidP="004B7783">
      <w:pPr>
        <w:keepLines/>
        <w:widowControl w:val="0"/>
        <w:tabs>
          <w:tab w:val="left" w:pos="567"/>
          <w:tab w:val="num" w:pos="851"/>
          <w:tab w:val="left" w:pos="993"/>
        </w:tabs>
        <w:jc w:val="both"/>
        <w:rPr>
          <w:rFonts w:ascii="Tahoma" w:hAnsi="Tahoma" w:cs="Tahoma"/>
          <w:b/>
          <w:i/>
          <w:iCs/>
          <w:noProof/>
          <w:sz w:val="18"/>
          <w:szCs w:val="17"/>
          <w:u w:val="single"/>
        </w:rPr>
      </w:pPr>
    </w:p>
    <w:p w14:paraId="768B6082" w14:textId="5C0242B3" w:rsidR="00771009" w:rsidRDefault="00771009" w:rsidP="004B7783">
      <w:pPr>
        <w:keepLines/>
        <w:widowControl w:val="0"/>
        <w:tabs>
          <w:tab w:val="left" w:pos="567"/>
          <w:tab w:val="num" w:pos="851"/>
          <w:tab w:val="left" w:pos="993"/>
        </w:tabs>
        <w:jc w:val="both"/>
        <w:rPr>
          <w:rFonts w:ascii="Tahoma" w:hAnsi="Tahoma" w:cs="Tahoma"/>
          <w:b/>
          <w:i/>
          <w:iCs/>
          <w:noProof/>
          <w:sz w:val="18"/>
          <w:szCs w:val="17"/>
          <w:u w:val="single"/>
        </w:rPr>
      </w:pPr>
    </w:p>
    <w:p w14:paraId="5DC5C762" w14:textId="077EEC32" w:rsidR="00771009" w:rsidRDefault="00771009" w:rsidP="004B7783">
      <w:pPr>
        <w:keepLines/>
        <w:widowControl w:val="0"/>
        <w:tabs>
          <w:tab w:val="left" w:pos="567"/>
          <w:tab w:val="num" w:pos="851"/>
          <w:tab w:val="left" w:pos="993"/>
        </w:tabs>
        <w:jc w:val="both"/>
        <w:rPr>
          <w:rFonts w:ascii="Tahoma" w:hAnsi="Tahoma" w:cs="Tahoma"/>
          <w:b/>
          <w:i/>
          <w:iCs/>
          <w:noProof/>
          <w:sz w:val="18"/>
          <w:szCs w:val="17"/>
          <w:u w:val="single"/>
        </w:rPr>
      </w:pPr>
    </w:p>
    <w:p w14:paraId="2B37FBBA" w14:textId="1DC0E5F0" w:rsidR="00771009" w:rsidRDefault="00771009" w:rsidP="004B7783">
      <w:pPr>
        <w:keepLines/>
        <w:widowControl w:val="0"/>
        <w:tabs>
          <w:tab w:val="left" w:pos="567"/>
          <w:tab w:val="num" w:pos="851"/>
          <w:tab w:val="left" w:pos="993"/>
        </w:tabs>
        <w:jc w:val="both"/>
        <w:rPr>
          <w:rFonts w:ascii="Tahoma" w:hAnsi="Tahoma" w:cs="Tahoma"/>
          <w:b/>
          <w:i/>
          <w:iCs/>
          <w:noProof/>
          <w:sz w:val="18"/>
          <w:szCs w:val="17"/>
          <w:u w:val="single"/>
        </w:rPr>
      </w:pPr>
    </w:p>
    <w:p w14:paraId="0C41FA16" w14:textId="5A23E5EC" w:rsidR="00771009" w:rsidRDefault="00771009" w:rsidP="004B7783">
      <w:pPr>
        <w:keepLines/>
        <w:widowControl w:val="0"/>
        <w:tabs>
          <w:tab w:val="left" w:pos="567"/>
          <w:tab w:val="num" w:pos="851"/>
          <w:tab w:val="left" w:pos="993"/>
        </w:tabs>
        <w:jc w:val="both"/>
        <w:rPr>
          <w:rFonts w:ascii="Tahoma" w:hAnsi="Tahoma" w:cs="Tahoma"/>
          <w:b/>
          <w:i/>
          <w:iCs/>
          <w:noProof/>
          <w:sz w:val="18"/>
          <w:szCs w:val="17"/>
          <w:u w:val="single"/>
        </w:rPr>
      </w:pPr>
    </w:p>
    <w:p w14:paraId="2E3876F6" w14:textId="4738883E" w:rsidR="00771009" w:rsidRDefault="00771009" w:rsidP="004B7783">
      <w:pPr>
        <w:keepLines/>
        <w:widowControl w:val="0"/>
        <w:tabs>
          <w:tab w:val="left" w:pos="567"/>
          <w:tab w:val="num" w:pos="851"/>
          <w:tab w:val="left" w:pos="993"/>
        </w:tabs>
        <w:jc w:val="both"/>
        <w:rPr>
          <w:rFonts w:ascii="Tahoma" w:hAnsi="Tahoma" w:cs="Tahoma"/>
          <w:b/>
          <w:i/>
          <w:iCs/>
          <w:noProof/>
          <w:sz w:val="18"/>
          <w:szCs w:val="17"/>
          <w:u w:val="single"/>
        </w:rPr>
      </w:pPr>
    </w:p>
    <w:p w14:paraId="5ECF9A4C" w14:textId="5D5F4567" w:rsidR="00771009" w:rsidRDefault="00771009" w:rsidP="004B7783">
      <w:pPr>
        <w:keepLines/>
        <w:widowControl w:val="0"/>
        <w:tabs>
          <w:tab w:val="left" w:pos="567"/>
          <w:tab w:val="num" w:pos="851"/>
          <w:tab w:val="left" w:pos="993"/>
        </w:tabs>
        <w:jc w:val="both"/>
        <w:rPr>
          <w:rFonts w:ascii="Tahoma" w:hAnsi="Tahoma" w:cs="Tahoma"/>
          <w:b/>
          <w:i/>
          <w:iCs/>
          <w:noProof/>
          <w:sz w:val="18"/>
          <w:szCs w:val="17"/>
          <w:u w:val="single"/>
        </w:rPr>
      </w:pPr>
    </w:p>
    <w:p w14:paraId="2AF65A8F" w14:textId="47FCE722" w:rsidR="00771009" w:rsidRDefault="00771009" w:rsidP="004B7783">
      <w:pPr>
        <w:keepLines/>
        <w:widowControl w:val="0"/>
        <w:tabs>
          <w:tab w:val="left" w:pos="567"/>
          <w:tab w:val="num" w:pos="851"/>
          <w:tab w:val="left" w:pos="993"/>
        </w:tabs>
        <w:jc w:val="both"/>
        <w:rPr>
          <w:rFonts w:ascii="Tahoma" w:hAnsi="Tahoma" w:cs="Tahoma"/>
          <w:b/>
          <w:i/>
          <w:iCs/>
          <w:noProof/>
          <w:sz w:val="18"/>
          <w:szCs w:val="17"/>
          <w:u w:val="single"/>
        </w:rPr>
      </w:pPr>
    </w:p>
    <w:p w14:paraId="4C3BCC42" w14:textId="2D17CFB4" w:rsidR="00771009" w:rsidRDefault="00771009" w:rsidP="004B7783">
      <w:pPr>
        <w:keepLines/>
        <w:widowControl w:val="0"/>
        <w:tabs>
          <w:tab w:val="left" w:pos="567"/>
          <w:tab w:val="num" w:pos="851"/>
          <w:tab w:val="left" w:pos="993"/>
        </w:tabs>
        <w:jc w:val="both"/>
        <w:rPr>
          <w:rFonts w:ascii="Tahoma" w:hAnsi="Tahoma" w:cs="Tahoma"/>
          <w:b/>
          <w:i/>
          <w:iCs/>
          <w:noProof/>
          <w:sz w:val="18"/>
          <w:szCs w:val="17"/>
          <w:u w:val="single"/>
        </w:rPr>
      </w:pPr>
    </w:p>
    <w:p w14:paraId="0587EA0F" w14:textId="4A2B07BB" w:rsidR="00771009" w:rsidRDefault="00771009" w:rsidP="004B7783">
      <w:pPr>
        <w:keepLines/>
        <w:widowControl w:val="0"/>
        <w:tabs>
          <w:tab w:val="left" w:pos="567"/>
          <w:tab w:val="num" w:pos="851"/>
          <w:tab w:val="left" w:pos="993"/>
        </w:tabs>
        <w:jc w:val="both"/>
        <w:rPr>
          <w:rFonts w:ascii="Tahoma" w:hAnsi="Tahoma" w:cs="Tahoma"/>
          <w:b/>
          <w:i/>
          <w:iCs/>
          <w:noProof/>
          <w:sz w:val="18"/>
          <w:szCs w:val="17"/>
          <w:u w:val="single"/>
        </w:rPr>
      </w:pPr>
    </w:p>
    <w:p w14:paraId="6FD4794E" w14:textId="453EA683" w:rsidR="00771009" w:rsidRDefault="00771009" w:rsidP="004B7783">
      <w:pPr>
        <w:keepLines/>
        <w:widowControl w:val="0"/>
        <w:tabs>
          <w:tab w:val="left" w:pos="567"/>
          <w:tab w:val="num" w:pos="851"/>
          <w:tab w:val="left" w:pos="993"/>
        </w:tabs>
        <w:jc w:val="both"/>
        <w:rPr>
          <w:rFonts w:ascii="Tahoma" w:hAnsi="Tahoma" w:cs="Tahoma"/>
          <w:b/>
          <w:i/>
          <w:iCs/>
          <w:noProof/>
          <w:sz w:val="18"/>
          <w:szCs w:val="17"/>
          <w:u w:val="single"/>
        </w:rPr>
      </w:pPr>
    </w:p>
    <w:p w14:paraId="0F86CF20" w14:textId="41C4C8CE" w:rsidR="00771009" w:rsidRDefault="00771009" w:rsidP="004B7783">
      <w:pPr>
        <w:keepLines/>
        <w:widowControl w:val="0"/>
        <w:tabs>
          <w:tab w:val="left" w:pos="567"/>
          <w:tab w:val="num" w:pos="851"/>
          <w:tab w:val="left" w:pos="993"/>
        </w:tabs>
        <w:jc w:val="both"/>
        <w:rPr>
          <w:rFonts w:ascii="Tahoma" w:hAnsi="Tahoma" w:cs="Tahoma"/>
          <w:b/>
          <w:i/>
          <w:iCs/>
          <w:noProof/>
          <w:sz w:val="18"/>
          <w:szCs w:val="17"/>
          <w:u w:val="single"/>
        </w:rPr>
      </w:pPr>
    </w:p>
    <w:p w14:paraId="355859EF" w14:textId="197EEA29" w:rsidR="00771009" w:rsidRDefault="00771009" w:rsidP="004B7783">
      <w:pPr>
        <w:keepLines/>
        <w:widowControl w:val="0"/>
        <w:tabs>
          <w:tab w:val="left" w:pos="567"/>
          <w:tab w:val="num" w:pos="851"/>
          <w:tab w:val="left" w:pos="993"/>
        </w:tabs>
        <w:jc w:val="both"/>
        <w:rPr>
          <w:rFonts w:ascii="Tahoma" w:hAnsi="Tahoma" w:cs="Tahoma"/>
          <w:b/>
          <w:i/>
          <w:iCs/>
          <w:noProof/>
          <w:sz w:val="18"/>
          <w:szCs w:val="17"/>
          <w:u w:val="single"/>
        </w:rPr>
      </w:pPr>
    </w:p>
    <w:p w14:paraId="34E9F38C" w14:textId="0E3114BC" w:rsidR="00771009" w:rsidRDefault="00771009" w:rsidP="004B7783">
      <w:pPr>
        <w:keepLines/>
        <w:widowControl w:val="0"/>
        <w:tabs>
          <w:tab w:val="left" w:pos="567"/>
          <w:tab w:val="num" w:pos="851"/>
          <w:tab w:val="left" w:pos="993"/>
        </w:tabs>
        <w:jc w:val="both"/>
        <w:rPr>
          <w:rFonts w:ascii="Tahoma" w:hAnsi="Tahoma" w:cs="Tahoma"/>
          <w:b/>
          <w:i/>
          <w:iCs/>
          <w:noProof/>
          <w:sz w:val="18"/>
          <w:szCs w:val="17"/>
          <w:u w:val="single"/>
        </w:rPr>
      </w:pPr>
    </w:p>
    <w:p w14:paraId="0BF51FBB" w14:textId="55CEFB96" w:rsidR="00771009" w:rsidRDefault="00771009" w:rsidP="004B7783">
      <w:pPr>
        <w:keepLines/>
        <w:widowControl w:val="0"/>
        <w:tabs>
          <w:tab w:val="left" w:pos="567"/>
          <w:tab w:val="num" w:pos="851"/>
          <w:tab w:val="left" w:pos="993"/>
        </w:tabs>
        <w:jc w:val="both"/>
        <w:rPr>
          <w:rFonts w:ascii="Tahoma" w:hAnsi="Tahoma" w:cs="Tahoma"/>
          <w:b/>
          <w:i/>
          <w:iCs/>
          <w:noProof/>
          <w:sz w:val="18"/>
          <w:szCs w:val="17"/>
          <w:u w:val="single"/>
        </w:rPr>
      </w:pPr>
    </w:p>
    <w:p w14:paraId="00967B3E" w14:textId="2802B385" w:rsidR="00771009" w:rsidRDefault="00771009" w:rsidP="004B7783">
      <w:pPr>
        <w:keepLines/>
        <w:widowControl w:val="0"/>
        <w:tabs>
          <w:tab w:val="left" w:pos="567"/>
          <w:tab w:val="num" w:pos="851"/>
          <w:tab w:val="left" w:pos="993"/>
        </w:tabs>
        <w:jc w:val="both"/>
        <w:rPr>
          <w:rFonts w:ascii="Tahoma" w:hAnsi="Tahoma" w:cs="Tahoma"/>
          <w:b/>
          <w:i/>
          <w:iCs/>
          <w:noProof/>
          <w:sz w:val="18"/>
          <w:szCs w:val="17"/>
          <w:u w:val="single"/>
        </w:rPr>
      </w:pPr>
    </w:p>
    <w:p w14:paraId="0AADBF6D" w14:textId="469569DD" w:rsidR="00771009" w:rsidRDefault="00771009" w:rsidP="004B7783">
      <w:pPr>
        <w:keepLines/>
        <w:widowControl w:val="0"/>
        <w:tabs>
          <w:tab w:val="left" w:pos="567"/>
          <w:tab w:val="num" w:pos="851"/>
          <w:tab w:val="left" w:pos="993"/>
        </w:tabs>
        <w:jc w:val="both"/>
        <w:rPr>
          <w:rFonts w:ascii="Tahoma" w:hAnsi="Tahoma" w:cs="Tahoma"/>
          <w:b/>
          <w:i/>
          <w:iCs/>
          <w:noProof/>
          <w:sz w:val="18"/>
          <w:szCs w:val="17"/>
          <w:u w:val="single"/>
        </w:rPr>
      </w:pPr>
    </w:p>
    <w:p w14:paraId="6D0B1A63" w14:textId="5E003B0E" w:rsidR="00771009" w:rsidRDefault="00771009" w:rsidP="004B7783">
      <w:pPr>
        <w:keepLines/>
        <w:widowControl w:val="0"/>
        <w:tabs>
          <w:tab w:val="left" w:pos="567"/>
          <w:tab w:val="num" w:pos="851"/>
          <w:tab w:val="left" w:pos="993"/>
        </w:tabs>
        <w:jc w:val="both"/>
        <w:rPr>
          <w:rFonts w:ascii="Tahoma" w:hAnsi="Tahoma" w:cs="Tahoma"/>
          <w:b/>
          <w:i/>
          <w:iCs/>
          <w:noProof/>
          <w:sz w:val="18"/>
          <w:szCs w:val="17"/>
          <w:u w:val="single"/>
        </w:rPr>
      </w:pPr>
    </w:p>
    <w:p w14:paraId="49E661ED" w14:textId="264792C5" w:rsidR="00771009" w:rsidRDefault="00771009" w:rsidP="004B7783">
      <w:pPr>
        <w:keepLines/>
        <w:widowControl w:val="0"/>
        <w:tabs>
          <w:tab w:val="left" w:pos="567"/>
          <w:tab w:val="num" w:pos="851"/>
          <w:tab w:val="left" w:pos="993"/>
        </w:tabs>
        <w:jc w:val="both"/>
        <w:rPr>
          <w:rFonts w:ascii="Tahoma" w:hAnsi="Tahoma" w:cs="Tahoma"/>
          <w:b/>
          <w:i/>
          <w:iCs/>
          <w:noProof/>
          <w:sz w:val="18"/>
          <w:szCs w:val="17"/>
          <w:u w:val="single"/>
        </w:rPr>
      </w:pPr>
    </w:p>
    <w:p w14:paraId="22D668F5" w14:textId="16854D3B" w:rsidR="00771009" w:rsidRDefault="00771009" w:rsidP="004B7783">
      <w:pPr>
        <w:keepLines/>
        <w:widowControl w:val="0"/>
        <w:tabs>
          <w:tab w:val="left" w:pos="567"/>
          <w:tab w:val="num" w:pos="851"/>
          <w:tab w:val="left" w:pos="993"/>
        </w:tabs>
        <w:jc w:val="both"/>
        <w:rPr>
          <w:rFonts w:ascii="Tahoma" w:hAnsi="Tahoma" w:cs="Tahoma"/>
          <w:b/>
          <w:i/>
          <w:iCs/>
          <w:noProof/>
          <w:sz w:val="18"/>
          <w:szCs w:val="17"/>
          <w:u w:val="single"/>
        </w:rPr>
      </w:pPr>
    </w:p>
    <w:p w14:paraId="12F09C30" w14:textId="33A4A96A" w:rsidR="00771009" w:rsidRDefault="00771009" w:rsidP="004B7783">
      <w:pPr>
        <w:keepLines/>
        <w:widowControl w:val="0"/>
        <w:tabs>
          <w:tab w:val="left" w:pos="567"/>
          <w:tab w:val="num" w:pos="851"/>
          <w:tab w:val="left" w:pos="993"/>
        </w:tabs>
        <w:jc w:val="both"/>
        <w:rPr>
          <w:rFonts w:ascii="Tahoma" w:hAnsi="Tahoma" w:cs="Tahoma"/>
          <w:b/>
          <w:i/>
          <w:iCs/>
          <w:noProof/>
          <w:sz w:val="18"/>
          <w:szCs w:val="17"/>
          <w:u w:val="single"/>
        </w:rPr>
      </w:pPr>
    </w:p>
    <w:p w14:paraId="4F042864" w14:textId="6D8E58D8" w:rsidR="00771009" w:rsidRDefault="00771009" w:rsidP="004B7783">
      <w:pPr>
        <w:keepLines/>
        <w:widowControl w:val="0"/>
        <w:tabs>
          <w:tab w:val="left" w:pos="567"/>
          <w:tab w:val="num" w:pos="851"/>
          <w:tab w:val="left" w:pos="993"/>
        </w:tabs>
        <w:jc w:val="both"/>
        <w:rPr>
          <w:rFonts w:ascii="Tahoma" w:hAnsi="Tahoma" w:cs="Tahoma"/>
          <w:b/>
          <w:i/>
          <w:iCs/>
          <w:noProof/>
          <w:sz w:val="18"/>
          <w:szCs w:val="17"/>
          <w:u w:val="single"/>
        </w:rPr>
      </w:pPr>
    </w:p>
    <w:p w14:paraId="08F3527B" w14:textId="79AFDD78" w:rsidR="00771009" w:rsidRDefault="00771009" w:rsidP="004B7783">
      <w:pPr>
        <w:keepLines/>
        <w:widowControl w:val="0"/>
        <w:tabs>
          <w:tab w:val="left" w:pos="567"/>
          <w:tab w:val="num" w:pos="851"/>
          <w:tab w:val="left" w:pos="993"/>
        </w:tabs>
        <w:jc w:val="both"/>
        <w:rPr>
          <w:rFonts w:ascii="Tahoma" w:hAnsi="Tahoma" w:cs="Tahoma"/>
          <w:b/>
          <w:i/>
          <w:iCs/>
          <w:noProof/>
          <w:sz w:val="18"/>
          <w:szCs w:val="17"/>
          <w:u w:val="single"/>
        </w:rPr>
      </w:pPr>
    </w:p>
    <w:p w14:paraId="6AD04BE9" w14:textId="53FD2BA5" w:rsidR="00771009" w:rsidRDefault="00771009" w:rsidP="004B7783">
      <w:pPr>
        <w:keepLines/>
        <w:widowControl w:val="0"/>
        <w:tabs>
          <w:tab w:val="left" w:pos="567"/>
          <w:tab w:val="num" w:pos="851"/>
          <w:tab w:val="left" w:pos="993"/>
        </w:tabs>
        <w:jc w:val="both"/>
        <w:rPr>
          <w:rFonts w:ascii="Tahoma" w:hAnsi="Tahoma" w:cs="Tahoma"/>
          <w:b/>
          <w:i/>
          <w:iCs/>
          <w:noProof/>
          <w:sz w:val="18"/>
          <w:szCs w:val="17"/>
          <w:u w:val="single"/>
        </w:rPr>
      </w:pPr>
    </w:p>
    <w:p w14:paraId="3280387A" w14:textId="7C036A7F" w:rsidR="00771009" w:rsidRDefault="00771009" w:rsidP="004B7783">
      <w:pPr>
        <w:keepLines/>
        <w:widowControl w:val="0"/>
        <w:tabs>
          <w:tab w:val="left" w:pos="567"/>
          <w:tab w:val="num" w:pos="851"/>
          <w:tab w:val="left" w:pos="993"/>
        </w:tabs>
        <w:jc w:val="both"/>
        <w:rPr>
          <w:rFonts w:ascii="Tahoma" w:hAnsi="Tahoma" w:cs="Tahoma"/>
          <w:b/>
          <w:i/>
          <w:iCs/>
          <w:noProof/>
          <w:sz w:val="18"/>
          <w:szCs w:val="17"/>
          <w:u w:val="single"/>
        </w:rPr>
      </w:pPr>
    </w:p>
    <w:p w14:paraId="2A198399" w14:textId="2FDA48FE" w:rsidR="00771009" w:rsidRDefault="00771009" w:rsidP="004B7783">
      <w:pPr>
        <w:keepLines/>
        <w:widowControl w:val="0"/>
        <w:tabs>
          <w:tab w:val="left" w:pos="567"/>
          <w:tab w:val="num" w:pos="851"/>
          <w:tab w:val="left" w:pos="993"/>
        </w:tabs>
        <w:jc w:val="both"/>
        <w:rPr>
          <w:rFonts w:ascii="Tahoma" w:hAnsi="Tahoma" w:cs="Tahoma"/>
          <w:b/>
          <w:i/>
          <w:iCs/>
          <w:noProof/>
          <w:sz w:val="18"/>
          <w:szCs w:val="17"/>
          <w:u w:val="single"/>
        </w:rPr>
      </w:pPr>
    </w:p>
    <w:p w14:paraId="642F0BE4" w14:textId="7BE81EF0" w:rsidR="00771009" w:rsidRDefault="00771009" w:rsidP="004B7783">
      <w:pPr>
        <w:keepLines/>
        <w:widowControl w:val="0"/>
        <w:tabs>
          <w:tab w:val="left" w:pos="567"/>
          <w:tab w:val="num" w:pos="851"/>
          <w:tab w:val="left" w:pos="993"/>
        </w:tabs>
        <w:jc w:val="both"/>
        <w:rPr>
          <w:rFonts w:ascii="Tahoma" w:hAnsi="Tahoma" w:cs="Tahoma"/>
          <w:b/>
          <w:i/>
          <w:iCs/>
          <w:noProof/>
          <w:sz w:val="18"/>
          <w:szCs w:val="17"/>
          <w:u w:val="single"/>
        </w:rPr>
      </w:pPr>
    </w:p>
    <w:p w14:paraId="12F7D9B9" w14:textId="49683D7D" w:rsidR="00771009" w:rsidRDefault="00771009" w:rsidP="004B7783">
      <w:pPr>
        <w:keepLines/>
        <w:widowControl w:val="0"/>
        <w:tabs>
          <w:tab w:val="left" w:pos="567"/>
          <w:tab w:val="num" w:pos="851"/>
          <w:tab w:val="left" w:pos="993"/>
        </w:tabs>
        <w:jc w:val="both"/>
        <w:rPr>
          <w:rFonts w:ascii="Tahoma" w:hAnsi="Tahoma" w:cs="Tahoma"/>
          <w:b/>
          <w:i/>
          <w:iCs/>
          <w:noProof/>
          <w:sz w:val="18"/>
          <w:szCs w:val="17"/>
          <w:u w:val="single"/>
        </w:rPr>
      </w:pPr>
    </w:p>
    <w:p w14:paraId="3F0BAF7D" w14:textId="3E582866" w:rsidR="00771009" w:rsidRDefault="00771009" w:rsidP="004B7783">
      <w:pPr>
        <w:keepLines/>
        <w:widowControl w:val="0"/>
        <w:tabs>
          <w:tab w:val="left" w:pos="567"/>
          <w:tab w:val="num" w:pos="851"/>
          <w:tab w:val="left" w:pos="993"/>
        </w:tabs>
        <w:jc w:val="both"/>
        <w:rPr>
          <w:rFonts w:ascii="Tahoma" w:hAnsi="Tahoma" w:cs="Tahoma"/>
          <w:b/>
          <w:i/>
          <w:iCs/>
          <w:noProof/>
          <w:sz w:val="18"/>
          <w:szCs w:val="17"/>
          <w:u w:val="single"/>
        </w:rPr>
      </w:pPr>
    </w:p>
    <w:p w14:paraId="5712B0A9" w14:textId="03103AE9" w:rsidR="00771009" w:rsidRDefault="00771009" w:rsidP="004B7783">
      <w:pPr>
        <w:keepLines/>
        <w:widowControl w:val="0"/>
        <w:tabs>
          <w:tab w:val="left" w:pos="567"/>
          <w:tab w:val="num" w:pos="851"/>
          <w:tab w:val="left" w:pos="993"/>
        </w:tabs>
        <w:jc w:val="both"/>
        <w:rPr>
          <w:rFonts w:ascii="Tahoma" w:hAnsi="Tahoma" w:cs="Tahoma"/>
          <w:b/>
          <w:i/>
          <w:iCs/>
          <w:noProof/>
          <w:sz w:val="18"/>
          <w:szCs w:val="17"/>
          <w:u w:val="single"/>
        </w:rPr>
      </w:pPr>
    </w:p>
    <w:p w14:paraId="20B0A542" w14:textId="33C099B0" w:rsidR="00771009" w:rsidRDefault="00771009" w:rsidP="004B7783">
      <w:pPr>
        <w:keepLines/>
        <w:widowControl w:val="0"/>
        <w:tabs>
          <w:tab w:val="left" w:pos="567"/>
          <w:tab w:val="num" w:pos="851"/>
          <w:tab w:val="left" w:pos="993"/>
        </w:tabs>
        <w:jc w:val="both"/>
        <w:rPr>
          <w:rFonts w:ascii="Tahoma" w:hAnsi="Tahoma" w:cs="Tahoma"/>
          <w:b/>
          <w:i/>
          <w:iCs/>
          <w:noProof/>
          <w:sz w:val="18"/>
          <w:szCs w:val="17"/>
          <w:u w:val="single"/>
        </w:rPr>
      </w:pPr>
    </w:p>
    <w:p w14:paraId="7ED4D511" w14:textId="297F2333" w:rsidR="00771009" w:rsidRDefault="00771009" w:rsidP="004B7783">
      <w:pPr>
        <w:keepLines/>
        <w:widowControl w:val="0"/>
        <w:tabs>
          <w:tab w:val="left" w:pos="567"/>
          <w:tab w:val="num" w:pos="851"/>
          <w:tab w:val="left" w:pos="993"/>
        </w:tabs>
        <w:jc w:val="both"/>
        <w:rPr>
          <w:rFonts w:ascii="Tahoma" w:hAnsi="Tahoma" w:cs="Tahoma"/>
          <w:b/>
          <w:i/>
          <w:iCs/>
          <w:noProof/>
          <w:sz w:val="18"/>
          <w:szCs w:val="17"/>
          <w:u w:val="single"/>
        </w:rPr>
      </w:pPr>
    </w:p>
    <w:p w14:paraId="0D7614ED" w14:textId="060D80D2" w:rsidR="00E03830" w:rsidRDefault="00E03830" w:rsidP="004B7783">
      <w:pPr>
        <w:keepLines/>
        <w:widowControl w:val="0"/>
        <w:tabs>
          <w:tab w:val="left" w:pos="567"/>
          <w:tab w:val="num" w:pos="851"/>
          <w:tab w:val="left" w:pos="993"/>
        </w:tabs>
        <w:jc w:val="both"/>
        <w:rPr>
          <w:rFonts w:ascii="Tahoma" w:hAnsi="Tahoma" w:cs="Tahoma"/>
          <w:b/>
          <w:i/>
          <w:iCs/>
          <w:noProof/>
          <w:sz w:val="18"/>
          <w:szCs w:val="17"/>
          <w:u w:val="single"/>
        </w:rPr>
      </w:pPr>
    </w:p>
    <w:p w14:paraId="4F13BF05" w14:textId="43940EA3" w:rsidR="00E03830" w:rsidRDefault="00E03830" w:rsidP="004B7783">
      <w:pPr>
        <w:keepLines/>
        <w:widowControl w:val="0"/>
        <w:tabs>
          <w:tab w:val="left" w:pos="567"/>
          <w:tab w:val="num" w:pos="851"/>
          <w:tab w:val="left" w:pos="993"/>
        </w:tabs>
        <w:jc w:val="both"/>
        <w:rPr>
          <w:rFonts w:ascii="Tahoma" w:hAnsi="Tahoma" w:cs="Tahoma"/>
          <w:b/>
          <w:i/>
          <w:iCs/>
          <w:noProof/>
          <w:sz w:val="18"/>
          <w:szCs w:val="17"/>
          <w:u w:val="single"/>
        </w:rPr>
      </w:pPr>
    </w:p>
    <w:p w14:paraId="22026BAB" w14:textId="77777777" w:rsidR="00E03830" w:rsidRDefault="00E03830" w:rsidP="004B7783">
      <w:pPr>
        <w:keepLines/>
        <w:widowControl w:val="0"/>
        <w:tabs>
          <w:tab w:val="left" w:pos="567"/>
          <w:tab w:val="num" w:pos="851"/>
          <w:tab w:val="left" w:pos="993"/>
        </w:tabs>
        <w:jc w:val="both"/>
        <w:rPr>
          <w:rFonts w:ascii="Tahoma" w:hAnsi="Tahoma" w:cs="Tahoma"/>
          <w:b/>
          <w:i/>
          <w:iCs/>
          <w:noProof/>
          <w:sz w:val="18"/>
          <w:szCs w:val="17"/>
          <w:u w:val="single"/>
        </w:rPr>
      </w:pPr>
    </w:p>
    <w:p w14:paraId="60279115" w14:textId="68F5CE42" w:rsidR="00771009" w:rsidRDefault="00771009" w:rsidP="004B7783">
      <w:pPr>
        <w:keepLines/>
        <w:widowControl w:val="0"/>
        <w:tabs>
          <w:tab w:val="left" w:pos="567"/>
          <w:tab w:val="num" w:pos="851"/>
          <w:tab w:val="left" w:pos="993"/>
        </w:tabs>
        <w:jc w:val="both"/>
        <w:rPr>
          <w:rFonts w:ascii="Tahoma" w:hAnsi="Tahoma" w:cs="Tahoma"/>
          <w:b/>
          <w:i/>
          <w:iCs/>
          <w:noProof/>
          <w:sz w:val="18"/>
          <w:szCs w:val="17"/>
          <w:u w:val="single"/>
        </w:rPr>
      </w:pPr>
    </w:p>
    <w:p w14:paraId="38F6AEF1" w14:textId="6AA21BC8" w:rsidR="00771009" w:rsidRDefault="00771009" w:rsidP="004B7783">
      <w:pPr>
        <w:keepLines/>
        <w:widowControl w:val="0"/>
        <w:tabs>
          <w:tab w:val="left" w:pos="567"/>
          <w:tab w:val="num" w:pos="851"/>
          <w:tab w:val="left" w:pos="993"/>
        </w:tabs>
        <w:jc w:val="both"/>
        <w:rPr>
          <w:rFonts w:ascii="Tahoma" w:hAnsi="Tahoma" w:cs="Tahoma"/>
          <w:b/>
          <w:i/>
          <w:iCs/>
          <w:noProof/>
          <w:sz w:val="18"/>
          <w:szCs w:val="17"/>
          <w:u w:val="single"/>
        </w:rPr>
      </w:pPr>
    </w:p>
    <w:p w14:paraId="6810A564" w14:textId="61A5D015" w:rsidR="00771009" w:rsidRDefault="00771009" w:rsidP="004B7783">
      <w:pPr>
        <w:keepLines/>
        <w:widowControl w:val="0"/>
        <w:tabs>
          <w:tab w:val="left" w:pos="567"/>
          <w:tab w:val="num" w:pos="851"/>
          <w:tab w:val="left" w:pos="993"/>
        </w:tabs>
        <w:jc w:val="both"/>
        <w:rPr>
          <w:rFonts w:ascii="Tahoma" w:hAnsi="Tahoma" w:cs="Tahoma"/>
          <w:b/>
          <w:i/>
          <w:iCs/>
          <w:noProof/>
          <w:sz w:val="18"/>
          <w:szCs w:val="17"/>
          <w:u w:val="single"/>
        </w:rPr>
      </w:pPr>
    </w:p>
    <w:p w14:paraId="312C9EE8" w14:textId="17D8E5A1" w:rsidR="00771009" w:rsidRDefault="00771009" w:rsidP="004B7783">
      <w:pPr>
        <w:keepLines/>
        <w:widowControl w:val="0"/>
        <w:tabs>
          <w:tab w:val="left" w:pos="567"/>
          <w:tab w:val="num" w:pos="851"/>
          <w:tab w:val="left" w:pos="993"/>
        </w:tabs>
        <w:jc w:val="both"/>
        <w:rPr>
          <w:rFonts w:ascii="Tahoma" w:hAnsi="Tahoma" w:cs="Tahoma"/>
          <w:b/>
          <w:i/>
          <w:iCs/>
          <w:noProof/>
          <w:sz w:val="18"/>
          <w:szCs w:val="17"/>
          <w:u w:val="single"/>
        </w:rPr>
      </w:pPr>
    </w:p>
    <w:p w14:paraId="76EDFF91" w14:textId="4E99B238" w:rsidR="00771009" w:rsidRDefault="00771009" w:rsidP="004B7783">
      <w:pPr>
        <w:keepLines/>
        <w:widowControl w:val="0"/>
        <w:tabs>
          <w:tab w:val="left" w:pos="567"/>
          <w:tab w:val="num" w:pos="851"/>
          <w:tab w:val="left" w:pos="993"/>
        </w:tabs>
        <w:jc w:val="both"/>
        <w:rPr>
          <w:rFonts w:ascii="Tahoma" w:hAnsi="Tahoma" w:cs="Tahoma"/>
          <w:b/>
          <w:i/>
          <w:iCs/>
          <w:noProof/>
          <w:sz w:val="18"/>
          <w:szCs w:val="17"/>
          <w:u w:val="single"/>
        </w:rPr>
      </w:pPr>
    </w:p>
    <w:p w14:paraId="7956E5C8" w14:textId="15BA28E3" w:rsidR="00132858" w:rsidRDefault="00132858" w:rsidP="004B7783">
      <w:pPr>
        <w:keepLines/>
        <w:widowControl w:val="0"/>
        <w:tabs>
          <w:tab w:val="left" w:pos="567"/>
          <w:tab w:val="num" w:pos="851"/>
          <w:tab w:val="left" w:pos="993"/>
        </w:tabs>
        <w:jc w:val="both"/>
        <w:rPr>
          <w:rFonts w:ascii="Tahoma" w:hAnsi="Tahoma" w:cs="Tahoma"/>
          <w:b/>
          <w:i/>
          <w:iCs/>
          <w:noProof/>
          <w:sz w:val="18"/>
          <w:szCs w:val="17"/>
          <w:u w:val="single"/>
        </w:rPr>
      </w:pPr>
    </w:p>
    <w:p w14:paraId="21BF506D" w14:textId="77777777" w:rsidR="00132858" w:rsidRPr="00771D4F" w:rsidRDefault="00132858" w:rsidP="004B7783">
      <w:pPr>
        <w:keepLines/>
        <w:widowControl w:val="0"/>
        <w:tabs>
          <w:tab w:val="left" w:pos="567"/>
          <w:tab w:val="num" w:pos="851"/>
          <w:tab w:val="left" w:pos="993"/>
        </w:tabs>
        <w:jc w:val="both"/>
        <w:rPr>
          <w:rFonts w:ascii="Tahoma" w:hAnsi="Tahoma" w:cs="Tahoma"/>
          <w:b/>
          <w:i/>
          <w:iCs/>
          <w:noProof/>
          <w:sz w:val="18"/>
          <w:szCs w:val="17"/>
          <w:u w:val="single"/>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1428"/>
      </w:tblGrid>
      <w:tr w:rsidR="0026195E" w:rsidRPr="00771D4F" w14:paraId="366FE993" w14:textId="77777777" w:rsidTr="003152A0">
        <w:trPr>
          <w:trHeight w:val="251"/>
        </w:trPr>
        <w:tc>
          <w:tcPr>
            <w:tcW w:w="212" w:type="dxa"/>
            <w:tcBorders>
              <w:top w:val="single" w:sz="4" w:space="0" w:color="auto"/>
              <w:left w:val="single" w:sz="4" w:space="0" w:color="auto"/>
              <w:bottom w:val="single" w:sz="4" w:space="0" w:color="auto"/>
              <w:right w:val="nil"/>
            </w:tcBorders>
          </w:tcPr>
          <w:p w14:paraId="660ACEB8" w14:textId="77777777" w:rsidR="0026195E" w:rsidRPr="00771D4F" w:rsidRDefault="0026195E" w:rsidP="00B0051E">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47A951AB" w14:textId="77777777" w:rsidR="0026195E" w:rsidRPr="00771D4F" w:rsidRDefault="0026195E" w:rsidP="00B0051E">
            <w:pPr>
              <w:keepLines/>
              <w:widowControl w:val="0"/>
              <w:ind w:right="-284"/>
              <w:jc w:val="both"/>
              <w:rPr>
                <w:rFonts w:ascii="Tahoma" w:hAnsi="Tahoma" w:cs="Tahoma"/>
              </w:rPr>
            </w:pPr>
            <w:r w:rsidRPr="00771D4F">
              <w:rPr>
                <w:rFonts w:ascii="Tahoma" w:hAnsi="Tahoma" w:cs="Tahoma"/>
              </w:rPr>
              <w:t xml:space="preserve">IZJAVA O IZPOLNJEVANJU POGOJEV – PONUDNIK/PARTNER </w:t>
            </w:r>
          </w:p>
        </w:tc>
        <w:tc>
          <w:tcPr>
            <w:tcW w:w="1428" w:type="dxa"/>
            <w:tcBorders>
              <w:top w:val="single" w:sz="4" w:space="0" w:color="auto"/>
              <w:left w:val="single" w:sz="4" w:space="0" w:color="808080"/>
              <w:bottom w:val="single" w:sz="4" w:space="0" w:color="auto"/>
              <w:right w:val="single" w:sz="4" w:space="0" w:color="auto"/>
            </w:tcBorders>
            <w:hideMark/>
          </w:tcPr>
          <w:p w14:paraId="6288D568" w14:textId="1AC93795" w:rsidR="0026195E" w:rsidRPr="00771D4F" w:rsidRDefault="0026195E" w:rsidP="0026195E">
            <w:pPr>
              <w:keepLines/>
              <w:widowControl w:val="0"/>
              <w:jc w:val="both"/>
              <w:rPr>
                <w:rFonts w:ascii="Tahoma" w:hAnsi="Tahoma" w:cs="Tahoma"/>
                <w:b/>
                <w:i/>
              </w:rPr>
            </w:pPr>
            <w:r w:rsidRPr="00771D4F">
              <w:rPr>
                <w:rFonts w:ascii="Tahoma" w:hAnsi="Tahoma" w:cs="Tahoma"/>
                <w:b/>
                <w:i/>
              </w:rPr>
              <w:t>Priloga 3/1</w:t>
            </w:r>
          </w:p>
        </w:tc>
      </w:tr>
    </w:tbl>
    <w:p w14:paraId="7E606A5D" w14:textId="77777777" w:rsidR="00455328" w:rsidRPr="00771D4F" w:rsidRDefault="00455328" w:rsidP="00455328">
      <w:pPr>
        <w:keepLines/>
        <w:widowControl w:val="0"/>
        <w:contextualSpacing/>
        <w:jc w:val="both"/>
        <w:rPr>
          <w:rFonts w:ascii="Tahoma" w:hAnsi="Tahoma" w:cs="Tahoma"/>
          <w:sz w:val="16"/>
        </w:rPr>
      </w:pPr>
    </w:p>
    <w:p w14:paraId="116D13B5" w14:textId="077BC2E0" w:rsidR="0026195E" w:rsidRPr="00771D4F" w:rsidRDefault="0026195E" w:rsidP="0026195E">
      <w:pPr>
        <w:keepNext/>
        <w:keepLines/>
        <w:jc w:val="both"/>
        <w:rPr>
          <w:rFonts w:ascii="Tahoma" w:hAnsi="Tahoma" w:cs="Tahoma"/>
        </w:rPr>
      </w:pPr>
      <w:r w:rsidRPr="00771D4F">
        <w:rPr>
          <w:rFonts w:ascii="Tahoma" w:hAnsi="Tahoma" w:cs="Tahoma"/>
        </w:rPr>
        <w:t>V zvezi z javnim naročilom</w:t>
      </w:r>
      <w:r w:rsidRPr="00771D4F" w:rsidDel="00FF3C2E">
        <w:rPr>
          <w:rFonts w:ascii="Tahoma" w:hAnsi="Tahoma" w:cs="Tahoma"/>
        </w:rPr>
        <w:t xml:space="preserve"> </w:t>
      </w:r>
      <w:r w:rsidR="009D7787">
        <w:rPr>
          <w:rFonts w:ascii="Tahoma" w:hAnsi="Tahoma" w:cs="Tahoma"/>
          <w:b/>
        </w:rPr>
        <w:t>LPP-31/25 Nakup dveh (2) turističnih avtobusov</w:t>
      </w:r>
      <w:r w:rsidRPr="00771D4F">
        <w:rPr>
          <w:rFonts w:ascii="Tahoma" w:hAnsi="Tahoma" w:cs="Tahoma"/>
        </w:rPr>
        <w:t xml:space="preserve">, kot </w:t>
      </w:r>
      <w:r w:rsidRPr="00771D4F">
        <w:rPr>
          <w:rFonts w:ascii="Tahoma" w:hAnsi="Tahoma" w:cs="Tahoma"/>
          <w:i/>
        </w:rPr>
        <w:t>(ustrezno označi in izpolni)</w:t>
      </w:r>
    </w:p>
    <w:p w14:paraId="2099B9A2" w14:textId="77777777" w:rsidR="0026195E" w:rsidRPr="00771D4F" w:rsidRDefault="0026195E" w:rsidP="00E03830">
      <w:pPr>
        <w:pStyle w:val="Odstavekseznama"/>
        <w:keepNext/>
        <w:keepLines/>
        <w:numPr>
          <w:ilvl w:val="0"/>
          <w:numId w:val="34"/>
        </w:numPr>
        <w:jc w:val="both"/>
        <w:rPr>
          <w:rFonts w:ascii="Tahoma" w:hAnsi="Tahoma" w:cs="Tahoma"/>
        </w:rPr>
      </w:pPr>
      <w:r w:rsidRPr="00771D4F">
        <w:rPr>
          <w:rFonts w:ascii="Tahoma" w:hAnsi="Tahoma" w:cs="Tahoma"/>
          <w:b/>
        </w:rPr>
        <w:t xml:space="preserve">ponudnik _____________________________________ </w:t>
      </w:r>
      <w:r w:rsidRPr="00771D4F">
        <w:rPr>
          <w:rFonts w:ascii="Tahoma" w:hAnsi="Tahoma" w:cs="Tahoma"/>
          <w:i/>
        </w:rPr>
        <w:t xml:space="preserve">(navedba ponudnika), </w:t>
      </w:r>
      <w:r w:rsidRPr="00771D4F">
        <w:rPr>
          <w:rFonts w:ascii="Tahoma" w:hAnsi="Tahoma" w:cs="Tahoma"/>
        </w:rPr>
        <w:t>matična št. ____________________</w:t>
      </w:r>
    </w:p>
    <w:p w14:paraId="44733C24" w14:textId="77777777" w:rsidR="0026195E" w:rsidRPr="00771D4F" w:rsidRDefault="0026195E" w:rsidP="00E03830">
      <w:pPr>
        <w:pStyle w:val="Odstavekseznama"/>
        <w:keepNext/>
        <w:keepLines/>
        <w:numPr>
          <w:ilvl w:val="0"/>
          <w:numId w:val="34"/>
        </w:numPr>
        <w:jc w:val="both"/>
        <w:rPr>
          <w:rFonts w:ascii="Tahoma" w:hAnsi="Tahoma" w:cs="Tahoma"/>
        </w:rPr>
      </w:pPr>
      <w:r w:rsidRPr="00771D4F">
        <w:rPr>
          <w:rFonts w:ascii="Tahoma" w:hAnsi="Tahoma" w:cs="Tahoma"/>
          <w:b/>
        </w:rPr>
        <w:t xml:space="preserve">partner _____________________________________ </w:t>
      </w:r>
      <w:r w:rsidRPr="00771D4F">
        <w:rPr>
          <w:rFonts w:ascii="Tahoma" w:hAnsi="Tahoma" w:cs="Tahoma"/>
          <w:i/>
        </w:rPr>
        <w:t xml:space="preserve">(navedba partnerja), </w:t>
      </w:r>
      <w:r w:rsidRPr="00771D4F">
        <w:rPr>
          <w:rFonts w:ascii="Tahoma" w:hAnsi="Tahoma" w:cs="Tahoma"/>
        </w:rPr>
        <w:t xml:space="preserve">matična št. ____________________ </w:t>
      </w:r>
    </w:p>
    <w:p w14:paraId="3DD437CA" w14:textId="77777777" w:rsidR="0026195E" w:rsidRPr="00771D4F" w:rsidRDefault="0026195E" w:rsidP="00455328">
      <w:pPr>
        <w:keepLines/>
        <w:widowControl w:val="0"/>
        <w:tabs>
          <w:tab w:val="left" w:pos="8647"/>
          <w:tab w:val="left" w:pos="9354"/>
        </w:tabs>
        <w:ind w:right="-2"/>
        <w:jc w:val="both"/>
        <w:rPr>
          <w:rFonts w:ascii="Tahoma" w:hAnsi="Tahoma" w:cs="Tahoma"/>
          <w:sz w:val="24"/>
        </w:rPr>
      </w:pPr>
    </w:p>
    <w:p w14:paraId="792B7F1F" w14:textId="77777777" w:rsidR="00455328" w:rsidRPr="00771D4F" w:rsidRDefault="00455328" w:rsidP="004919B7">
      <w:pPr>
        <w:keepLines/>
        <w:widowControl w:val="0"/>
        <w:numPr>
          <w:ilvl w:val="0"/>
          <w:numId w:val="17"/>
        </w:numPr>
        <w:jc w:val="both"/>
        <w:rPr>
          <w:rFonts w:ascii="Tahoma" w:hAnsi="Tahoma" w:cs="Tahoma"/>
          <w:b/>
        </w:rPr>
      </w:pPr>
      <w:r w:rsidRPr="00771D4F">
        <w:rPr>
          <w:rFonts w:ascii="Tahoma" w:hAnsi="Tahoma" w:cs="Tahoma"/>
          <w:b/>
        </w:rPr>
        <w:t>IZJAVA O SPREJEMANJU IN IZPOLNJEVANJU POGOJEV RAZPISNE DOKUMENTACIJE</w:t>
      </w:r>
    </w:p>
    <w:p w14:paraId="14B8B7FC" w14:textId="77777777" w:rsidR="00455328" w:rsidRPr="00771D4F" w:rsidRDefault="00455328" w:rsidP="00455328">
      <w:pPr>
        <w:keepLines/>
        <w:widowControl w:val="0"/>
        <w:tabs>
          <w:tab w:val="left" w:pos="8647"/>
          <w:tab w:val="left" w:pos="9354"/>
        </w:tabs>
        <w:ind w:right="-2"/>
        <w:jc w:val="both"/>
        <w:rPr>
          <w:rFonts w:ascii="Tahoma" w:hAnsi="Tahoma" w:cs="Tahoma"/>
          <w:b/>
        </w:rPr>
      </w:pPr>
      <w:r w:rsidRPr="00771D4F">
        <w:rPr>
          <w:rFonts w:ascii="Tahoma" w:hAnsi="Tahoma" w:cs="Tahoma"/>
        </w:rPr>
        <w:t>IZJAVLJAMO,</w:t>
      </w:r>
      <w:r w:rsidRPr="00771D4F">
        <w:rPr>
          <w:rFonts w:ascii="Tahoma" w:hAnsi="Tahoma" w:cs="Tahoma"/>
          <w:b/>
        </w:rPr>
        <w:t xml:space="preserve"> </w:t>
      </w:r>
      <w:r w:rsidRPr="00771D4F">
        <w:rPr>
          <w:rFonts w:ascii="Tahoma" w:hAnsi="Tahoma" w:cs="Tahoma"/>
        </w:rPr>
        <w:t xml:space="preserve">da smo v celoti seznanjeni z vsebino razpisne dokumentacije ter vsemi njenimi popravki in dopolnitvami oz. spremembami in da se strinjamo z </w:t>
      </w:r>
      <w:r w:rsidRPr="00771D4F">
        <w:rPr>
          <w:rFonts w:ascii="Tahoma" w:hAnsi="Tahoma" w:cs="Tahoma"/>
          <w:u w:val="single"/>
        </w:rPr>
        <w:t>vsemi pogoji in zahtevami razpisne dokumentacije</w:t>
      </w:r>
      <w:r w:rsidRPr="00771D4F">
        <w:rPr>
          <w:rFonts w:ascii="Tahoma" w:hAnsi="Tahoma" w:cs="Tahoma"/>
        </w:rPr>
        <w:t xml:space="preserve"> (opisi, določila, zahteve, pogoji, zahteve glede finančnih zavarovanj </w:t>
      </w:r>
      <w:proofErr w:type="spellStart"/>
      <w:r w:rsidRPr="00771D4F">
        <w:rPr>
          <w:rFonts w:ascii="Tahoma" w:hAnsi="Tahoma" w:cs="Tahoma"/>
        </w:rPr>
        <w:t>itd</w:t>
      </w:r>
      <w:proofErr w:type="spellEnd"/>
      <w:r w:rsidRPr="00771D4F">
        <w:rPr>
          <w:rFonts w:ascii="Tahoma" w:hAnsi="Tahoma" w:cs="Tahoma"/>
        </w:rPr>
        <w:t xml:space="preserve">…) predmetnega javnega naročila </w:t>
      </w:r>
      <w:r w:rsidRPr="00771D4F">
        <w:rPr>
          <w:rFonts w:ascii="Tahoma" w:hAnsi="Tahoma" w:cs="Tahoma"/>
          <w:u w:val="single"/>
        </w:rPr>
        <w:t>oziroma da v celoti izpolnjujemo le-te</w:t>
      </w:r>
      <w:r w:rsidRPr="00771D4F">
        <w:rPr>
          <w:rFonts w:ascii="Tahoma" w:hAnsi="Tahoma" w:cs="Tahoma"/>
        </w:rPr>
        <w:t xml:space="preserve">. </w:t>
      </w:r>
    </w:p>
    <w:p w14:paraId="0D76EB6F" w14:textId="77777777" w:rsidR="00455328" w:rsidRPr="00771D4F" w:rsidRDefault="00455328" w:rsidP="00455328">
      <w:pPr>
        <w:keepLines/>
        <w:widowControl w:val="0"/>
        <w:tabs>
          <w:tab w:val="left" w:pos="8647"/>
          <w:tab w:val="left" w:pos="9354"/>
        </w:tabs>
        <w:ind w:right="-2"/>
        <w:jc w:val="both"/>
        <w:rPr>
          <w:rFonts w:ascii="Tahoma" w:hAnsi="Tahoma" w:cs="Tahoma"/>
        </w:rPr>
      </w:pPr>
    </w:p>
    <w:p w14:paraId="2632AD3C" w14:textId="77777777" w:rsidR="00455328" w:rsidRPr="00771D4F" w:rsidRDefault="00455328" w:rsidP="004919B7">
      <w:pPr>
        <w:keepLines/>
        <w:widowControl w:val="0"/>
        <w:numPr>
          <w:ilvl w:val="0"/>
          <w:numId w:val="17"/>
        </w:numPr>
        <w:jc w:val="both"/>
        <w:rPr>
          <w:rFonts w:ascii="Tahoma" w:hAnsi="Tahoma" w:cs="Tahoma"/>
          <w:b/>
        </w:rPr>
      </w:pPr>
      <w:r w:rsidRPr="00771D4F">
        <w:rPr>
          <w:rFonts w:ascii="Tahoma" w:hAnsi="Tahoma" w:cs="Tahoma"/>
          <w:b/>
        </w:rPr>
        <w:t>TEHNIČNA SPECIFIKACIJA</w:t>
      </w:r>
      <w:r w:rsidRPr="00771D4F">
        <w:rPr>
          <w:rFonts w:ascii="Tahoma" w:hAnsi="Tahoma" w:cs="Tahoma"/>
          <w:b/>
          <w:sz w:val="24"/>
        </w:rPr>
        <w:t xml:space="preserve"> </w:t>
      </w:r>
      <w:r w:rsidRPr="00771D4F">
        <w:rPr>
          <w:rFonts w:ascii="Tahoma" w:hAnsi="Tahoma" w:cs="Tahoma"/>
          <w:b/>
        </w:rPr>
        <w:t>IN PONUDBENI POGOJI IN ZAHTEVE</w:t>
      </w:r>
    </w:p>
    <w:p w14:paraId="012C9B36" w14:textId="1D181F84" w:rsidR="00455328" w:rsidRPr="00771D4F" w:rsidRDefault="00455328" w:rsidP="00455328">
      <w:pPr>
        <w:keepLines/>
        <w:widowControl w:val="0"/>
        <w:tabs>
          <w:tab w:val="left" w:pos="9354"/>
        </w:tabs>
        <w:ind w:right="-2"/>
        <w:jc w:val="both"/>
        <w:rPr>
          <w:rFonts w:ascii="Tahoma" w:hAnsi="Tahoma" w:cs="Tahoma"/>
        </w:rPr>
      </w:pPr>
      <w:r w:rsidRPr="00771D4F">
        <w:rPr>
          <w:rFonts w:ascii="Tahoma" w:hAnsi="Tahoma" w:cs="Tahoma"/>
        </w:rPr>
        <w:t>IZJAVLJAMO,</w:t>
      </w:r>
      <w:r w:rsidRPr="00771D4F">
        <w:rPr>
          <w:rFonts w:ascii="Tahoma" w:hAnsi="Tahoma" w:cs="Tahoma"/>
          <w:b/>
        </w:rPr>
        <w:t xml:space="preserve"> </w:t>
      </w:r>
      <w:r w:rsidRPr="00771D4F">
        <w:rPr>
          <w:rFonts w:ascii="Tahoma" w:hAnsi="Tahoma" w:cs="Tahoma"/>
        </w:rPr>
        <w:t xml:space="preserve">da se strinjamo in v celoti izpolnjujemo vse pogoje in zahteve glede tehnične specifikacije in ostalih pogojev in zahtev, ki so navedeni v Poglavju 2. razpisne dokumentacije </w:t>
      </w:r>
      <w:r w:rsidR="00B96996" w:rsidRPr="00771D4F">
        <w:rPr>
          <w:rFonts w:ascii="Tahoma" w:hAnsi="Tahoma" w:cs="Tahoma"/>
        </w:rPr>
        <w:t xml:space="preserve">ter prilogi Tehnična specifikacija. </w:t>
      </w:r>
    </w:p>
    <w:p w14:paraId="274B13E0" w14:textId="77777777" w:rsidR="00455328" w:rsidRPr="00771D4F" w:rsidRDefault="00455328" w:rsidP="00455328">
      <w:pPr>
        <w:keepLines/>
        <w:widowControl w:val="0"/>
        <w:tabs>
          <w:tab w:val="left" w:pos="8647"/>
          <w:tab w:val="left" w:pos="9354"/>
        </w:tabs>
        <w:ind w:right="-2"/>
        <w:jc w:val="both"/>
        <w:rPr>
          <w:rFonts w:ascii="Tahoma" w:hAnsi="Tahoma" w:cs="Tahoma"/>
          <w:b/>
        </w:rPr>
      </w:pPr>
    </w:p>
    <w:p w14:paraId="06464721" w14:textId="77777777" w:rsidR="00455328" w:rsidRPr="00771D4F" w:rsidRDefault="00455328" w:rsidP="004919B7">
      <w:pPr>
        <w:keepLines/>
        <w:widowControl w:val="0"/>
        <w:numPr>
          <w:ilvl w:val="0"/>
          <w:numId w:val="17"/>
        </w:numPr>
        <w:jc w:val="both"/>
        <w:rPr>
          <w:rFonts w:ascii="Tahoma" w:hAnsi="Tahoma" w:cs="Tahoma"/>
          <w:b/>
        </w:rPr>
      </w:pPr>
      <w:r w:rsidRPr="00771D4F">
        <w:rPr>
          <w:rFonts w:ascii="Tahoma" w:hAnsi="Tahoma" w:cs="Tahoma"/>
          <w:b/>
        </w:rPr>
        <w:t>UGOTAVLJANJE SPOSOBNOSTI PONUDNIKA</w:t>
      </w:r>
    </w:p>
    <w:p w14:paraId="5123784B" w14:textId="77777777" w:rsidR="00455328" w:rsidRPr="00771D4F" w:rsidRDefault="00455328" w:rsidP="00455328">
      <w:pPr>
        <w:keepLines/>
        <w:widowControl w:val="0"/>
        <w:tabs>
          <w:tab w:val="left" w:pos="9354"/>
        </w:tabs>
        <w:ind w:right="-2"/>
        <w:jc w:val="both"/>
        <w:rPr>
          <w:rFonts w:ascii="Tahoma" w:hAnsi="Tahoma" w:cs="Tahoma"/>
        </w:rPr>
      </w:pPr>
      <w:r w:rsidRPr="00771D4F">
        <w:rPr>
          <w:rFonts w:ascii="Tahoma" w:hAnsi="Tahoma" w:cs="Tahoma"/>
        </w:rPr>
        <w:t>IZJAVLJAMO, da v celoti izpolnjujemo pogoje in zahteve</w:t>
      </w:r>
      <w:r w:rsidRPr="00771D4F">
        <w:t xml:space="preserve"> </w:t>
      </w:r>
      <w:r w:rsidRPr="00771D4F">
        <w:rPr>
          <w:rFonts w:ascii="Tahoma" w:hAnsi="Tahoma" w:cs="Tahoma"/>
        </w:rPr>
        <w:t>za ugotavljanje sposobnosti (razloge za izključitev in pogoje za sodelovanje), ki so navedeni v Poglavju 3. razpisne dokumentacije oz. v vseh njeni podtočkah.</w:t>
      </w:r>
    </w:p>
    <w:p w14:paraId="58CAB963" w14:textId="77777777" w:rsidR="00455328" w:rsidRPr="00771D4F" w:rsidRDefault="00455328" w:rsidP="00455328">
      <w:pPr>
        <w:keepLines/>
        <w:widowControl w:val="0"/>
        <w:tabs>
          <w:tab w:val="left" w:pos="8647"/>
          <w:tab w:val="left" w:pos="9354"/>
        </w:tabs>
        <w:ind w:right="-2"/>
        <w:jc w:val="both"/>
        <w:rPr>
          <w:rFonts w:ascii="Tahoma" w:hAnsi="Tahoma" w:cs="Tahoma"/>
          <w:b/>
        </w:rPr>
      </w:pPr>
    </w:p>
    <w:p w14:paraId="7436EEEB" w14:textId="77777777" w:rsidR="00455328" w:rsidRPr="00771D4F" w:rsidRDefault="00455328" w:rsidP="004919B7">
      <w:pPr>
        <w:keepLines/>
        <w:widowControl w:val="0"/>
        <w:numPr>
          <w:ilvl w:val="0"/>
          <w:numId w:val="17"/>
        </w:numPr>
        <w:rPr>
          <w:rFonts w:ascii="Tahoma" w:hAnsi="Tahoma" w:cs="Tahoma"/>
          <w:b/>
        </w:rPr>
      </w:pPr>
      <w:r w:rsidRPr="00771D4F">
        <w:rPr>
          <w:rFonts w:ascii="Tahoma" w:hAnsi="Tahoma" w:cs="Tahoma"/>
          <w:b/>
        </w:rPr>
        <w:t>OSTALE ZAHTEVE IN POGOJI NAROČNIKA</w:t>
      </w:r>
    </w:p>
    <w:p w14:paraId="7A78930C" w14:textId="77777777" w:rsidR="00455328" w:rsidRPr="00771D4F" w:rsidRDefault="00455328" w:rsidP="00455328">
      <w:pPr>
        <w:keepLines/>
        <w:widowControl w:val="0"/>
        <w:tabs>
          <w:tab w:val="left" w:pos="567"/>
        </w:tabs>
        <w:rPr>
          <w:rFonts w:ascii="Tahoma" w:eastAsia="Calibri" w:hAnsi="Tahoma" w:cs="Tahoma"/>
        </w:rPr>
      </w:pPr>
      <w:r w:rsidRPr="00771D4F">
        <w:rPr>
          <w:rFonts w:ascii="Tahoma" w:eastAsia="Calibri" w:hAnsi="Tahoma" w:cs="Tahoma"/>
        </w:rPr>
        <w:t>IZJAVLJAMO, DA:</w:t>
      </w:r>
    </w:p>
    <w:p w14:paraId="7EAE1FED" w14:textId="77777777" w:rsidR="00455328" w:rsidRPr="00771D4F" w:rsidRDefault="00455328" w:rsidP="004919B7">
      <w:pPr>
        <w:keepLines/>
        <w:widowControl w:val="0"/>
        <w:numPr>
          <w:ilvl w:val="0"/>
          <w:numId w:val="18"/>
        </w:numPr>
        <w:ind w:left="284" w:hanging="284"/>
        <w:jc w:val="both"/>
        <w:rPr>
          <w:rFonts w:ascii="Tahoma" w:eastAsia="Calibri" w:hAnsi="Tahoma" w:cs="Tahoma"/>
        </w:rPr>
      </w:pPr>
      <w:bookmarkStart w:id="18" w:name="_Hlk103582078"/>
      <w:r w:rsidRPr="00771D4F">
        <w:rPr>
          <w:rFonts w:ascii="Tahoma" w:eastAsia="Calibri" w:hAnsi="Tahoma" w:cs="Tahoma"/>
        </w:rPr>
        <w:t>nismo uvrščeni v evidenco poslovnih subjektov katerim je prepovedano poslovanje z naročnikom na podlagi 35. člena Zakona o integriteti in preprečevanju korupcije (Ur. l. RS, št. 69/11 UPB2 in nadaljnji);</w:t>
      </w:r>
    </w:p>
    <w:p w14:paraId="790BCEF1" w14:textId="77777777" w:rsidR="00455328" w:rsidRPr="00771D4F" w:rsidRDefault="00455328" w:rsidP="004919B7">
      <w:pPr>
        <w:keepLines/>
        <w:widowControl w:val="0"/>
        <w:numPr>
          <w:ilvl w:val="0"/>
          <w:numId w:val="18"/>
        </w:numPr>
        <w:ind w:left="284" w:hanging="284"/>
        <w:jc w:val="both"/>
        <w:rPr>
          <w:rFonts w:ascii="Tahoma" w:eastAsia="Calibri" w:hAnsi="Tahoma" w:cs="Tahoma"/>
        </w:rPr>
      </w:pPr>
      <w:r w:rsidRPr="00771D4F">
        <w:rPr>
          <w:rFonts w:ascii="Tahoma" w:hAnsi="Tahoma" w:cs="Tahoma"/>
        </w:rPr>
        <w:t>se strinjamo s pogoji, vsebino in vzorci finančnega/ih zavarovanj/a v Poglavju 4. razpisne dokumentacije, ter da bomo predložili naročniku finančna zavarovanja v skladu z zahtevami razpisne dokumentacije, brez dodatnih zahtev in ugovorov;</w:t>
      </w:r>
    </w:p>
    <w:p w14:paraId="550ED987" w14:textId="77777777" w:rsidR="00455328" w:rsidRPr="00771D4F" w:rsidRDefault="00455328" w:rsidP="004919B7">
      <w:pPr>
        <w:keepLines/>
        <w:widowControl w:val="0"/>
        <w:numPr>
          <w:ilvl w:val="0"/>
          <w:numId w:val="18"/>
        </w:numPr>
        <w:ind w:left="284" w:hanging="284"/>
        <w:jc w:val="both"/>
        <w:rPr>
          <w:rFonts w:ascii="Tahoma" w:eastAsia="Calibri" w:hAnsi="Tahoma" w:cs="Tahoma"/>
        </w:rPr>
      </w:pPr>
      <w:r w:rsidRPr="00771D4F">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bookmarkEnd w:id="18"/>
    <w:p w14:paraId="35BBF220" w14:textId="77777777" w:rsidR="00455328" w:rsidRPr="00771D4F" w:rsidRDefault="00455328" w:rsidP="004919B7">
      <w:pPr>
        <w:keepLines/>
        <w:widowControl w:val="0"/>
        <w:numPr>
          <w:ilvl w:val="0"/>
          <w:numId w:val="18"/>
        </w:numPr>
        <w:ind w:left="284" w:hanging="284"/>
        <w:jc w:val="both"/>
        <w:rPr>
          <w:rFonts w:ascii="Tahoma" w:eastAsia="Calibri" w:hAnsi="Tahoma" w:cs="Tahoma"/>
        </w:rPr>
      </w:pPr>
      <w:r w:rsidRPr="00771D4F">
        <w:rPr>
          <w:rFonts w:ascii="Tahoma" w:eastAsia="Calibri" w:hAnsi="Tahoma" w:cs="Tahoma"/>
        </w:rPr>
        <w:t>se zavezujemo, da bomo na zahtevo naročnika predložiti dodatna dokazila oz. pojasnila za preveritev izpolnjevanja pogojev in zahtev iz razpisne dokumentacije;</w:t>
      </w:r>
    </w:p>
    <w:p w14:paraId="0644868D" w14:textId="6E0F3F3D" w:rsidR="00455328" w:rsidRPr="00771D4F" w:rsidRDefault="00455328" w:rsidP="004919B7">
      <w:pPr>
        <w:keepLines/>
        <w:widowControl w:val="0"/>
        <w:numPr>
          <w:ilvl w:val="0"/>
          <w:numId w:val="18"/>
        </w:numPr>
        <w:ind w:left="284" w:hanging="284"/>
        <w:jc w:val="both"/>
        <w:rPr>
          <w:rFonts w:ascii="Tahoma" w:eastAsia="Calibri" w:hAnsi="Tahoma" w:cs="Tahoma"/>
        </w:rPr>
      </w:pPr>
      <w:r w:rsidRPr="00771D4F">
        <w:rPr>
          <w:rFonts w:ascii="Tahoma" w:eastAsia="Calibri" w:hAnsi="Tahoma" w:cs="Tahoma"/>
        </w:rPr>
        <w:t>soglašamo, da lahko naročnik kadarkoli ustavi postopek javnega naročila, zavrne vse ponudbe ali po pravnomočnosti odločitve o oddaji jav</w:t>
      </w:r>
      <w:r w:rsidR="00B96996" w:rsidRPr="00771D4F">
        <w:rPr>
          <w:rFonts w:ascii="Tahoma" w:eastAsia="Calibri" w:hAnsi="Tahoma" w:cs="Tahoma"/>
        </w:rPr>
        <w:t>nega naročila ne sklene pogodbe</w:t>
      </w:r>
      <w:r w:rsidRPr="00771D4F">
        <w:rPr>
          <w:rFonts w:ascii="Tahoma" w:eastAsia="Calibri" w:hAnsi="Tahoma" w:cs="Tahoma"/>
        </w:rPr>
        <w:t xml:space="preserve"> ter da v nobenem od navedenih primerov ne bomo uveljavljali povračila stroškov priprave ponudbe, stroškov finančnih zavarovanj, morebitne neposredne ali posredne škode ali izgubljenega dobička;</w:t>
      </w:r>
    </w:p>
    <w:p w14:paraId="0DEA894C" w14:textId="77777777" w:rsidR="00455328" w:rsidRPr="00771D4F" w:rsidRDefault="00455328" w:rsidP="004919B7">
      <w:pPr>
        <w:keepLines/>
        <w:widowControl w:val="0"/>
        <w:numPr>
          <w:ilvl w:val="0"/>
          <w:numId w:val="18"/>
        </w:numPr>
        <w:ind w:left="284" w:hanging="284"/>
        <w:jc w:val="both"/>
        <w:rPr>
          <w:rFonts w:ascii="Tahoma" w:eastAsia="Calibri" w:hAnsi="Tahoma" w:cs="Tahoma"/>
        </w:rPr>
      </w:pPr>
      <w:r w:rsidRPr="00771D4F">
        <w:rPr>
          <w:rFonts w:ascii="Tahoma" w:eastAsia="Calibri" w:hAnsi="Tahoma" w:cs="Tahoma"/>
        </w:rPr>
        <w:t>so v ponudbeno ceno vključeni vsi materialni in nematerialni stroški, ki bodo potrebni za izvedbo predmeta naročila, v skladu z vsemi zahtevami naročnika;</w:t>
      </w:r>
    </w:p>
    <w:p w14:paraId="404D7481" w14:textId="77777777" w:rsidR="0026195E" w:rsidRPr="00771D4F" w:rsidRDefault="00455328" w:rsidP="0026195E">
      <w:pPr>
        <w:keepLines/>
        <w:widowControl w:val="0"/>
        <w:numPr>
          <w:ilvl w:val="0"/>
          <w:numId w:val="18"/>
        </w:numPr>
        <w:ind w:left="284" w:hanging="284"/>
        <w:jc w:val="both"/>
        <w:rPr>
          <w:rFonts w:ascii="Tahoma" w:eastAsia="Calibri" w:hAnsi="Tahoma" w:cs="Tahoma"/>
        </w:rPr>
      </w:pPr>
      <w:r w:rsidRPr="00771D4F">
        <w:rPr>
          <w:rFonts w:ascii="Tahoma" w:eastAsia="Calibri" w:hAnsi="Tahoma" w:cs="Tahoma"/>
        </w:rPr>
        <w:t>se strinjamo z opredel</w:t>
      </w:r>
      <w:r w:rsidR="00B96996" w:rsidRPr="00771D4F">
        <w:rPr>
          <w:rFonts w:ascii="Tahoma" w:eastAsia="Calibri" w:hAnsi="Tahoma" w:cs="Tahoma"/>
        </w:rPr>
        <w:t>jenimi določili osnutka pogodbe in jo</w:t>
      </w:r>
      <w:r w:rsidRPr="00771D4F">
        <w:rPr>
          <w:rFonts w:ascii="Tahoma" w:eastAsia="Calibri" w:hAnsi="Tahoma" w:cs="Tahoma"/>
        </w:rPr>
        <w:t xml:space="preserve"> bomo v primeru, da bomo izbrani za izvajanje predmeta javnega naročila, podpisali brez dodatnih zahtev in ugovorov;</w:t>
      </w:r>
    </w:p>
    <w:p w14:paraId="732BE633" w14:textId="04C979AC" w:rsidR="0026195E" w:rsidRPr="00771D4F" w:rsidRDefault="0026195E" w:rsidP="0026195E">
      <w:pPr>
        <w:keepLines/>
        <w:widowControl w:val="0"/>
        <w:numPr>
          <w:ilvl w:val="0"/>
          <w:numId w:val="18"/>
        </w:numPr>
        <w:ind w:left="284" w:hanging="284"/>
        <w:jc w:val="both"/>
        <w:rPr>
          <w:rFonts w:ascii="Tahoma" w:eastAsia="Calibri" w:hAnsi="Tahoma" w:cs="Tahoma"/>
        </w:rPr>
      </w:pPr>
      <w:r w:rsidRPr="00771D4F">
        <w:rPr>
          <w:rFonts w:ascii="Tahoma" w:hAnsi="Tahoma" w:cs="Tahoma"/>
        </w:rPr>
        <w:t xml:space="preserve">da smo v celoti seznanjeni z vsebino vzorcev finančnih zavarovanj, ki jih bomo predložili naročnikoma v skladu s sklenjenimi pogodbami </w:t>
      </w:r>
      <w:r w:rsidRPr="00771D4F">
        <w:rPr>
          <w:rFonts w:ascii="Tahoma" w:hAnsi="Tahoma" w:cs="Tahoma"/>
          <w:i/>
        </w:rPr>
        <w:t>(velja za (samostojnega/vodilnega) ponudnika in partnerje, v primeru skupne ponudbe)</w:t>
      </w:r>
      <w:r w:rsidRPr="00771D4F">
        <w:rPr>
          <w:rFonts w:ascii="Tahoma" w:hAnsi="Tahoma" w:cs="Tahoma"/>
        </w:rPr>
        <w:t>;</w:t>
      </w:r>
    </w:p>
    <w:p w14:paraId="5034B8CB" w14:textId="77777777" w:rsidR="00455328" w:rsidRPr="00771D4F" w:rsidRDefault="00455328" w:rsidP="004919B7">
      <w:pPr>
        <w:keepLines/>
        <w:widowControl w:val="0"/>
        <w:numPr>
          <w:ilvl w:val="0"/>
          <w:numId w:val="18"/>
        </w:numPr>
        <w:ind w:left="284" w:hanging="284"/>
        <w:jc w:val="both"/>
        <w:rPr>
          <w:rFonts w:ascii="Tahoma" w:eastAsia="Calibri" w:hAnsi="Tahoma" w:cs="Tahoma"/>
        </w:rPr>
      </w:pPr>
      <w:r w:rsidRPr="00771D4F">
        <w:rPr>
          <w:rFonts w:ascii="Tahoma" w:eastAsia="Calibri" w:hAnsi="Tahoma" w:cs="Tahoma"/>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11A23305" w14:textId="77777777" w:rsidR="00455328" w:rsidRPr="00771D4F" w:rsidRDefault="00455328" w:rsidP="004919B7">
      <w:pPr>
        <w:keepLines/>
        <w:widowControl w:val="0"/>
        <w:numPr>
          <w:ilvl w:val="0"/>
          <w:numId w:val="18"/>
        </w:numPr>
        <w:ind w:left="284" w:hanging="284"/>
        <w:jc w:val="both"/>
        <w:rPr>
          <w:rFonts w:ascii="Tahoma" w:eastAsia="Calibri" w:hAnsi="Tahoma" w:cs="Tahoma"/>
        </w:rPr>
      </w:pPr>
      <w:r w:rsidRPr="00771D4F">
        <w:rPr>
          <w:rFonts w:ascii="Tahoma" w:eastAsia="Calibri" w:hAnsi="Tahoma" w:cs="Tahoma"/>
        </w:rPr>
        <w:lastRenderedPageBreak/>
        <w:t xml:space="preserve">sprejemamo in izpolnjujemo tudi vse ostale pogoje in zahteve predmetne razpisne dokumentacije, ter prevzemamo kazensko in materialno odgovornost, da so vsi podatki in dokumenti podani v ponudbi, resnični, in da fotokopije priloženih listin ustrezajo originalu. </w:t>
      </w:r>
    </w:p>
    <w:p w14:paraId="168BF02E" w14:textId="3313E5F5" w:rsidR="00455328" w:rsidRPr="00771D4F" w:rsidRDefault="00455328" w:rsidP="00455328">
      <w:pPr>
        <w:keepLines/>
        <w:widowControl w:val="0"/>
        <w:jc w:val="both"/>
        <w:rPr>
          <w:rFonts w:ascii="Tahoma" w:eastAsia="Calibri" w:hAnsi="Tahoma" w:cs="Tahoma"/>
          <w:sz w:val="18"/>
        </w:rPr>
      </w:pPr>
    </w:p>
    <w:p w14:paraId="1D69A9DE" w14:textId="79A67686" w:rsidR="00950F1D" w:rsidRPr="00771D4F" w:rsidRDefault="00950F1D" w:rsidP="00455328">
      <w:pPr>
        <w:keepLines/>
        <w:widowControl w:val="0"/>
        <w:jc w:val="both"/>
        <w:rPr>
          <w:rFonts w:ascii="Tahoma" w:eastAsia="Calibri" w:hAnsi="Tahoma" w:cs="Tahoma"/>
          <w:sz w:val="18"/>
        </w:rPr>
      </w:pPr>
    </w:p>
    <w:p w14:paraId="021DDA76" w14:textId="77777777" w:rsidR="00950F1D" w:rsidRPr="00771D4F" w:rsidRDefault="00950F1D" w:rsidP="00455328">
      <w:pPr>
        <w:keepLines/>
        <w:widowControl w:val="0"/>
        <w:jc w:val="both"/>
        <w:rPr>
          <w:rFonts w:ascii="Tahoma" w:eastAsia="Calibri" w:hAnsi="Tahoma" w:cs="Tahoma"/>
          <w:sz w:val="18"/>
        </w:rPr>
      </w:pPr>
    </w:p>
    <w:p w14:paraId="05762223" w14:textId="200849B8" w:rsidR="00950F1D" w:rsidRPr="00771D4F" w:rsidRDefault="00950F1D" w:rsidP="00455328">
      <w:pPr>
        <w:keepLines/>
        <w:widowControl w:val="0"/>
        <w:jc w:val="both"/>
        <w:rPr>
          <w:rFonts w:ascii="Tahoma" w:eastAsia="Calibri" w:hAnsi="Tahoma" w:cs="Tahoma"/>
          <w:sz w:val="18"/>
        </w:rPr>
      </w:pPr>
    </w:p>
    <w:p w14:paraId="7900E9BD" w14:textId="77777777" w:rsidR="00950F1D" w:rsidRPr="00771D4F" w:rsidRDefault="00950F1D" w:rsidP="00455328">
      <w:pPr>
        <w:keepLines/>
        <w:widowControl w:val="0"/>
        <w:jc w:val="both"/>
        <w:rPr>
          <w:rFonts w:ascii="Tahoma" w:eastAsia="Calibri" w:hAnsi="Tahoma" w:cs="Tahoma"/>
          <w:sz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26195E" w:rsidRPr="00771D4F" w14:paraId="2E96AC8F" w14:textId="77777777" w:rsidTr="00122843">
        <w:trPr>
          <w:trHeight w:val="235"/>
        </w:trPr>
        <w:tc>
          <w:tcPr>
            <w:tcW w:w="3430" w:type="dxa"/>
            <w:tcBorders>
              <w:bottom w:val="single" w:sz="4" w:space="0" w:color="auto"/>
            </w:tcBorders>
          </w:tcPr>
          <w:p w14:paraId="602C1AEC" w14:textId="77777777" w:rsidR="0026195E" w:rsidRPr="00771D4F" w:rsidRDefault="0026195E" w:rsidP="00122843">
            <w:pPr>
              <w:keepNext/>
              <w:keepLines/>
              <w:jc w:val="both"/>
              <w:rPr>
                <w:rFonts w:ascii="Tahoma" w:hAnsi="Tahoma" w:cs="Tahoma"/>
                <w:snapToGrid w:val="0"/>
                <w:color w:val="000000"/>
              </w:rPr>
            </w:pPr>
          </w:p>
        </w:tc>
        <w:tc>
          <w:tcPr>
            <w:tcW w:w="2574" w:type="dxa"/>
          </w:tcPr>
          <w:p w14:paraId="1711C78C" w14:textId="77777777" w:rsidR="0026195E" w:rsidRPr="00771D4F" w:rsidRDefault="0026195E" w:rsidP="00122843">
            <w:pPr>
              <w:keepNext/>
              <w:keepLines/>
              <w:jc w:val="center"/>
              <w:rPr>
                <w:rFonts w:ascii="Tahoma" w:hAnsi="Tahoma" w:cs="Tahoma"/>
                <w:snapToGrid w:val="0"/>
                <w:color w:val="000000"/>
              </w:rPr>
            </w:pPr>
          </w:p>
        </w:tc>
        <w:tc>
          <w:tcPr>
            <w:tcW w:w="3148" w:type="dxa"/>
            <w:tcBorders>
              <w:bottom w:val="single" w:sz="4" w:space="0" w:color="auto"/>
            </w:tcBorders>
          </w:tcPr>
          <w:p w14:paraId="20210A59" w14:textId="77777777" w:rsidR="0026195E" w:rsidRPr="00771D4F" w:rsidRDefault="0026195E" w:rsidP="00122843">
            <w:pPr>
              <w:keepNext/>
              <w:keepLines/>
              <w:tabs>
                <w:tab w:val="left" w:pos="567"/>
                <w:tab w:val="num" w:pos="851"/>
                <w:tab w:val="left" w:pos="993"/>
              </w:tabs>
              <w:jc w:val="both"/>
              <w:rPr>
                <w:rFonts w:ascii="Tahoma" w:hAnsi="Tahoma" w:cs="Tahoma"/>
                <w:snapToGrid w:val="0"/>
                <w:color w:val="000000"/>
              </w:rPr>
            </w:pPr>
          </w:p>
        </w:tc>
      </w:tr>
      <w:tr w:rsidR="0026195E" w:rsidRPr="00771D4F" w14:paraId="541F4562" w14:textId="77777777" w:rsidTr="00122843">
        <w:trPr>
          <w:trHeight w:val="235"/>
        </w:trPr>
        <w:tc>
          <w:tcPr>
            <w:tcW w:w="3430" w:type="dxa"/>
            <w:tcBorders>
              <w:top w:val="single" w:sz="4" w:space="0" w:color="auto"/>
            </w:tcBorders>
          </w:tcPr>
          <w:p w14:paraId="6566B493" w14:textId="77777777" w:rsidR="0026195E" w:rsidRPr="00771D4F" w:rsidRDefault="0026195E" w:rsidP="00122843">
            <w:pPr>
              <w:keepNext/>
              <w:keepLines/>
              <w:jc w:val="center"/>
              <w:rPr>
                <w:rFonts w:ascii="Tahoma" w:hAnsi="Tahoma" w:cs="Tahoma"/>
                <w:snapToGrid w:val="0"/>
                <w:color w:val="000000"/>
              </w:rPr>
            </w:pPr>
            <w:r w:rsidRPr="00771D4F">
              <w:rPr>
                <w:rFonts w:ascii="Tahoma" w:hAnsi="Tahoma" w:cs="Tahoma"/>
                <w:snapToGrid w:val="0"/>
                <w:color w:val="000000"/>
              </w:rPr>
              <w:t>(kraj, datum)</w:t>
            </w:r>
          </w:p>
        </w:tc>
        <w:tc>
          <w:tcPr>
            <w:tcW w:w="2574" w:type="dxa"/>
          </w:tcPr>
          <w:p w14:paraId="302A684F" w14:textId="77777777" w:rsidR="0026195E" w:rsidRPr="00771D4F" w:rsidRDefault="0026195E" w:rsidP="00122843">
            <w:pPr>
              <w:keepNext/>
              <w:keepLines/>
              <w:jc w:val="center"/>
              <w:rPr>
                <w:rFonts w:ascii="Tahoma" w:hAnsi="Tahoma" w:cs="Tahoma"/>
                <w:snapToGrid w:val="0"/>
                <w:color w:val="000000"/>
              </w:rPr>
            </w:pPr>
            <w:r w:rsidRPr="00771D4F">
              <w:rPr>
                <w:rFonts w:ascii="Tahoma" w:hAnsi="Tahoma" w:cs="Tahoma"/>
                <w:snapToGrid w:val="0"/>
                <w:color w:val="000000"/>
              </w:rPr>
              <w:t>Žig</w:t>
            </w:r>
          </w:p>
        </w:tc>
        <w:tc>
          <w:tcPr>
            <w:tcW w:w="3148" w:type="dxa"/>
            <w:tcBorders>
              <w:top w:val="single" w:sz="4" w:space="0" w:color="auto"/>
            </w:tcBorders>
          </w:tcPr>
          <w:p w14:paraId="65F070AB" w14:textId="77777777" w:rsidR="0026195E" w:rsidRPr="00771D4F" w:rsidRDefault="0026195E" w:rsidP="00122843">
            <w:pPr>
              <w:keepNext/>
              <w:keepLines/>
              <w:jc w:val="both"/>
              <w:rPr>
                <w:rFonts w:ascii="Tahoma" w:hAnsi="Tahoma" w:cs="Tahoma"/>
                <w:snapToGrid w:val="0"/>
                <w:color w:val="000000"/>
              </w:rPr>
            </w:pPr>
            <w:r w:rsidRPr="00771D4F">
              <w:rPr>
                <w:rFonts w:ascii="Tahoma" w:hAnsi="Tahoma" w:cs="Tahoma"/>
                <w:snapToGrid w:val="0"/>
                <w:color w:val="000000"/>
              </w:rPr>
              <w:t>(Ime in priimek ter podpis ponudnika/partnerja)</w:t>
            </w:r>
          </w:p>
        </w:tc>
      </w:tr>
    </w:tbl>
    <w:p w14:paraId="5FBAA8A6" w14:textId="77777777" w:rsidR="00455328" w:rsidRPr="00771D4F" w:rsidRDefault="00455328" w:rsidP="00455328">
      <w:pPr>
        <w:keepLines/>
        <w:widowControl w:val="0"/>
        <w:spacing w:after="40"/>
        <w:jc w:val="both"/>
        <w:rPr>
          <w:rFonts w:ascii="Tahoma" w:hAnsi="Tahoma" w:cs="Tahoma"/>
          <w:b/>
          <w:i/>
          <w:sz w:val="12"/>
          <w:szCs w:val="18"/>
          <w:u w:val="single"/>
        </w:rPr>
      </w:pPr>
    </w:p>
    <w:p w14:paraId="16E4D674" w14:textId="6BC67871" w:rsidR="00455328" w:rsidRPr="00771D4F" w:rsidRDefault="00455328" w:rsidP="00455328">
      <w:pPr>
        <w:keepLines/>
        <w:widowControl w:val="0"/>
        <w:spacing w:after="40"/>
        <w:jc w:val="both"/>
        <w:rPr>
          <w:rFonts w:ascii="Tahoma" w:hAnsi="Tahoma" w:cs="Tahoma"/>
          <w:b/>
          <w:i/>
          <w:sz w:val="12"/>
          <w:szCs w:val="18"/>
        </w:rPr>
      </w:pPr>
    </w:p>
    <w:p w14:paraId="38076F47" w14:textId="134C72DC" w:rsidR="004B7783" w:rsidRPr="00771D4F" w:rsidRDefault="004B7783" w:rsidP="00455328">
      <w:pPr>
        <w:keepLines/>
        <w:widowControl w:val="0"/>
        <w:spacing w:after="40"/>
        <w:jc w:val="both"/>
        <w:rPr>
          <w:rFonts w:ascii="Tahoma" w:hAnsi="Tahoma" w:cs="Tahoma"/>
          <w:b/>
          <w:i/>
          <w:sz w:val="12"/>
          <w:szCs w:val="18"/>
        </w:rPr>
      </w:pPr>
    </w:p>
    <w:p w14:paraId="76DF1DDD" w14:textId="52FF7399" w:rsidR="004B7783" w:rsidRPr="00771D4F" w:rsidRDefault="004B7783" w:rsidP="00455328">
      <w:pPr>
        <w:keepLines/>
        <w:widowControl w:val="0"/>
        <w:spacing w:after="40"/>
        <w:jc w:val="both"/>
        <w:rPr>
          <w:rFonts w:ascii="Tahoma" w:hAnsi="Tahoma" w:cs="Tahoma"/>
          <w:b/>
          <w:i/>
          <w:sz w:val="12"/>
          <w:szCs w:val="18"/>
        </w:rPr>
      </w:pPr>
    </w:p>
    <w:p w14:paraId="2D029850" w14:textId="3C3F08CF" w:rsidR="004B7783" w:rsidRPr="00771D4F" w:rsidRDefault="004B7783" w:rsidP="00455328">
      <w:pPr>
        <w:keepLines/>
        <w:widowControl w:val="0"/>
        <w:spacing w:after="40"/>
        <w:jc w:val="both"/>
        <w:rPr>
          <w:rFonts w:ascii="Tahoma" w:hAnsi="Tahoma" w:cs="Tahoma"/>
          <w:b/>
          <w:i/>
          <w:sz w:val="12"/>
          <w:szCs w:val="18"/>
        </w:rPr>
      </w:pPr>
    </w:p>
    <w:p w14:paraId="5941C8C3" w14:textId="0297D4EF" w:rsidR="004B7783" w:rsidRPr="00771D4F" w:rsidRDefault="004B7783" w:rsidP="00455328">
      <w:pPr>
        <w:keepLines/>
        <w:widowControl w:val="0"/>
        <w:spacing w:after="40"/>
        <w:jc w:val="both"/>
        <w:rPr>
          <w:rFonts w:ascii="Tahoma" w:hAnsi="Tahoma" w:cs="Tahoma"/>
          <w:b/>
          <w:i/>
          <w:sz w:val="12"/>
          <w:szCs w:val="18"/>
        </w:rPr>
      </w:pPr>
    </w:p>
    <w:p w14:paraId="15D077D2" w14:textId="5FC88683" w:rsidR="004B7783" w:rsidRPr="00771D4F" w:rsidRDefault="004B7783" w:rsidP="00455328">
      <w:pPr>
        <w:keepLines/>
        <w:widowControl w:val="0"/>
        <w:spacing w:after="40"/>
        <w:jc w:val="both"/>
        <w:rPr>
          <w:rFonts w:ascii="Tahoma" w:hAnsi="Tahoma" w:cs="Tahoma"/>
          <w:b/>
          <w:i/>
          <w:sz w:val="12"/>
          <w:szCs w:val="18"/>
        </w:rPr>
      </w:pPr>
    </w:p>
    <w:p w14:paraId="2ADD4168" w14:textId="1B0D54AE" w:rsidR="004B7783" w:rsidRPr="00771D4F" w:rsidRDefault="004B7783" w:rsidP="00455328">
      <w:pPr>
        <w:keepLines/>
        <w:widowControl w:val="0"/>
        <w:spacing w:after="40"/>
        <w:jc w:val="both"/>
        <w:rPr>
          <w:rFonts w:ascii="Tahoma" w:hAnsi="Tahoma" w:cs="Tahoma"/>
          <w:b/>
          <w:i/>
          <w:sz w:val="12"/>
          <w:szCs w:val="18"/>
        </w:rPr>
      </w:pPr>
    </w:p>
    <w:p w14:paraId="697656F9" w14:textId="3F027658" w:rsidR="004B7783" w:rsidRPr="00771D4F" w:rsidRDefault="004B7783" w:rsidP="00455328">
      <w:pPr>
        <w:keepLines/>
        <w:widowControl w:val="0"/>
        <w:spacing w:after="40"/>
        <w:jc w:val="both"/>
        <w:rPr>
          <w:rFonts w:ascii="Tahoma" w:hAnsi="Tahoma" w:cs="Tahoma"/>
          <w:b/>
          <w:i/>
          <w:sz w:val="12"/>
          <w:szCs w:val="18"/>
        </w:rPr>
      </w:pPr>
    </w:p>
    <w:p w14:paraId="3E99D546" w14:textId="77777777" w:rsidR="00455328" w:rsidRPr="00771D4F" w:rsidRDefault="00455328" w:rsidP="00455328">
      <w:pPr>
        <w:keepLines/>
        <w:widowControl w:val="0"/>
        <w:tabs>
          <w:tab w:val="left" w:pos="8647"/>
          <w:tab w:val="left" w:pos="9354"/>
        </w:tabs>
        <w:ind w:right="-2"/>
        <w:jc w:val="both"/>
        <w:rPr>
          <w:rFonts w:ascii="Tahoma" w:hAnsi="Tahoma" w:cs="Tahoma"/>
          <w:b/>
          <w:sz w:val="12"/>
        </w:rPr>
      </w:pPr>
    </w:p>
    <w:p w14:paraId="2E97AEE8" w14:textId="016EB9CE" w:rsidR="00455328" w:rsidRPr="00771D4F" w:rsidRDefault="00455328" w:rsidP="00455328">
      <w:pPr>
        <w:keepLines/>
        <w:widowControl w:val="0"/>
        <w:spacing w:after="40"/>
        <w:jc w:val="both"/>
        <w:rPr>
          <w:rFonts w:ascii="Tahoma" w:hAnsi="Tahoma" w:cs="Tahoma"/>
          <w:b/>
          <w:i/>
          <w:iCs/>
          <w:sz w:val="18"/>
          <w:szCs w:val="22"/>
          <w:u w:val="single"/>
        </w:rPr>
      </w:pPr>
      <w:r w:rsidRPr="00771D4F">
        <w:rPr>
          <w:rFonts w:ascii="Tahoma" w:hAnsi="Tahoma" w:cs="Tahoma"/>
          <w:b/>
          <w:i/>
          <w:sz w:val="18"/>
          <w:szCs w:val="18"/>
        </w:rPr>
        <w:t xml:space="preserve">Navodilo: </w:t>
      </w:r>
      <w:r w:rsidRPr="00771D4F">
        <w:rPr>
          <w:rFonts w:ascii="Tahoma" w:hAnsi="Tahoma" w:cs="Tahoma"/>
          <w:i/>
          <w:iCs/>
          <w:sz w:val="18"/>
          <w:szCs w:val="22"/>
        </w:rPr>
        <w:t>Obrazec</w:t>
      </w:r>
      <w:r w:rsidRPr="00771D4F">
        <w:rPr>
          <w:rFonts w:ascii="Tahoma" w:hAnsi="Tahoma" w:cs="Tahoma"/>
          <w:b/>
          <w:i/>
          <w:iCs/>
          <w:sz w:val="18"/>
          <w:szCs w:val="22"/>
        </w:rPr>
        <w:t xml:space="preserve"> </w:t>
      </w:r>
      <w:r w:rsidRPr="00771D4F">
        <w:rPr>
          <w:rFonts w:ascii="Tahoma" w:hAnsi="Tahoma" w:cs="Tahoma"/>
          <w:i/>
          <w:iCs/>
          <w:sz w:val="18"/>
          <w:szCs w:val="22"/>
        </w:rPr>
        <w:t>se</w:t>
      </w:r>
      <w:r w:rsidRPr="00771D4F">
        <w:rPr>
          <w:rFonts w:ascii="Tahoma" w:hAnsi="Tahoma" w:cs="Tahoma"/>
          <w:b/>
          <w:i/>
          <w:iCs/>
          <w:sz w:val="18"/>
          <w:szCs w:val="22"/>
        </w:rPr>
        <w:t xml:space="preserve"> </w:t>
      </w:r>
      <w:r w:rsidRPr="00771D4F">
        <w:rPr>
          <w:rFonts w:ascii="Tahoma" w:hAnsi="Tahoma" w:cs="Tahoma"/>
          <w:i/>
          <w:iCs/>
          <w:sz w:val="18"/>
          <w:szCs w:val="22"/>
        </w:rPr>
        <w:t>v okviru sistema e-JN</w:t>
      </w:r>
      <w:r w:rsidRPr="00771D4F">
        <w:rPr>
          <w:rFonts w:ascii="Tahoma" w:hAnsi="Tahoma" w:cs="Tahoma"/>
          <w:b/>
          <w:i/>
          <w:iCs/>
          <w:sz w:val="18"/>
          <w:szCs w:val="22"/>
        </w:rPr>
        <w:t xml:space="preserve"> </w:t>
      </w:r>
      <w:r w:rsidRPr="00771D4F">
        <w:rPr>
          <w:rFonts w:ascii="Tahoma" w:hAnsi="Tahoma" w:cs="Tahoma"/>
          <w:b/>
          <w:i/>
          <w:iCs/>
          <w:sz w:val="18"/>
          <w:szCs w:val="22"/>
          <w:u w:val="single"/>
        </w:rPr>
        <w:t>naloži v Razdelek »D</w:t>
      </w:r>
      <w:r w:rsidR="009A362D" w:rsidRPr="00771D4F">
        <w:rPr>
          <w:rFonts w:ascii="Tahoma" w:hAnsi="Tahoma" w:cs="Tahoma"/>
          <w:b/>
          <w:i/>
          <w:iCs/>
          <w:sz w:val="18"/>
          <w:szCs w:val="22"/>
          <w:u w:val="single"/>
        </w:rPr>
        <w:t>OKUMENTI«, del »Ostale priloge«</w:t>
      </w:r>
      <w:r w:rsidRPr="00771D4F">
        <w:rPr>
          <w:rFonts w:ascii="Tahoma" w:hAnsi="Tahoma" w:cs="Tahoma"/>
          <w:b/>
          <w:i/>
          <w:iCs/>
          <w:sz w:val="18"/>
          <w:szCs w:val="22"/>
          <w:u w:val="single"/>
        </w:rPr>
        <w:t xml:space="preserve"> !</w:t>
      </w:r>
    </w:p>
    <w:p w14:paraId="56624224" w14:textId="77777777" w:rsidR="0026195E" w:rsidRPr="00771D4F" w:rsidRDefault="0026195E" w:rsidP="0026195E">
      <w:pPr>
        <w:keepNext/>
        <w:keepLines/>
        <w:jc w:val="both"/>
        <w:rPr>
          <w:rFonts w:ascii="Tahoma" w:hAnsi="Tahoma" w:cs="Tahoma"/>
          <w:bCs/>
          <w:i/>
          <w:iCs/>
          <w:noProof/>
          <w:sz w:val="18"/>
          <w:szCs w:val="18"/>
        </w:rPr>
      </w:pPr>
      <w:r w:rsidRPr="00771D4F">
        <w:rPr>
          <w:rFonts w:ascii="Tahoma" w:hAnsi="Tahoma" w:cs="Tahoma"/>
          <w:bCs/>
          <w:i/>
          <w:iCs/>
          <w:noProof/>
          <w:sz w:val="18"/>
          <w:szCs w:val="18"/>
        </w:rPr>
        <w:t xml:space="preserve">Ponudnik priloži </w:t>
      </w:r>
      <w:r w:rsidRPr="00771D4F">
        <w:rPr>
          <w:rFonts w:ascii="Tahoma" w:hAnsi="Tahoma" w:cs="Tahoma"/>
          <w:b/>
          <w:bCs/>
          <w:i/>
          <w:iCs/>
          <w:noProof/>
          <w:sz w:val="18"/>
          <w:szCs w:val="18"/>
          <w:u w:val="single"/>
        </w:rPr>
        <w:t>ločeno</w:t>
      </w:r>
      <w:r w:rsidRPr="00771D4F">
        <w:rPr>
          <w:rFonts w:ascii="Tahoma" w:hAnsi="Tahoma" w:cs="Tahoma"/>
          <w:bCs/>
          <w:i/>
          <w:iCs/>
          <w:noProof/>
          <w:sz w:val="18"/>
          <w:szCs w:val="18"/>
        </w:rPr>
        <w:t xml:space="preserve"> izpolnjene izjave za vsakega od gospodarskih subjektov v ponudbi.</w:t>
      </w:r>
    </w:p>
    <w:p w14:paraId="0FDAC272" w14:textId="77777777" w:rsidR="0026195E" w:rsidRPr="00771D4F" w:rsidRDefault="0026195E" w:rsidP="00455328">
      <w:pPr>
        <w:keepLines/>
        <w:widowControl w:val="0"/>
        <w:spacing w:after="40"/>
        <w:jc w:val="both"/>
        <w:rPr>
          <w:rFonts w:ascii="Tahoma" w:hAnsi="Tahoma" w:cs="Tahoma"/>
          <w:b/>
          <w:i/>
          <w:sz w:val="18"/>
          <w:szCs w:val="18"/>
          <w:u w:val="single"/>
        </w:rPr>
      </w:pPr>
    </w:p>
    <w:p w14:paraId="0C1DC7E9" w14:textId="0BC8C894" w:rsidR="00455328" w:rsidRPr="00771D4F" w:rsidRDefault="00455328" w:rsidP="00455328">
      <w:pPr>
        <w:keepLines/>
        <w:widowControl w:val="0"/>
      </w:pPr>
    </w:p>
    <w:p w14:paraId="30C39887" w14:textId="74D4A281" w:rsidR="00B96996" w:rsidRPr="00771D4F" w:rsidRDefault="00B96996" w:rsidP="00455328">
      <w:pPr>
        <w:keepLines/>
        <w:widowControl w:val="0"/>
      </w:pPr>
    </w:p>
    <w:p w14:paraId="1C6B1F7C" w14:textId="12F7931F" w:rsidR="00B96996" w:rsidRPr="00771D4F" w:rsidRDefault="00B96996" w:rsidP="00455328">
      <w:pPr>
        <w:keepLines/>
        <w:widowControl w:val="0"/>
      </w:pPr>
    </w:p>
    <w:p w14:paraId="3ED3D16C" w14:textId="461577B2" w:rsidR="00B96996" w:rsidRPr="00771D4F" w:rsidRDefault="00B96996" w:rsidP="00455328">
      <w:pPr>
        <w:keepLines/>
        <w:widowControl w:val="0"/>
      </w:pPr>
    </w:p>
    <w:p w14:paraId="409DD0F0" w14:textId="793F2B77" w:rsidR="00B96996" w:rsidRPr="00771D4F" w:rsidRDefault="00B96996" w:rsidP="00455328">
      <w:pPr>
        <w:keepLines/>
        <w:widowControl w:val="0"/>
      </w:pPr>
    </w:p>
    <w:p w14:paraId="07735C76" w14:textId="5FAD7378" w:rsidR="00B96996" w:rsidRPr="00771D4F" w:rsidRDefault="00B96996" w:rsidP="00455328">
      <w:pPr>
        <w:keepLines/>
        <w:widowControl w:val="0"/>
      </w:pPr>
    </w:p>
    <w:p w14:paraId="1C33A474" w14:textId="2DE358BC" w:rsidR="00B96996" w:rsidRPr="00771D4F" w:rsidRDefault="00B96996" w:rsidP="00455328">
      <w:pPr>
        <w:keepLines/>
        <w:widowControl w:val="0"/>
      </w:pPr>
    </w:p>
    <w:p w14:paraId="05CFE5CA" w14:textId="07917B4D" w:rsidR="00B96996" w:rsidRPr="00771D4F" w:rsidRDefault="00B96996" w:rsidP="00455328">
      <w:pPr>
        <w:keepLines/>
        <w:widowControl w:val="0"/>
      </w:pPr>
    </w:p>
    <w:p w14:paraId="7333EE2B" w14:textId="65C47D81" w:rsidR="00B96996" w:rsidRPr="00771D4F" w:rsidRDefault="00B96996" w:rsidP="00455328">
      <w:pPr>
        <w:keepLines/>
        <w:widowControl w:val="0"/>
      </w:pPr>
    </w:p>
    <w:p w14:paraId="3E0FA93C" w14:textId="548E9667" w:rsidR="00B96996" w:rsidRPr="00771D4F" w:rsidRDefault="00B96996" w:rsidP="00455328">
      <w:pPr>
        <w:keepLines/>
        <w:widowControl w:val="0"/>
      </w:pPr>
    </w:p>
    <w:p w14:paraId="7D2CE0BB" w14:textId="06DAADE5" w:rsidR="00B96996" w:rsidRPr="00771D4F" w:rsidRDefault="00B96996" w:rsidP="00455328">
      <w:pPr>
        <w:keepLines/>
        <w:widowControl w:val="0"/>
      </w:pPr>
    </w:p>
    <w:p w14:paraId="0E4DD2E1" w14:textId="1165A632" w:rsidR="00B96996" w:rsidRPr="00771D4F" w:rsidRDefault="00B96996" w:rsidP="00455328">
      <w:pPr>
        <w:keepLines/>
        <w:widowControl w:val="0"/>
      </w:pPr>
    </w:p>
    <w:p w14:paraId="03A5833E" w14:textId="4A2E4DD7" w:rsidR="00B96996" w:rsidRPr="00771D4F" w:rsidRDefault="00B96996" w:rsidP="00455328">
      <w:pPr>
        <w:keepLines/>
        <w:widowControl w:val="0"/>
      </w:pPr>
    </w:p>
    <w:p w14:paraId="6D6D0B51" w14:textId="02184B49" w:rsidR="00B96996" w:rsidRPr="00771D4F" w:rsidRDefault="00B96996" w:rsidP="00455328">
      <w:pPr>
        <w:keepLines/>
        <w:widowControl w:val="0"/>
      </w:pPr>
    </w:p>
    <w:p w14:paraId="790CD355" w14:textId="5C5E17A5" w:rsidR="00B96996" w:rsidRPr="00771D4F" w:rsidRDefault="00B96996" w:rsidP="00455328">
      <w:pPr>
        <w:keepLines/>
        <w:widowControl w:val="0"/>
      </w:pPr>
    </w:p>
    <w:p w14:paraId="20BDFC32" w14:textId="3E3CAB1D" w:rsidR="00B96996" w:rsidRPr="00771D4F" w:rsidRDefault="00B96996" w:rsidP="00455328">
      <w:pPr>
        <w:keepLines/>
        <w:widowControl w:val="0"/>
      </w:pPr>
    </w:p>
    <w:p w14:paraId="387D4E01" w14:textId="23592AF3" w:rsidR="00B96996" w:rsidRPr="00771D4F" w:rsidRDefault="00B96996" w:rsidP="00455328">
      <w:pPr>
        <w:keepLines/>
        <w:widowControl w:val="0"/>
      </w:pPr>
    </w:p>
    <w:p w14:paraId="2ED1800C" w14:textId="67A368C4" w:rsidR="00B96996" w:rsidRPr="00771D4F" w:rsidRDefault="00B96996" w:rsidP="00455328">
      <w:pPr>
        <w:keepLines/>
        <w:widowControl w:val="0"/>
      </w:pPr>
    </w:p>
    <w:p w14:paraId="02F72430" w14:textId="026CE642" w:rsidR="00B96996" w:rsidRPr="00771D4F" w:rsidRDefault="00B96996" w:rsidP="00455328">
      <w:pPr>
        <w:keepLines/>
        <w:widowControl w:val="0"/>
      </w:pPr>
    </w:p>
    <w:p w14:paraId="26CA169E" w14:textId="22588110" w:rsidR="00B96996" w:rsidRPr="00771D4F" w:rsidRDefault="00B96996" w:rsidP="00455328">
      <w:pPr>
        <w:keepLines/>
        <w:widowControl w:val="0"/>
      </w:pPr>
    </w:p>
    <w:p w14:paraId="385C172F" w14:textId="0F6693DD" w:rsidR="00B96996" w:rsidRPr="00771D4F" w:rsidRDefault="00B96996" w:rsidP="00455328">
      <w:pPr>
        <w:keepLines/>
        <w:widowControl w:val="0"/>
      </w:pPr>
    </w:p>
    <w:p w14:paraId="6D434CC4" w14:textId="65CB4D0B" w:rsidR="00B96996" w:rsidRPr="00771D4F" w:rsidRDefault="00B96996" w:rsidP="00455328">
      <w:pPr>
        <w:keepLines/>
        <w:widowControl w:val="0"/>
      </w:pPr>
    </w:p>
    <w:p w14:paraId="43577AEF" w14:textId="2DA67152" w:rsidR="00B96996" w:rsidRPr="00771D4F" w:rsidRDefault="00B96996" w:rsidP="00455328">
      <w:pPr>
        <w:keepLines/>
        <w:widowControl w:val="0"/>
      </w:pPr>
    </w:p>
    <w:p w14:paraId="65561D38" w14:textId="2949B899" w:rsidR="00B96996" w:rsidRPr="00771D4F" w:rsidRDefault="00B96996" w:rsidP="00455328">
      <w:pPr>
        <w:keepLines/>
        <w:widowControl w:val="0"/>
      </w:pPr>
    </w:p>
    <w:p w14:paraId="0C3B9E73" w14:textId="1A44915A" w:rsidR="00B96996" w:rsidRPr="00771D4F" w:rsidRDefault="00B96996" w:rsidP="00455328">
      <w:pPr>
        <w:keepLines/>
        <w:widowControl w:val="0"/>
      </w:pPr>
    </w:p>
    <w:p w14:paraId="5388D920" w14:textId="6E0D81D7" w:rsidR="00B96996" w:rsidRPr="00771D4F" w:rsidRDefault="00B96996" w:rsidP="00455328">
      <w:pPr>
        <w:keepLines/>
        <w:widowControl w:val="0"/>
      </w:pPr>
    </w:p>
    <w:p w14:paraId="173AFF95" w14:textId="3F2F2A57" w:rsidR="0025692E" w:rsidRPr="00771D4F" w:rsidRDefault="0025692E" w:rsidP="00455328">
      <w:pPr>
        <w:keepLines/>
        <w:widowControl w:val="0"/>
      </w:pPr>
    </w:p>
    <w:p w14:paraId="0F782EAA" w14:textId="4959F564" w:rsidR="0025692E" w:rsidRPr="00771D4F" w:rsidRDefault="0025692E" w:rsidP="00455328">
      <w:pPr>
        <w:keepLines/>
        <w:widowControl w:val="0"/>
      </w:pPr>
    </w:p>
    <w:p w14:paraId="1B27D61F" w14:textId="117B11D4" w:rsidR="0025692E" w:rsidRDefault="0025692E" w:rsidP="00455328">
      <w:pPr>
        <w:keepLines/>
        <w:widowControl w:val="0"/>
      </w:pPr>
    </w:p>
    <w:p w14:paraId="3967A5DE" w14:textId="585303CC" w:rsidR="004800DC" w:rsidRDefault="004800DC" w:rsidP="00455328">
      <w:pPr>
        <w:keepLines/>
        <w:widowControl w:val="0"/>
      </w:pPr>
    </w:p>
    <w:p w14:paraId="03C59443" w14:textId="4DD57813" w:rsidR="004800DC" w:rsidRDefault="004800DC" w:rsidP="00455328">
      <w:pPr>
        <w:keepLines/>
        <w:widowControl w:val="0"/>
      </w:pPr>
    </w:p>
    <w:p w14:paraId="116C516A" w14:textId="037C0130" w:rsidR="004800DC" w:rsidRDefault="004800DC" w:rsidP="00455328">
      <w:pPr>
        <w:keepLines/>
        <w:widowControl w:val="0"/>
      </w:pPr>
    </w:p>
    <w:p w14:paraId="47465253" w14:textId="6FD1035B" w:rsidR="004800DC" w:rsidRDefault="004800DC" w:rsidP="00455328">
      <w:pPr>
        <w:keepLines/>
        <w:widowControl w:val="0"/>
      </w:pPr>
    </w:p>
    <w:p w14:paraId="407AA5A8" w14:textId="3C31F194" w:rsidR="004800DC" w:rsidRDefault="004800DC" w:rsidP="00455328">
      <w:pPr>
        <w:keepLines/>
        <w:widowControl w:val="0"/>
      </w:pPr>
    </w:p>
    <w:p w14:paraId="630D828C" w14:textId="18560F27" w:rsidR="004800DC" w:rsidRDefault="004800DC" w:rsidP="00455328">
      <w:pPr>
        <w:keepLines/>
        <w:widowControl w:val="0"/>
      </w:pPr>
    </w:p>
    <w:p w14:paraId="388FF9ED" w14:textId="51E93A8A" w:rsidR="004800DC" w:rsidRDefault="004800DC" w:rsidP="00455328">
      <w:pPr>
        <w:keepLines/>
        <w:widowControl w:val="0"/>
      </w:pPr>
    </w:p>
    <w:p w14:paraId="7B779B8B" w14:textId="3697146A" w:rsidR="00E03830" w:rsidRDefault="00E03830" w:rsidP="00455328">
      <w:pPr>
        <w:keepLines/>
        <w:widowControl w:val="0"/>
      </w:pPr>
    </w:p>
    <w:p w14:paraId="5CF6F628" w14:textId="77777777" w:rsidR="00E03830" w:rsidRDefault="00E03830" w:rsidP="00455328">
      <w:pPr>
        <w:keepLines/>
        <w:widowControl w:val="0"/>
      </w:pPr>
    </w:p>
    <w:p w14:paraId="20AA3E51" w14:textId="77777777" w:rsidR="004800DC" w:rsidRPr="00771D4F" w:rsidRDefault="004800DC" w:rsidP="00455328">
      <w:pPr>
        <w:keepLines/>
        <w:widowControl w:val="0"/>
      </w:pPr>
    </w:p>
    <w:p w14:paraId="51BF6BA5" w14:textId="77777777" w:rsidR="0025692E" w:rsidRPr="00771D4F" w:rsidRDefault="0025692E" w:rsidP="00455328">
      <w:pPr>
        <w:keepLines/>
        <w:widowControl w:val="0"/>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92"/>
        <w:gridCol w:w="1428"/>
      </w:tblGrid>
      <w:tr w:rsidR="0026195E" w:rsidRPr="00771D4F" w14:paraId="4C4253BC" w14:textId="77777777" w:rsidTr="00B131A0">
        <w:tc>
          <w:tcPr>
            <w:tcW w:w="8292" w:type="dxa"/>
            <w:tcBorders>
              <w:top w:val="single" w:sz="4" w:space="0" w:color="auto"/>
              <w:left w:val="single" w:sz="4" w:space="0" w:color="auto"/>
              <w:bottom w:val="single" w:sz="4" w:space="0" w:color="auto"/>
              <w:right w:val="single" w:sz="4" w:space="0" w:color="808080"/>
            </w:tcBorders>
          </w:tcPr>
          <w:p w14:paraId="0626900A" w14:textId="77777777" w:rsidR="0026195E" w:rsidRPr="00771D4F" w:rsidRDefault="0026195E" w:rsidP="00B0051E">
            <w:pPr>
              <w:keepLines/>
              <w:widowControl w:val="0"/>
              <w:jc w:val="both"/>
              <w:rPr>
                <w:rFonts w:ascii="Tahoma" w:hAnsi="Tahoma" w:cs="Tahoma"/>
              </w:rPr>
            </w:pPr>
            <w:r w:rsidRPr="00771D4F">
              <w:rPr>
                <w:rFonts w:ascii="Tahoma" w:hAnsi="Tahoma" w:cs="Tahoma"/>
              </w:rPr>
              <w:t>IZJAVA O IZPOLNJEVANJU POGOJEV – PODIZVAJALEC/SUBJEKT KATERIH ZMOGLJIVOST UPORABLJA PONUDNIK</w:t>
            </w:r>
          </w:p>
        </w:tc>
        <w:tc>
          <w:tcPr>
            <w:tcW w:w="1428" w:type="dxa"/>
            <w:tcBorders>
              <w:top w:val="single" w:sz="4" w:space="0" w:color="auto"/>
              <w:left w:val="single" w:sz="4" w:space="0" w:color="808080"/>
              <w:bottom w:val="single" w:sz="4" w:space="0" w:color="auto"/>
              <w:right w:val="single" w:sz="4" w:space="0" w:color="auto"/>
            </w:tcBorders>
            <w:hideMark/>
          </w:tcPr>
          <w:p w14:paraId="4803939A" w14:textId="22FCE735" w:rsidR="0026195E" w:rsidRPr="00771D4F" w:rsidRDefault="0026195E" w:rsidP="0026195E">
            <w:pPr>
              <w:keepLines/>
              <w:widowControl w:val="0"/>
              <w:jc w:val="both"/>
              <w:rPr>
                <w:rFonts w:ascii="Tahoma" w:hAnsi="Tahoma" w:cs="Tahoma"/>
                <w:b/>
                <w:i/>
              </w:rPr>
            </w:pPr>
            <w:r w:rsidRPr="00771D4F">
              <w:rPr>
                <w:rFonts w:ascii="Tahoma" w:hAnsi="Tahoma" w:cs="Tahoma"/>
                <w:b/>
                <w:i/>
              </w:rPr>
              <w:t>Priloga 3/2</w:t>
            </w:r>
          </w:p>
        </w:tc>
      </w:tr>
    </w:tbl>
    <w:p w14:paraId="27933681" w14:textId="77777777" w:rsidR="00455328" w:rsidRPr="00771D4F" w:rsidRDefault="00455328" w:rsidP="00455328">
      <w:pPr>
        <w:keepLines/>
        <w:widowControl w:val="0"/>
        <w:contextualSpacing/>
        <w:jc w:val="both"/>
        <w:rPr>
          <w:rFonts w:ascii="Tahoma" w:hAnsi="Tahoma" w:cs="Tahoma"/>
          <w:bCs/>
          <w:noProof/>
          <w:sz w:val="18"/>
          <w:szCs w:val="18"/>
        </w:rPr>
      </w:pPr>
    </w:p>
    <w:p w14:paraId="577FBC24" w14:textId="5717703E" w:rsidR="0026195E" w:rsidRPr="00771D4F" w:rsidRDefault="0026195E" w:rsidP="0026195E">
      <w:pPr>
        <w:keepNext/>
        <w:keepLines/>
        <w:jc w:val="both"/>
        <w:rPr>
          <w:rFonts w:ascii="Tahoma" w:hAnsi="Tahoma" w:cs="Tahoma"/>
          <w:i/>
        </w:rPr>
      </w:pPr>
      <w:r w:rsidRPr="00771D4F">
        <w:rPr>
          <w:rFonts w:ascii="Tahoma" w:hAnsi="Tahoma" w:cs="Tahoma"/>
        </w:rPr>
        <w:t>V zvezi z javnim naročilom</w:t>
      </w:r>
      <w:r w:rsidRPr="00771D4F" w:rsidDel="00FF3C2E">
        <w:rPr>
          <w:rFonts w:ascii="Tahoma" w:hAnsi="Tahoma" w:cs="Tahoma"/>
        </w:rPr>
        <w:t xml:space="preserve"> </w:t>
      </w:r>
      <w:r w:rsidR="009D7787">
        <w:rPr>
          <w:rFonts w:ascii="Tahoma" w:hAnsi="Tahoma" w:cs="Tahoma"/>
          <w:b/>
        </w:rPr>
        <w:t>LPP-31/25 Nakup dveh (2) turističnih avtobusov</w:t>
      </w:r>
      <w:r w:rsidRPr="00771D4F">
        <w:rPr>
          <w:rFonts w:ascii="Tahoma" w:hAnsi="Tahoma" w:cs="Tahoma"/>
        </w:rPr>
        <w:t xml:space="preserve">, kot </w:t>
      </w:r>
      <w:r w:rsidRPr="00771D4F">
        <w:rPr>
          <w:rFonts w:ascii="Tahoma" w:hAnsi="Tahoma" w:cs="Tahoma"/>
          <w:i/>
        </w:rPr>
        <w:t>(označi in izpolni)</w:t>
      </w:r>
    </w:p>
    <w:p w14:paraId="5A618931" w14:textId="77777777" w:rsidR="0026195E" w:rsidRPr="00771D4F" w:rsidRDefault="0026195E" w:rsidP="00E03830">
      <w:pPr>
        <w:pStyle w:val="Odstavekseznama"/>
        <w:keepNext/>
        <w:keepLines/>
        <w:numPr>
          <w:ilvl w:val="0"/>
          <w:numId w:val="36"/>
        </w:numPr>
        <w:jc w:val="both"/>
        <w:rPr>
          <w:rFonts w:ascii="Tahoma" w:hAnsi="Tahoma" w:cs="Tahoma"/>
        </w:rPr>
      </w:pPr>
      <w:r w:rsidRPr="00771D4F">
        <w:rPr>
          <w:rFonts w:ascii="Tahoma" w:hAnsi="Tahoma" w:cs="Tahoma"/>
          <w:b/>
        </w:rPr>
        <w:t xml:space="preserve">podizvajalec ____________________ </w:t>
      </w:r>
      <w:r w:rsidRPr="00771D4F">
        <w:rPr>
          <w:rFonts w:ascii="Tahoma" w:hAnsi="Tahoma" w:cs="Tahoma"/>
          <w:i/>
        </w:rPr>
        <w:t>(navedba podizvajalca)</w:t>
      </w:r>
      <w:r w:rsidRPr="00771D4F">
        <w:rPr>
          <w:rFonts w:ascii="Tahoma" w:hAnsi="Tahoma" w:cs="Tahoma"/>
        </w:rPr>
        <w:t>, matična št. _______________</w:t>
      </w:r>
    </w:p>
    <w:p w14:paraId="6AD90E04" w14:textId="77777777" w:rsidR="0026195E" w:rsidRPr="00771D4F" w:rsidRDefault="0026195E" w:rsidP="00E03830">
      <w:pPr>
        <w:pStyle w:val="Odstavekseznama"/>
        <w:keepNext/>
        <w:keepLines/>
        <w:numPr>
          <w:ilvl w:val="0"/>
          <w:numId w:val="36"/>
        </w:numPr>
        <w:jc w:val="both"/>
        <w:rPr>
          <w:rFonts w:ascii="Tahoma" w:hAnsi="Tahoma" w:cs="Tahoma"/>
        </w:rPr>
      </w:pPr>
      <w:r w:rsidRPr="00771D4F">
        <w:rPr>
          <w:rFonts w:ascii="Tahoma" w:hAnsi="Tahoma" w:cs="Tahoma"/>
          <w:b/>
        </w:rPr>
        <w:t xml:space="preserve">subjekt, katerega zmogljivost uporablja ponudnik ____________________ </w:t>
      </w:r>
      <w:r w:rsidRPr="00771D4F">
        <w:rPr>
          <w:rFonts w:ascii="Tahoma" w:hAnsi="Tahoma" w:cs="Tahoma"/>
          <w:i/>
        </w:rPr>
        <w:t xml:space="preserve">(navedba subjekta, katerega zmogljivost uporablja ponudnik), </w:t>
      </w:r>
      <w:r w:rsidRPr="00771D4F">
        <w:rPr>
          <w:rFonts w:ascii="Tahoma" w:hAnsi="Tahoma" w:cs="Tahoma"/>
        </w:rPr>
        <w:t>matična št. _______________</w:t>
      </w:r>
    </w:p>
    <w:p w14:paraId="3412FCF9" w14:textId="77777777" w:rsidR="0026195E" w:rsidRPr="00771D4F" w:rsidRDefault="0026195E" w:rsidP="00455328">
      <w:pPr>
        <w:keepLines/>
        <w:widowControl w:val="0"/>
        <w:contextualSpacing/>
        <w:jc w:val="both"/>
        <w:rPr>
          <w:rFonts w:ascii="Tahoma" w:hAnsi="Tahoma" w:cs="Tahoma"/>
          <w:bCs/>
          <w:noProof/>
          <w:szCs w:val="18"/>
        </w:rPr>
      </w:pPr>
    </w:p>
    <w:p w14:paraId="1EFFC86E" w14:textId="77777777" w:rsidR="0026195E" w:rsidRPr="00771D4F" w:rsidRDefault="0026195E" w:rsidP="00455328">
      <w:pPr>
        <w:keepLines/>
        <w:widowControl w:val="0"/>
        <w:contextualSpacing/>
        <w:jc w:val="both"/>
        <w:rPr>
          <w:rFonts w:ascii="Tahoma" w:hAnsi="Tahoma" w:cs="Tahoma"/>
          <w:bCs/>
          <w:noProof/>
          <w:szCs w:val="18"/>
        </w:rPr>
      </w:pPr>
    </w:p>
    <w:p w14:paraId="0B6C9EA2" w14:textId="77777777" w:rsidR="00455328" w:rsidRPr="00771D4F" w:rsidRDefault="00455328" w:rsidP="004919B7">
      <w:pPr>
        <w:keepLines/>
        <w:widowControl w:val="0"/>
        <w:numPr>
          <w:ilvl w:val="0"/>
          <w:numId w:val="19"/>
        </w:numPr>
        <w:jc w:val="both"/>
        <w:rPr>
          <w:rFonts w:ascii="Tahoma" w:hAnsi="Tahoma" w:cs="Tahoma"/>
          <w:b/>
        </w:rPr>
      </w:pPr>
      <w:r w:rsidRPr="00771D4F">
        <w:rPr>
          <w:rFonts w:ascii="Tahoma" w:hAnsi="Tahoma" w:cs="Tahoma"/>
          <w:b/>
        </w:rPr>
        <w:t>IZJAVA O SPREJEMANJU IN IZPOLNJEVANJU POGOJEV RAZPISNE DOKUMENTACIJE</w:t>
      </w:r>
    </w:p>
    <w:p w14:paraId="610E6665" w14:textId="77777777" w:rsidR="00455328" w:rsidRPr="00771D4F" w:rsidRDefault="00455328" w:rsidP="00455328">
      <w:pPr>
        <w:keepLines/>
        <w:widowControl w:val="0"/>
        <w:tabs>
          <w:tab w:val="left" w:pos="8647"/>
          <w:tab w:val="left" w:pos="9354"/>
        </w:tabs>
        <w:ind w:right="-2"/>
        <w:jc w:val="both"/>
        <w:rPr>
          <w:rFonts w:ascii="Tahoma" w:hAnsi="Tahoma" w:cs="Tahoma"/>
        </w:rPr>
      </w:pPr>
      <w:r w:rsidRPr="00771D4F">
        <w:rPr>
          <w:rFonts w:ascii="Tahoma" w:hAnsi="Tahoma" w:cs="Tahoma"/>
        </w:rPr>
        <w:t xml:space="preserve">IZJAVLJAMO, da se strinjamo in izpolnjujemo vse pogoje in zahteve razpisne dokumentacije (opisi, določila, zahteve, pogoji, </w:t>
      </w:r>
      <w:proofErr w:type="spellStart"/>
      <w:r w:rsidRPr="00771D4F">
        <w:rPr>
          <w:rFonts w:ascii="Tahoma" w:hAnsi="Tahoma" w:cs="Tahoma"/>
        </w:rPr>
        <w:t>itd</w:t>
      </w:r>
      <w:proofErr w:type="spellEnd"/>
      <w:r w:rsidRPr="00771D4F">
        <w:rPr>
          <w:rFonts w:ascii="Tahoma" w:hAnsi="Tahoma" w:cs="Tahoma"/>
        </w:rPr>
        <w:t xml:space="preserve">…) predmetnega javnega naročila, </w:t>
      </w:r>
      <w:r w:rsidRPr="00771D4F">
        <w:rPr>
          <w:rFonts w:ascii="Tahoma" w:hAnsi="Tahoma" w:cs="Tahoma"/>
          <w:u w:val="single"/>
        </w:rPr>
        <w:t>ki se nanašajo na podizvajalca/e oz. na subjekt/e, katerih zmogljivosti bo uporabljal ponudnik</w:t>
      </w:r>
      <w:r w:rsidRPr="00771D4F">
        <w:rPr>
          <w:rFonts w:ascii="Tahoma" w:hAnsi="Tahoma" w:cs="Tahoma"/>
        </w:rPr>
        <w:t xml:space="preserve">.   </w:t>
      </w:r>
    </w:p>
    <w:p w14:paraId="007B1DB7" w14:textId="77777777" w:rsidR="00455328" w:rsidRPr="00771D4F" w:rsidRDefault="00455328" w:rsidP="00455328">
      <w:pPr>
        <w:keepLines/>
        <w:widowControl w:val="0"/>
        <w:tabs>
          <w:tab w:val="left" w:pos="8647"/>
          <w:tab w:val="left" w:pos="9354"/>
        </w:tabs>
        <w:ind w:right="-2"/>
        <w:jc w:val="both"/>
        <w:rPr>
          <w:rFonts w:ascii="Tahoma" w:hAnsi="Tahoma" w:cs="Tahoma"/>
        </w:rPr>
      </w:pPr>
    </w:p>
    <w:p w14:paraId="0E2FB3F9" w14:textId="77777777" w:rsidR="00455328" w:rsidRPr="00771D4F" w:rsidRDefault="00455328" w:rsidP="004919B7">
      <w:pPr>
        <w:keepLines/>
        <w:widowControl w:val="0"/>
        <w:numPr>
          <w:ilvl w:val="0"/>
          <w:numId w:val="19"/>
        </w:numPr>
        <w:jc w:val="both"/>
        <w:rPr>
          <w:rFonts w:ascii="Tahoma" w:hAnsi="Tahoma" w:cs="Tahoma"/>
          <w:b/>
        </w:rPr>
      </w:pPr>
      <w:r w:rsidRPr="00771D4F">
        <w:rPr>
          <w:rFonts w:ascii="Tahoma" w:hAnsi="Tahoma" w:cs="Tahoma"/>
          <w:b/>
        </w:rPr>
        <w:t>TEHNIČNA SPECIFIKACIJA</w:t>
      </w:r>
      <w:r w:rsidRPr="00771D4F">
        <w:rPr>
          <w:rFonts w:ascii="Tahoma" w:hAnsi="Tahoma" w:cs="Tahoma"/>
          <w:b/>
          <w:sz w:val="24"/>
        </w:rPr>
        <w:t xml:space="preserve"> </w:t>
      </w:r>
      <w:r w:rsidRPr="00771D4F">
        <w:rPr>
          <w:rFonts w:ascii="Tahoma" w:hAnsi="Tahoma" w:cs="Tahoma"/>
          <w:b/>
        </w:rPr>
        <w:t>IN PONUDBENI POGOJI IN ZAHTEVE</w:t>
      </w:r>
    </w:p>
    <w:p w14:paraId="57181DAA" w14:textId="77777777" w:rsidR="00455328" w:rsidRPr="00771D4F" w:rsidRDefault="00455328" w:rsidP="00455328">
      <w:pPr>
        <w:keepLines/>
        <w:widowControl w:val="0"/>
        <w:tabs>
          <w:tab w:val="left" w:pos="9354"/>
        </w:tabs>
        <w:ind w:right="-2"/>
        <w:jc w:val="both"/>
        <w:rPr>
          <w:rFonts w:ascii="Tahoma" w:hAnsi="Tahoma" w:cs="Tahoma"/>
        </w:rPr>
      </w:pPr>
      <w:r w:rsidRPr="00771D4F">
        <w:rPr>
          <w:rFonts w:ascii="Tahoma" w:hAnsi="Tahoma" w:cs="Tahoma"/>
        </w:rPr>
        <w:t xml:space="preserve">IZJAVLJAMO, da (glede na dejavnosti, ki so predmet javnega naročila in jih bo v okviru ponudbe posamezni podizvajalec/subjekt izvajal) se strinjamo in izpolnjujemo vse pogoje in zahteve glede tehnične specifikacije in ostalih pogojev in zahtev, ki so navedeni v Poglavju 2. razpisne dokumentacije oz. v vseh njeni podtočkah, </w:t>
      </w:r>
      <w:r w:rsidRPr="00771D4F">
        <w:rPr>
          <w:rFonts w:ascii="Tahoma" w:hAnsi="Tahoma" w:cs="Tahoma"/>
          <w:u w:val="single"/>
        </w:rPr>
        <w:t>ki se nanašajo na podizvajalca/e oz. na subjekt/e, katerih zmogljivosti bo uporabljal ponudnik</w:t>
      </w:r>
      <w:r w:rsidRPr="00771D4F">
        <w:rPr>
          <w:rFonts w:ascii="Tahoma" w:hAnsi="Tahoma" w:cs="Tahoma"/>
        </w:rPr>
        <w:t xml:space="preserve">.  </w:t>
      </w:r>
    </w:p>
    <w:p w14:paraId="5336EFAA" w14:textId="77777777" w:rsidR="00455328" w:rsidRPr="00771D4F" w:rsidRDefault="00455328" w:rsidP="00455328">
      <w:pPr>
        <w:keepLines/>
        <w:widowControl w:val="0"/>
        <w:tabs>
          <w:tab w:val="left" w:pos="8647"/>
          <w:tab w:val="left" w:pos="9354"/>
        </w:tabs>
        <w:ind w:right="-2"/>
        <w:jc w:val="both"/>
        <w:rPr>
          <w:rFonts w:ascii="Tahoma" w:hAnsi="Tahoma" w:cs="Tahoma"/>
          <w:b/>
        </w:rPr>
      </w:pPr>
    </w:p>
    <w:p w14:paraId="7D953A4D" w14:textId="77777777" w:rsidR="00455328" w:rsidRPr="00771D4F" w:rsidRDefault="00455328" w:rsidP="004919B7">
      <w:pPr>
        <w:keepLines/>
        <w:widowControl w:val="0"/>
        <w:numPr>
          <w:ilvl w:val="0"/>
          <w:numId w:val="19"/>
        </w:numPr>
        <w:jc w:val="both"/>
        <w:rPr>
          <w:rFonts w:ascii="Tahoma" w:hAnsi="Tahoma" w:cs="Tahoma"/>
          <w:b/>
        </w:rPr>
      </w:pPr>
      <w:r w:rsidRPr="00771D4F">
        <w:rPr>
          <w:rFonts w:ascii="Tahoma" w:hAnsi="Tahoma" w:cs="Tahoma"/>
          <w:b/>
        </w:rPr>
        <w:t>UGOTAVLJANJE SPOSOBNOSTI PONUDNIKA</w:t>
      </w:r>
    </w:p>
    <w:p w14:paraId="60EA8B3D" w14:textId="77777777" w:rsidR="00455328" w:rsidRPr="00771D4F" w:rsidRDefault="00455328" w:rsidP="00455328">
      <w:pPr>
        <w:keepLines/>
        <w:widowControl w:val="0"/>
        <w:tabs>
          <w:tab w:val="left" w:pos="9354"/>
        </w:tabs>
        <w:ind w:right="-2"/>
        <w:jc w:val="both"/>
        <w:rPr>
          <w:rFonts w:ascii="Tahoma" w:hAnsi="Tahoma" w:cs="Tahoma"/>
        </w:rPr>
      </w:pPr>
      <w:r w:rsidRPr="00771D4F">
        <w:rPr>
          <w:rFonts w:ascii="Tahoma" w:hAnsi="Tahoma" w:cs="Tahoma"/>
        </w:rPr>
        <w:t>IZJAVLJAMO, da v celoti izpolnjujemo pogoje in zahteve</w:t>
      </w:r>
      <w:r w:rsidRPr="00771D4F">
        <w:t xml:space="preserve"> </w:t>
      </w:r>
      <w:r w:rsidRPr="00771D4F">
        <w:rPr>
          <w:rFonts w:ascii="Tahoma" w:hAnsi="Tahoma" w:cs="Tahoma"/>
        </w:rPr>
        <w:t>za ugotavljanje sposobnosti (razloge za izključitev in pogoje za sodelovanje), ki so navedeni v Poglavju 3. razpisne dokumentacije oz. v vseh njeni podtočkah,</w:t>
      </w:r>
      <w:r w:rsidRPr="00771D4F">
        <w:t xml:space="preserve"> </w:t>
      </w:r>
      <w:r w:rsidRPr="00771D4F">
        <w:rPr>
          <w:rFonts w:ascii="Tahoma" w:hAnsi="Tahoma" w:cs="Tahoma"/>
          <w:u w:val="single"/>
        </w:rPr>
        <w:t>ki se nanašajo na podizvajalca/e oz. na subjekt/e, katerih zmogljivosti bo uporabljal ponudnik</w:t>
      </w:r>
      <w:r w:rsidRPr="00771D4F">
        <w:rPr>
          <w:rFonts w:ascii="Tahoma" w:hAnsi="Tahoma" w:cs="Tahoma"/>
        </w:rPr>
        <w:t>.</w:t>
      </w:r>
    </w:p>
    <w:p w14:paraId="20EC9953" w14:textId="77777777" w:rsidR="00455328" w:rsidRPr="00771D4F" w:rsidRDefault="00455328" w:rsidP="00455328">
      <w:pPr>
        <w:keepLines/>
        <w:widowControl w:val="0"/>
        <w:tabs>
          <w:tab w:val="left" w:pos="8647"/>
          <w:tab w:val="left" w:pos="9354"/>
        </w:tabs>
        <w:ind w:right="-2"/>
        <w:jc w:val="both"/>
        <w:rPr>
          <w:rFonts w:ascii="Tahoma" w:hAnsi="Tahoma" w:cs="Tahoma"/>
          <w:b/>
        </w:rPr>
      </w:pPr>
    </w:p>
    <w:p w14:paraId="2FC2C9CA" w14:textId="77777777" w:rsidR="00455328" w:rsidRPr="00771D4F" w:rsidRDefault="00455328" w:rsidP="004919B7">
      <w:pPr>
        <w:keepLines/>
        <w:widowControl w:val="0"/>
        <w:numPr>
          <w:ilvl w:val="0"/>
          <w:numId w:val="19"/>
        </w:numPr>
        <w:rPr>
          <w:rFonts w:ascii="Tahoma" w:hAnsi="Tahoma" w:cs="Tahoma"/>
          <w:b/>
        </w:rPr>
      </w:pPr>
      <w:r w:rsidRPr="00771D4F">
        <w:rPr>
          <w:rFonts w:ascii="Tahoma" w:hAnsi="Tahoma" w:cs="Tahoma"/>
          <w:b/>
        </w:rPr>
        <w:t>OSTALE ZAHTEVE IN POGOJI NAROČNIKA</w:t>
      </w:r>
    </w:p>
    <w:p w14:paraId="5EC40C8B" w14:textId="77777777" w:rsidR="00455328" w:rsidRPr="00771D4F" w:rsidRDefault="00455328" w:rsidP="00455328">
      <w:pPr>
        <w:keepLines/>
        <w:widowControl w:val="0"/>
        <w:tabs>
          <w:tab w:val="left" w:pos="567"/>
        </w:tabs>
        <w:rPr>
          <w:rFonts w:ascii="Tahoma" w:eastAsia="Calibri" w:hAnsi="Tahoma" w:cs="Tahoma"/>
        </w:rPr>
      </w:pPr>
      <w:r w:rsidRPr="00771D4F">
        <w:rPr>
          <w:rFonts w:ascii="Tahoma" w:eastAsia="Calibri" w:hAnsi="Tahoma" w:cs="Tahoma"/>
        </w:rPr>
        <w:t>IZJAVLJAMO, DA:</w:t>
      </w:r>
    </w:p>
    <w:p w14:paraId="2222193F" w14:textId="77777777" w:rsidR="00455328" w:rsidRPr="00771D4F" w:rsidRDefault="00455328" w:rsidP="004919B7">
      <w:pPr>
        <w:keepLines/>
        <w:widowControl w:val="0"/>
        <w:numPr>
          <w:ilvl w:val="0"/>
          <w:numId w:val="18"/>
        </w:numPr>
        <w:ind w:left="284" w:hanging="284"/>
        <w:jc w:val="both"/>
        <w:rPr>
          <w:rFonts w:ascii="Tahoma" w:eastAsia="Calibri" w:hAnsi="Tahoma" w:cs="Tahoma"/>
        </w:rPr>
      </w:pPr>
      <w:r w:rsidRPr="00771D4F">
        <w:rPr>
          <w:rFonts w:ascii="Tahoma" w:eastAsia="Calibri" w:hAnsi="Tahoma" w:cs="Tahoma"/>
        </w:rPr>
        <w:t>nismo uvrščeni v evidenco poslovnih subjektov katerim je prepovedano poslovanje z naročnikom na podlagi 35. člena Zakona o integriteti in preprečevanju korupcije (Ur. l. RS, št. 69/11 UPB2 in nadaljnji);</w:t>
      </w:r>
    </w:p>
    <w:p w14:paraId="112F5D2E" w14:textId="77777777" w:rsidR="00455328" w:rsidRPr="00771D4F" w:rsidRDefault="00455328" w:rsidP="004919B7">
      <w:pPr>
        <w:keepLines/>
        <w:widowControl w:val="0"/>
        <w:numPr>
          <w:ilvl w:val="0"/>
          <w:numId w:val="18"/>
        </w:numPr>
        <w:ind w:left="284" w:hanging="284"/>
        <w:jc w:val="both"/>
        <w:rPr>
          <w:rFonts w:ascii="Tahoma" w:eastAsia="Calibri" w:hAnsi="Tahoma" w:cs="Tahoma"/>
        </w:rPr>
      </w:pPr>
      <w:r w:rsidRPr="00771D4F">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p w14:paraId="611678A3" w14:textId="77777777" w:rsidR="00455328" w:rsidRPr="00771D4F" w:rsidRDefault="00455328" w:rsidP="004919B7">
      <w:pPr>
        <w:keepLines/>
        <w:widowControl w:val="0"/>
        <w:numPr>
          <w:ilvl w:val="0"/>
          <w:numId w:val="18"/>
        </w:numPr>
        <w:ind w:left="284" w:hanging="284"/>
        <w:jc w:val="both"/>
        <w:rPr>
          <w:rFonts w:ascii="Tahoma" w:eastAsia="Calibri" w:hAnsi="Tahoma" w:cs="Tahoma"/>
        </w:rPr>
      </w:pPr>
      <w:r w:rsidRPr="00771D4F">
        <w:rPr>
          <w:rFonts w:ascii="Tahoma" w:eastAsia="Calibri" w:hAnsi="Tahoma" w:cs="Tahoma"/>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361EF7A2" w14:textId="77777777" w:rsidR="00455328" w:rsidRPr="00771D4F" w:rsidRDefault="00455328" w:rsidP="004919B7">
      <w:pPr>
        <w:keepLines/>
        <w:widowControl w:val="0"/>
        <w:numPr>
          <w:ilvl w:val="0"/>
          <w:numId w:val="18"/>
        </w:numPr>
        <w:ind w:left="284" w:hanging="284"/>
        <w:jc w:val="both"/>
        <w:rPr>
          <w:rFonts w:ascii="Tahoma" w:eastAsia="Calibri" w:hAnsi="Tahoma" w:cs="Tahoma"/>
        </w:rPr>
      </w:pPr>
      <w:r w:rsidRPr="00771D4F">
        <w:rPr>
          <w:rFonts w:ascii="Tahoma" w:eastAsia="Calibri" w:hAnsi="Tahoma" w:cs="Tahoma"/>
        </w:rPr>
        <w:t>sprejemamo in izpolnjujemo tudi vse ostale pogoje in zahteve predmetne razpisne dokumentacije,</w:t>
      </w:r>
      <w:r w:rsidRPr="00771D4F">
        <w:rPr>
          <w:rFonts w:ascii="Tahoma" w:hAnsi="Tahoma" w:cs="Tahoma"/>
        </w:rPr>
        <w:t xml:space="preserve"> </w:t>
      </w:r>
      <w:r w:rsidRPr="00771D4F">
        <w:rPr>
          <w:rFonts w:ascii="Tahoma" w:hAnsi="Tahoma" w:cs="Tahoma"/>
          <w:u w:val="single"/>
        </w:rPr>
        <w:t>ki se nanašajo na podizvajalca/e oz. na subjekt/e, katerih zmogljivosti bo uporabljal ponudnik</w:t>
      </w:r>
      <w:r w:rsidRPr="00771D4F">
        <w:rPr>
          <w:rFonts w:ascii="Tahoma" w:hAnsi="Tahoma" w:cs="Tahoma"/>
        </w:rPr>
        <w:t>,</w:t>
      </w:r>
      <w:r w:rsidRPr="00771D4F">
        <w:rPr>
          <w:rFonts w:ascii="Tahoma" w:eastAsia="Calibri" w:hAnsi="Tahoma" w:cs="Tahoma"/>
        </w:rPr>
        <w:t xml:space="preserve"> ter prevzemamo kazensko in materialno odgovornost, da so vsi podatki in dokumenti podani v ponudbi, resnični, in da fotokopije priloženih listin ustrezajo originalu.</w:t>
      </w:r>
    </w:p>
    <w:p w14:paraId="417A2382" w14:textId="490F6596" w:rsidR="004B7783" w:rsidRDefault="004B7783" w:rsidP="00455328">
      <w:pPr>
        <w:keepLines/>
        <w:widowControl w:val="0"/>
        <w:tabs>
          <w:tab w:val="left" w:pos="284"/>
        </w:tabs>
        <w:rPr>
          <w:rFonts w:ascii="Tahoma" w:hAnsi="Tahoma" w:cs="Tahoma"/>
          <w:b/>
          <w:sz w:val="16"/>
        </w:rPr>
      </w:pPr>
    </w:p>
    <w:p w14:paraId="6EB9136A" w14:textId="4D2AC73D" w:rsidR="007038B0" w:rsidRDefault="007038B0" w:rsidP="00455328">
      <w:pPr>
        <w:keepLines/>
        <w:widowControl w:val="0"/>
        <w:tabs>
          <w:tab w:val="left" w:pos="284"/>
        </w:tabs>
        <w:rPr>
          <w:rFonts w:ascii="Tahoma" w:hAnsi="Tahoma" w:cs="Tahoma"/>
          <w:b/>
          <w:sz w:val="16"/>
        </w:rPr>
      </w:pPr>
    </w:p>
    <w:p w14:paraId="7D2A4134" w14:textId="77777777" w:rsidR="007038B0" w:rsidRPr="00771D4F" w:rsidRDefault="007038B0" w:rsidP="00455328">
      <w:pPr>
        <w:keepLines/>
        <w:widowControl w:val="0"/>
        <w:tabs>
          <w:tab w:val="left" w:pos="284"/>
        </w:tabs>
        <w:rPr>
          <w:rFonts w:ascii="Tahoma" w:hAnsi="Tahoma" w:cs="Tahoma"/>
          <w:b/>
          <w:sz w:val="16"/>
        </w:rPr>
      </w:pPr>
    </w:p>
    <w:tbl>
      <w:tblPr>
        <w:tblW w:w="9719" w:type="dxa"/>
        <w:tblInd w:w="-50" w:type="dxa"/>
        <w:tblLayout w:type="fixed"/>
        <w:tblCellMar>
          <w:left w:w="30" w:type="dxa"/>
          <w:right w:w="30" w:type="dxa"/>
        </w:tblCellMar>
        <w:tblLook w:val="0000" w:firstRow="0" w:lastRow="0" w:firstColumn="0" w:lastColumn="0" w:noHBand="0" w:noVBand="0"/>
      </w:tblPr>
      <w:tblGrid>
        <w:gridCol w:w="3430"/>
        <w:gridCol w:w="2574"/>
        <w:gridCol w:w="3715"/>
      </w:tblGrid>
      <w:tr w:rsidR="0026195E" w:rsidRPr="00771D4F" w14:paraId="3EF374D7" w14:textId="77777777" w:rsidTr="00122843">
        <w:trPr>
          <w:trHeight w:val="235"/>
        </w:trPr>
        <w:tc>
          <w:tcPr>
            <w:tcW w:w="3430" w:type="dxa"/>
            <w:tcBorders>
              <w:bottom w:val="single" w:sz="4" w:space="0" w:color="auto"/>
            </w:tcBorders>
          </w:tcPr>
          <w:p w14:paraId="35D0201F" w14:textId="77777777" w:rsidR="0026195E" w:rsidRPr="00771D4F" w:rsidRDefault="0026195E" w:rsidP="00122843">
            <w:pPr>
              <w:keepNext/>
              <w:keepLines/>
              <w:jc w:val="both"/>
              <w:rPr>
                <w:rFonts w:ascii="Tahoma" w:hAnsi="Tahoma" w:cs="Tahoma"/>
                <w:snapToGrid w:val="0"/>
                <w:color w:val="000000"/>
              </w:rPr>
            </w:pPr>
          </w:p>
        </w:tc>
        <w:tc>
          <w:tcPr>
            <w:tcW w:w="2574" w:type="dxa"/>
          </w:tcPr>
          <w:p w14:paraId="0C6D076D" w14:textId="77777777" w:rsidR="0026195E" w:rsidRPr="00771D4F" w:rsidRDefault="0026195E" w:rsidP="00122843">
            <w:pPr>
              <w:keepNext/>
              <w:keepLines/>
              <w:jc w:val="center"/>
              <w:rPr>
                <w:rFonts w:ascii="Tahoma" w:hAnsi="Tahoma" w:cs="Tahoma"/>
                <w:snapToGrid w:val="0"/>
                <w:color w:val="000000"/>
              </w:rPr>
            </w:pPr>
          </w:p>
        </w:tc>
        <w:tc>
          <w:tcPr>
            <w:tcW w:w="3715" w:type="dxa"/>
            <w:tcBorders>
              <w:bottom w:val="single" w:sz="4" w:space="0" w:color="auto"/>
            </w:tcBorders>
          </w:tcPr>
          <w:p w14:paraId="4DC2A2FC" w14:textId="77777777" w:rsidR="0026195E" w:rsidRPr="00771D4F" w:rsidRDefault="0026195E" w:rsidP="00122843">
            <w:pPr>
              <w:keepNext/>
              <w:keepLines/>
              <w:tabs>
                <w:tab w:val="left" w:pos="567"/>
                <w:tab w:val="num" w:pos="851"/>
                <w:tab w:val="left" w:pos="993"/>
              </w:tabs>
              <w:jc w:val="both"/>
              <w:rPr>
                <w:rFonts w:ascii="Tahoma" w:hAnsi="Tahoma" w:cs="Tahoma"/>
                <w:snapToGrid w:val="0"/>
                <w:color w:val="000000"/>
              </w:rPr>
            </w:pPr>
          </w:p>
        </w:tc>
      </w:tr>
      <w:tr w:rsidR="0026195E" w:rsidRPr="00771D4F" w14:paraId="7EA500F9" w14:textId="77777777" w:rsidTr="00122843">
        <w:trPr>
          <w:trHeight w:val="235"/>
        </w:trPr>
        <w:tc>
          <w:tcPr>
            <w:tcW w:w="3430" w:type="dxa"/>
            <w:tcBorders>
              <w:top w:val="single" w:sz="4" w:space="0" w:color="auto"/>
            </w:tcBorders>
          </w:tcPr>
          <w:p w14:paraId="1CD62709" w14:textId="77777777" w:rsidR="0026195E" w:rsidRPr="00771D4F" w:rsidRDefault="0026195E" w:rsidP="00122843">
            <w:pPr>
              <w:keepNext/>
              <w:keepLines/>
              <w:jc w:val="center"/>
              <w:rPr>
                <w:rFonts w:ascii="Tahoma" w:hAnsi="Tahoma" w:cs="Tahoma"/>
                <w:snapToGrid w:val="0"/>
                <w:color w:val="000000"/>
              </w:rPr>
            </w:pPr>
            <w:r w:rsidRPr="00771D4F">
              <w:rPr>
                <w:rFonts w:ascii="Tahoma" w:hAnsi="Tahoma" w:cs="Tahoma"/>
                <w:snapToGrid w:val="0"/>
                <w:color w:val="000000"/>
              </w:rPr>
              <w:t>(kraj, datum)</w:t>
            </w:r>
          </w:p>
        </w:tc>
        <w:tc>
          <w:tcPr>
            <w:tcW w:w="2574" w:type="dxa"/>
          </w:tcPr>
          <w:p w14:paraId="5EA45052" w14:textId="77777777" w:rsidR="0026195E" w:rsidRPr="00771D4F" w:rsidRDefault="0026195E" w:rsidP="00122843">
            <w:pPr>
              <w:keepNext/>
              <w:keepLines/>
              <w:jc w:val="center"/>
              <w:rPr>
                <w:rFonts w:ascii="Tahoma" w:hAnsi="Tahoma" w:cs="Tahoma"/>
                <w:snapToGrid w:val="0"/>
                <w:color w:val="000000"/>
              </w:rPr>
            </w:pPr>
            <w:r w:rsidRPr="00771D4F">
              <w:rPr>
                <w:rFonts w:ascii="Tahoma" w:hAnsi="Tahoma" w:cs="Tahoma"/>
                <w:snapToGrid w:val="0"/>
                <w:color w:val="000000"/>
              </w:rPr>
              <w:t>žig</w:t>
            </w:r>
          </w:p>
        </w:tc>
        <w:tc>
          <w:tcPr>
            <w:tcW w:w="3715" w:type="dxa"/>
            <w:tcBorders>
              <w:top w:val="single" w:sz="4" w:space="0" w:color="auto"/>
            </w:tcBorders>
          </w:tcPr>
          <w:p w14:paraId="60AA41A3" w14:textId="50E2D3B7" w:rsidR="0026195E" w:rsidRPr="00771D4F" w:rsidRDefault="0026195E" w:rsidP="00122843">
            <w:pPr>
              <w:keepNext/>
              <w:keepLines/>
              <w:jc w:val="both"/>
              <w:rPr>
                <w:rFonts w:ascii="Tahoma" w:hAnsi="Tahoma" w:cs="Tahoma"/>
                <w:snapToGrid w:val="0"/>
                <w:color w:val="000000"/>
              </w:rPr>
            </w:pPr>
            <w:r w:rsidRPr="00771D4F">
              <w:rPr>
                <w:rFonts w:ascii="Tahoma" w:hAnsi="Tahoma" w:cs="Tahoma"/>
                <w:snapToGrid w:val="0"/>
                <w:color w:val="000000"/>
              </w:rPr>
              <w:t>(Ime in priimek ter podpis podizvajalca/subjekta)</w:t>
            </w:r>
          </w:p>
        </w:tc>
      </w:tr>
    </w:tbl>
    <w:p w14:paraId="66F8F040" w14:textId="77777777" w:rsidR="00455328" w:rsidRPr="00771D4F" w:rsidRDefault="00455328" w:rsidP="00455328">
      <w:pPr>
        <w:keepLines/>
        <w:widowControl w:val="0"/>
        <w:spacing w:after="40"/>
        <w:jc w:val="both"/>
        <w:rPr>
          <w:rFonts w:ascii="Tahoma" w:hAnsi="Tahoma" w:cs="Tahoma"/>
          <w:b/>
          <w:i/>
          <w:sz w:val="12"/>
          <w:szCs w:val="18"/>
          <w:u w:val="single"/>
        </w:rPr>
      </w:pPr>
    </w:p>
    <w:p w14:paraId="75EE6AA6" w14:textId="77777777" w:rsidR="00455328" w:rsidRPr="00771D4F" w:rsidRDefault="00455328" w:rsidP="00455328">
      <w:pPr>
        <w:keepLines/>
        <w:widowControl w:val="0"/>
        <w:tabs>
          <w:tab w:val="left" w:pos="8647"/>
          <w:tab w:val="left" w:pos="9354"/>
        </w:tabs>
        <w:ind w:right="-2"/>
        <w:jc w:val="both"/>
        <w:rPr>
          <w:rFonts w:ascii="Tahoma" w:hAnsi="Tahoma" w:cs="Tahoma"/>
          <w:b/>
          <w:sz w:val="12"/>
        </w:rPr>
      </w:pPr>
    </w:p>
    <w:p w14:paraId="567E5864" w14:textId="6BF70D57" w:rsidR="00F05E6C" w:rsidRPr="00771D4F" w:rsidRDefault="00455328" w:rsidP="00455328">
      <w:pPr>
        <w:keepLines/>
        <w:widowControl w:val="0"/>
        <w:tabs>
          <w:tab w:val="left" w:pos="284"/>
        </w:tabs>
        <w:jc w:val="both"/>
        <w:rPr>
          <w:rFonts w:ascii="Tahoma" w:hAnsi="Tahoma" w:cs="Tahoma"/>
          <w:b/>
          <w:i/>
          <w:iCs/>
          <w:sz w:val="18"/>
          <w:szCs w:val="22"/>
          <w:u w:val="single"/>
        </w:rPr>
      </w:pPr>
      <w:r w:rsidRPr="00771D4F">
        <w:rPr>
          <w:rFonts w:ascii="Tahoma" w:hAnsi="Tahoma" w:cs="Tahoma"/>
          <w:b/>
          <w:i/>
          <w:sz w:val="18"/>
          <w:szCs w:val="18"/>
        </w:rPr>
        <w:t xml:space="preserve">Navodilo: </w:t>
      </w:r>
      <w:r w:rsidRPr="00771D4F">
        <w:rPr>
          <w:rFonts w:ascii="Tahoma" w:hAnsi="Tahoma" w:cs="Tahoma"/>
          <w:i/>
          <w:iCs/>
          <w:sz w:val="18"/>
          <w:szCs w:val="22"/>
        </w:rPr>
        <w:t>Obrazec</w:t>
      </w:r>
      <w:r w:rsidRPr="00771D4F">
        <w:rPr>
          <w:rFonts w:ascii="Tahoma" w:hAnsi="Tahoma" w:cs="Tahoma"/>
          <w:b/>
          <w:i/>
          <w:iCs/>
          <w:sz w:val="18"/>
          <w:szCs w:val="22"/>
        </w:rPr>
        <w:t xml:space="preserve"> </w:t>
      </w:r>
      <w:r w:rsidRPr="00771D4F">
        <w:rPr>
          <w:rFonts w:ascii="Tahoma" w:hAnsi="Tahoma" w:cs="Tahoma"/>
          <w:i/>
          <w:iCs/>
          <w:sz w:val="18"/>
          <w:szCs w:val="22"/>
        </w:rPr>
        <w:t>se</w:t>
      </w:r>
      <w:r w:rsidRPr="00771D4F">
        <w:rPr>
          <w:rFonts w:ascii="Tahoma" w:hAnsi="Tahoma" w:cs="Tahoma"/>
          <w:b/>
          <w:i/>
          <w:iCs/>
          <w:sz w:val="18"/>
          <w:szCs w:val="22"/>
        </w:rPr>
        <w:t xml:space="preserve"> </w:t>
      </w:r>
      <w:r w:rsidRPr="00771D4F">
        <w:rPr>
          <w:rFonts w:ascii="Tahoma" w:hAnsi="Tahoma" w:cs="Tahoma"/>
          <w:i/>
          <w:iCs/>
          <w:sz w:val="18"/>
          <w:szCs w:val="22"/>
        </w:rPr>
        <w:t>v okviru sistema e-JN</w:t>
      </w:r>
      <w:r w:rsidRPr="00771D4F">
        <w:rPr>
          <w:rFonts w:ascii="Tahoma" w:hAnsi="Tahoma" w:cs="Tahoma"/>
          <w:b/>
          <w:i/>
          <w:iCs/>
          <w:sz w:val="18"/>
          <w:szCs w:val="22"/>
        </w:rPr>
        <w:t xml:space="preserve"> </w:t>
      </w:r>
      <w:r w:rsidRPr="00771D4F">
        <w:rPr>
          <w:rFonts w:ascii="Tahoma" w:hAnsi="Tahoma" w:cs="Tahoma"/>
          <w:b/>
          <w:i/>
          <w:iCs/>
          <w:sz w:val="18"/>
          <w:szCs w:val="22"/>
          <w:u w:val="single"/>
        </w:rPr>
        <w:t>naloži v Razdelek »</w:t>
      </w:r>
      <w:r w:rsidR="009A362D" w:rsidRPr="00771D4F">
        <w:rPr>
          <w:rFonts w:ascii="Tahoma" w:hAnsi="Tahoma" w:cs="Tahoma"/>
          <w:b/>
          <w:i/>
          <w:iCs/>
          <w:sz w:val="18"/>
          <w:szCs w:val="22"/>
          <w:u w:val="single"/>
        </w:rPr>
        <w:t>DOKUMENTI«, del »Ostale priloge</w:t>
      </w:r>
      <w:r w:rsidRPr="00771D4F">
        <w:rPr>
          <w:rFonts w:ascii="Tahoma" w:hAnsi="Tahoma" w:cs="Tahoma"/>
          <w:b/>
          <w:i/>
          <w:iCs/>
          <w:sz w:val="18"/>
          <w:szCs w:val="22"/>
          <w:u w:val="single"/>
        </w:rPr>
        <w:t>« !</w:t>
      </w:r>
    </w:p>
    <w:p w14:paraId="10A9AA70" w14:textId="77777777" w:rsidR="0026195E" w:rsidRPr="00771D4F" w:rsidRDefault="0026195E" w:rsidP="00E03830">
      <w:pPr>
        <w:pStyle w:val="Odstavekseznama"/>
        <w:keepNext/>
        <w:keepLines/>
        <w:numPr>
          <w:ilvl w:val="0"/>
          <w:numId w:val="35"/>
        </w:numPr>
        <w:jc w:val="both"/>
        <w:rPr>
          <w:rFonts w:ascii="Tahoma" w:hAnsi="Tahoma" w:cs="Tahoma"/>
          <w:i/>
          <w:iCs/>
          <w:sz w:val="18"/>
        </w:rPr>
      </w:pPr>
      <w:r w:rsidRPr="00771D4F">
        <w:rPr>
          <w:rFonts w:ascii="Tahoma" w:hAnsi="Tahoma" w:cs="Tahoma"/>
          <w:i/>
          <w:iCs/>
          <w:sz w:val="18"/>
        </w:rPr>
        <w:t xml:space="preserve">Izjavo izpolni in podpiše </w:t>
      </w:r>
      <w:r w:rsidRPr="00771D4F">
        <w:rPr>
          <w:rFonts w:ascii="Tahoma" w:hAnsi="Tahoma" w:cs="Tahoma"/>
          <w:i/>
          <w:iCs/>
          <w:sz w:val="18"/>
          <w:u w:val="single"/>
        </w:rPr>
        <w:t>nominiran podizvajalec</w:t>
      </w:r>
      <w:r w:rsidRPr="00771D4F">
        <w:rPr>
          <w:rFonts w:ascii="Tahoma" w:hAnsi="Tahoma" w:cs="Tahoma"/>
          <w:i/>
          <w:iCs/>
          <w:sz w:val="18"/>
        </w:rPr>
        <w:t xml:space="preserve">, če ponudnik izvaja javno naročilo s podizvajalci, </w:t>
      </w:r>
      <w:r w:rsidRPr="00771D4F">
        <w:rPr>
          <w:rFonts w:ascii="Tahoma" w:hAnsi="Tahoma" w:cs="Tahoma"/>
          <w:i/>
          <w:iCs/>
          <w:sz w:val="18"/>
          <w:u w:val="single"/>
        </w:rPr>
        <w:t>oz. subjekt, katerega zmogljivost uporablja ponudnik</w:t>
      </w:r>
      <w:r w:rsidRPr="00771D4F">
        <w:rPr>
          <w:rFonts w:ascii="Tahoma" w:hAnsi="Tahoma" w:cs="Tahoma"/>
          <w:i/>
          <w:iCs/>
          <w:sz w:val="18"/>
        </w:rPr>
        <w:t xml:space="preserve">. </w:t>
      </w:r>
    </w:p>
    <w:p w14:paraId="57FC4BE0" w14:textId="77777777" w:rsidR="0026195E" w:rsidRPr="00771D4F" w:rsidRDefault="0026195E" w:rsidP="00E03830">
      <w:pPr>
        <w:pStyle w:val="Odstavekseznama"/>
        <w:keepNext/>
        <w:keepLines/>
        <w:numPr>
          <w:ilvl w:val="0"/>
          <w:numId w:val="35"/>
        </w:numPr>
        <w:jc w:val="both"/>
        <w:rPr>
          <w:rFonts w:ascii="Tahoma" w:hAnsi="Tahoma" w:cs="Tahoma"/>
          <w:bCs/>
          <w:i/>
          <w:iCs/>
          <w:noProof/>
          <w:sz w:val="18"/>
          <w:szCs w:val="18"/>
        </w:rPr>
      </w:pPr>
      <w:r w:rsidRPr="00771D4F">
        <w:rPr>
          <w:rFonts w:ascii="Tahoma" w:hAnsi="Tahoma" w:cs="Tahoma"/>
          <w:bCs/>
          <w:i/>
          <w:iCs/>
          <w:noProof/>
          <w:sz w:val="18"/>
          <w:szCs w:val="18"/>
        </w:rPr>
        <w:t xml:space="preserve">Ponudnik priloži </w:t>
      </w:r>
      <w:r w:rsidRPr="00771D4F">
        <w:rPr>
          <w:rFonts w:ascii="Tahoma" w:hAnsi="Tahoma" w:cs="Tahoma"/>
          <w:b/>
          <w:bCs/>
          <w:i/>
          <w:iCs/>
          <w:noProof/>
          <w:sz w:val="18"/>
          <w:szCs w:val="18"/>
          <w:u w:val="single"/>
        </w:rPr>
        <w:t>ločeno</w:t>
      </w:r>
      <w:r w:rsidRPr="00771D4F">
        <w:rPr>
          <w:rFonts w:ascii="Tahoma" w:hAnsi="Tahoma" w:cs="Tahoma"/>
          <w:bCs/>
          <w:i/>
          <w:iCs/>
          <w:noProof/>
          <w:sz w:val="18"/>
          <w:szCs w:val="18"/>
        </w:rPr>
        <w:t xml:space="preserve"> izpolnjene izjave za vsakega od gospodarskih subjektov v ponudbi.</w:t>
      </w:r>
    </w:p>
    <w:p w14:paraId="7FC7A1C3" w14:textId="77777777" w:rsidR="0026195E" w:rsidRPr="00771D4F" w:rsidRDefault="0026195E" w:rsidP="00455328">
      <w:pPr>
        <w:keepLines/>
        <w:widowControl w:val="0"/>
        <w:tabs>
          <w:tab w:val="left" w:pos="284"/>
        </w:tabs>
        <w:jc w:val="both"/>
        <w:rPr>
          <w:rFonts w:ascii="Tahoma" w:hAnsi="Tahoma" w:cs="Tahoma"/>
          <w:b/>
        </w:rPr>
      </w:pPr>
    </w:p>
    <w:p w14:paraId="4811D85B" w14:textId="77777777" w:rsidR="00F05E6C" w:rsidRPr="00771D4F" w:rsidRDefault="00F05E6C" w:rsidP="00A7746E">
      <w:pPr>
        <w:keepLines/>
        <w:widowControl w:val="0"/>
        <w:tabs>
          <w:tab w:val="left" w:pos="284"/>
        </w:tabs>
        <w:jc w:val="center"/>
        <w:rPr>
          <w:rFonts w:ascii="Tahoma" w:hAnsi="Tahoma" w:cs="Tahoma"/>
          <w:b/>
        </w:rPr>
      </w:pPr>
    </w:p>
    <w:p w14:paraId="59937617" w14:textId="2ED69787" w:rsidR="0037044D" w:rsidRPr="00771D4F" w:rsidRDefault="0037044D" w:rsidP="00A7746E">
      <w:pPr>
        <w:keepLines/>
        <w:widowControl w:val="0"/>
        <w:tabs>
          <w:tab w:val="left" w:pos="284"/>
        </w:tabs>
        <w:rPr>
          <w:rFonts w:ascii="Tahoma" w:hAnsi="Tahoma" w:cs="Tahoma"/>
          <w:b/>
        </w:rPr>
      </w:pPr>
    </w:p>
    <w:p w14:paraId="797FE983" w14:textId="3B2E2DC4" w:rsidR="0026195E" w:rsidRPr="00771D4F" w:rsidRDefault="0026195E" w:rsidP="00A7746E">
      <w:pPr>
        <w:keepLines/>
        <w:widowControl w:val="0"/>
        <w:tabs>
          <w:tab w:val="left" w:pos="284"/>
        </w:tabs>
        <w:rPr>
          <w:rFonts w:ascii="Tahoma" w:hAnsi="Tahoma" w:cs="Tahoma"/>
          <w:b/>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463"/>
      </w:tblGrid>
      <w:tr w:rsidR="0026195E" w:rsidRPr="00771D4F" w14:paraId="082EC85B" w14:textId="77777777" w:rsidTr="00032902">
        <w:tc>
          <w:tcPr>
            <w:tcW w:w="8252" w:type="dxa"/>
          </w:tcPr>
          <w:p w14:paraId="73BC7FA7" w14:textId="33508CF5" w:rsidR="0026195E" w:rsidRPr="00771D4F" w:rsidRDefault="0026195E" w:rsidP="00A7746E">
            <w:pPr>
              <w:keepLines/>
              <w:widowControl w:val="0"/>
              <w:jc w:val="both"/>
              <w:rPr>
                <w:rFonts w:ascii="Tahoma" w:hAnsi="Tahoma" w:cs="Tahoma"/>
                <w:noProof/>
              </w:rPr>
            </w:pPr>
            <w:r w:rsidRPr="00771D4F">
              <w:rPr>
                <w:rFonts w:ascii="Tahoma" w:hAnsi="Tahoma" w:cs="Tahoma"/>
                <w:noProof/>
              </w:rPr>
              <w:t>IZJAVA O UDELEŽBI FIZIČNIH IN PRAVNIH OSEB V LASTNIŠTVU PONUDNIKA</w:t>
            </w:r>
          </w:p>
        </w:tc>
        <w:tc>
          <w:tcPr>
            <w:tcW w:w="1463" w:type="dxa"/>
          </w:tcPr>
          <w:p w14:paraId="62E50CF4" w14:textId="68297273" w:rsidR="0026195E" w:rsidRPr="00771D4F" w:rsidRDefault="0026195E" w:rsidP="0026195E">
            <w:pPr>
              <w:keepLines/>
              <w:widowControl w:val="0"/>
              <w:jc w:val="both"/>
              <w:rPr>
                <w:rFonts w:ascii="Tahoma" w:hAnsi="Tahoma" w:cs="Tahoma"/>
                <w:b/>
                <w:i/>
                <w:noProof/>
              </w:rPr>
            </w:pPr>
            <w:r w:rsidRPr="00771D4F">
              <w:rPr>
                <w:rFonts w:ascii="Tahoma" w:hAnsi="Tahoma" w:cs="Tahoma"/>
                <w:b/>
                <w:i/>
                <w:noProof/>
              </w:rPr>
              <w:t>Priloga 3/3</w:t>
            </w:r>
          </w:p>
        </w:tc>
      </w:tr>
    </w:tbl>
    <w:p w14:paraId="05C90B20" w14:textId="77777777" w:rsidR="0037044D" w:rsidRPr="00771D4F" w:rsidRDefault="0037044D" w:rsidP="00A7746E">
      <w:pPr>
        <w:keepLines/>
        <w:widowControl w:val="0"/>
        <w:tabs>
          <w:tab w:val="left" w:pos="284"/>
        </w:tabs>
        <w:rPr>
          <w:rFonts w:ascii="Tahoma" w:hAnsi="Tahoma" w:cs="Tahoma"/>
          <w:b/>
          <w:noProof/>
        </w:rPr>
      </w:pPr>
    </w:p>
    <w:p w14:paraId="0CBC89B8" w14:textId="77777777" w:rsidR="0037044D" w:rsidRPr="00771D4F" w:rsidRDefault="0037044D" w:rsidP="00A7746E">
      <w:pPr>
        <w:keepLines/>
        <w:widowControl w:val="0"/>
        <w:tabs>
          <w:tab w:val="left" w:pos="284"/>
        </w:tabs>
        <w:jc w:val="right"/>
        <w:rPr>
          <w:rFonts w:ascii="Tahoma" w:hAnsi="Tahoma" w:cs="Tahoma"/>
          <w:noProof/>
        </w:rPr>
      </w:pPr>
    </w:p>
    <w:p w14:paraId="37FC0913" w14:textId="77777777" w:rsidR="0037044D" w:rsidRPr="00771D4F" w:rsidRDefault="0037044D" w:rsidP="00A7746E">
      <w:pPr>
        <w:keepLines/>
        <w:widowControl w:val="0"/>
        <w:tabs>
          <w:tab w:val="left" w:pos="2694"/>
          <w:tab w:val="left" w:pos="2977"/>
        </w:tabs>
        <w:ind w:right="1"/>
        <w:jc w:val="center"/>
        <w:rPr>
          <w:rFonts w:ascii="Tahoma" w:hAnsi="Tahoma" w:cs="Tahoma"/>
          <w:b/>
          <w:noProof/>
        </w:rPr>
      </w:pPr>
      <w:r w:rsidRPr="00771D4F">
        <w:rPr>
          <w:rFonts w:ascii="Tahoma" w:hAnsi="Tahoma" w:cs="Tahoma"/>
          <w:b/>
          <w:noProof/>
        </w:rPr>
        <w:t>I Z J A V A</w:t>
      </w:r>
    </w:p>
    <w:p w14:paraId="5AF4DE57" w14:textId="77777777" w:rsidR="0037044D" w:rsidRPr="00771D4F" w:rsidRDefault="0037044D" w:rsidP="00A7746E">
      <w:pPr>
        <w:keepLines/>
        <w:widowControl w:val="0"/>
        <w:ind w:right="1"/>
        <w:jc w:val="center"/>
        <w:rPr>
          <w:rFonts w:ascii="Tahoma" w:hAnsi="Tahoma" w:cs="Tahoma"/>
          <w:b/>
          <w:noProof/>
        </w:rPr>
      </w:pPr>
      <w:r w:rsidRPr="00771D4F">
        <w:rPr>
          <w:rFonts w:ascii="Tahoma" w:hAnsi="Tahoma" w:cs="Tahoma"/>
          <w:b/>
          <w:noProof/>
        </w:rPr>
        <w:t>O UDELEŽBI FIZIČNIH IN PRAVNIH OSEB V LASTNIŠTVU PONUDNIKA</w:t>
      </w:r>
    </w:p>
    <w:p w14:paraId="7F029189" w14:textId="77777777" w:rsidR="0037044D" w:rsidRPr="00771D4F" w:rsidRDefault="0037044D" w:rsidP="00A7746E">
      <w:pPr>
        <w:keepLines/>
        <w:widowControl w:val="0"/>
        <w:tabs>
          <w:tab w:val="left" w:pos="284"/>
        </w:tabs>
        <w:rPr>
          <w:rFonts w:ascii="Tahoma" w:hAnsi="Tahoma" w:cs="Tahoma"/>
          <w:b/>
          <w:noProof/>
        </w:rPr>
      </w:pPr>
    </w:p>
    <w:p w14:paraId="20961E1F" w14:textId="77777777" w:rsidR="0037044D" w:rsidRPr="00771D4F" w:rsidRDefault="0037044D" w:rsidP="00A7746E">
      <w:pPr>
        <w:keepLines/>
        <w:widowControl w:val="0"/>
        <w:tabs>
          <w:tab w:val="left" w:pos="284"/>
        </w:tabs>
        <w:rPr>
          <w:rFonts w:ascii="Tahoma" w:hAnsi="Tahoma" w:cs="Tahoma"/>
          <w:b/>
          <w:noProof/>
        </w:rPr>
      </w:pPr>
    </w:p>
    <w:p w14:paraId="3A0E4DB9" w14:textId="77777777" w:rsidR="0037044D" w:rsidRPr="00771D4F" w:rsidRDefault="0037044D" w:rsidP="00A7746E">
      <w:pPr>
        <w:keepLines/>
        <w:widowControl w:val="0"/>
        <w:tabs>
          <w:tab w:val="left" w:pos="284"/>
        </w:tabs>
        <w:jc w:val="both"/>
        <w:rPr>
          <w:rFonts w:ascii="Tahoma" w:hAnsi="Tahoma" w:cs="Tahoma"/>
          <w:noProof/>
        </w:rPr>
      </w:pPr>
    </w:p>
    <w:p w14:paraId="51C89077" w14:textId="77777777" w:rsidR="0037044D" w:rsidRPr="00771D4F" w:rsidRDefault="0037044D" w:rsidP="00A7746E">
      <w:pPr>
        <w:keepLines/>
        <w:widowControl w:val="0"/>
        <w:spacing w:after="240"/>
        <w:jc w:val="both"/>
        <w:rPr>
          <w:rFonts w:ascii="Tahoma" w:hAnsi="Tahoma" w:cs="Tahoma"/>
          <w:b/>
          <w:i/>
          <w:noProof/>
        </w:rPr>
      </w:pPr>
      <w:r w:rsidRPr="00771D4F">
        <w:rPr>
          <w:rFonts w:ascii="Tahoma" w:hAnsi="Tahoma" w:cs="Tahoma"/>
          <w:b/>
          <w:i/>
          <w:noProof/>
        </w:rPr>
        <w:t>Podatki o pravni osebi (ponudniku):</w:t>
      </w:r>
    </w:p>
    <w:p w14:paraId="165B1267" w14:textId="77777777" w:rsidR="0037044D" w:rsidRPr="00771D4F" w:rsidRDefault="0037044D" w:rsidP="00A7746E">
      <w:pPr>
        <w:keepLines/>
        <w:widowControl w:val="0"/>
        <w:spacing w:line="360" w:lineRule="auto"/>
        <w:ind w:right="1"/>
        <w:jc w:val="both"/>
        <w:rPr>
          <w:rFonts w:ascii="Tahoma" w:hAnsi="Tahoma" w:cs="Tahoma"/>
          <w:noProof/>
        </w:rPr>
      </w:pPr>
      <w:r w:rsidRPr="00771D4F">
        <w:rPr>
          <w:rFonts w:ascii="Tahoma" w:hAnsi="Tahoma" w:cs="Tahoma"/>
          <w:bCs/>
          <w:noProof/>
        </w:rPr>
        <w:t>Polno ime podjetja</w:t>
      </w:r>
      <w:r w:rsidRPr="00771D4F">
        <w:rPr>
          <w:rFonts w:ascii="Tahoma" w:hAnsi="Tahoma" w:cs="Tahoma"/>
          <w:noProof/>
        </w:rPr>
        <w:t>: ____________________________________________________________________</w:t>
      </w:r>
    </w:p>
    <w:p w14:paraId="3EDDC5D8" w14:textId="77777777" w:rsidR="0037044D" w:rsidRPr="00771D4F" w:rsidRDefault="0037044D" w:rsidP="00A7746E">
      <w:pPr>
        <w:keepLines/>
        <w:widowControl w:val="0"/>
        <w:spacing w:line="360" w:lineRule="auto"/>
        <w:ind w:right="1"/>
        <w:jc w:val="both"/>
        <w:rPr>
          <w:rFonts w:ascii="Tahoma" w:hAnsi="Tahoma" w:cs="Tahoma"/>
          <w:noProof/>
        </w:rPr>
      </w:pPr>
      <w:r w:rsidRPr="00771D4F">
        <w:rPr>
          <w:rFonts w:ascii="Tahoma" w:hAnsi="Tahoma" w:cs="Tahoma"/>
          <w:bCs/>
          <w:noProof/>
        </w:rPr>
        <w:t>Sedež podjetja</w:t>
      </w:r>
      <w:r w:rsidRPr="00771D4F">
        <w:rPr>
          <w:rFonts w:ascii="Tahoma" w:hAnsi="Tahoma" w:cs="Tahoma"/>
          <w:noProof/>
        </w:rPr>
        <w:t>: _______________________________________________________________________</w:t>
      </w:r>
    </w:p>
    <w:p w14:paraId="5CFBD3CC" w14:textId="77777777" w:rsidR="0037044D" w:rsidRPr="00771D4F" w:rsidRDefault="0037044D" w:rsidP="00A7746E">
      <w:pPr>
        <w:keepLines/>
        <w:widowControl w:val="0"/>
        <w:spacing w:line="360" w:lineRule="auto"/>
        <w:ind w:right="1"/>
        <w:jc w:val="both"/>
        <w:rPr>
          <w:rFonts w:ascii="Tahoma" w:hAnsi="Tahoma" w:cs="Tahoma"/>
          <w:noProof/>
        </w:rPr>
      </w:pPr>
      <w:r w:rsidRPr="00771D4F">
        <w:rPr>
          <w:rFonts w:ascii="Tahoma" w:hAnsi="Tahoma" w:cs="Tahoma"/>
          <w:bCs/>
          <w:noProof/>
        </w:rPr>
        <w:t>Občina sedeža podjetja</w:t>
      </w:r>
      <w:r w:rsidRPr="00771D4F">
        <w:rPr>
          <w:rFonts w:ascii="Tahoma" w:hAnsi="Tahoma" w:cs="Tahoma"/>
          <w:noProof/>
        </w:rPr>
        <w:t>: ________________________________________________________________</w:t>
      </w:r>
    </w:p>
    <w:p w14:paraId="43F91B44" w14:textId="77777777" w:rsidR="0037044D" w:rsidRPr="00771D4F" w:rsidRDefault="0037044D" w:rsidP="00A7746E">
      <w:pPr>
        <w:keepLines/>
        <w:widowControl w:val="0"/>
        <w:spacing w:line="360" w:lineRule="auto"/>
        <w:ind w:right="1"/>
        <w:jc w:val="both"/>
        <w:rPr>
          <w:rFonts w:ascii="Tahoma" w:hAnsi="Tahoma" w:cs="Tahoma"/>
          <w:noProof/>
        </w:rPr>
      </w:pPr>
      <w:r w:rsidRPr="00771D4F">
        <w:rPr>
          <w:rFonts w:ascii="Tahoma" w:hAnsi="Tahoma" w:cs="Tahoma"/>
          <w:bCs/>
          <w:noProof/>
        </w:rPr>
        <w:t>Številka vpisa v sodni register (št. vložka)</w:t>
      </w:r>
      <w:r w:rsidRPr="00771D4F">
        <w:rPr>
          <w:rFonts w:ascii="Tahoma" w:hAnsi="Tahoma" w:cs="Tahoma"/>
          <w:noProof/>
        </w:rPr>
        <w:t>: _________________________________________________</w:t>
      </w:r>
    </w:p>
    <w:p w14:paraId="4697D798" w14:textId="77777777" w:rsidR="0037044D" w:rsidRPr="00771D4F" w:rsidRDefault="0037044D" w:rsidP="00A7746E">
      <w:pPr>
        <w:keepLines/>
        <w:widowControl w:val="0"/>
        <w:spacing w:line="360" w:lineRule="auto"/>
        <w:ind w:right="1"/>
        <w:jc w:val="both"/>
        <w:rPr>
          <w:rFonts w:ascii="Tahoma" w:hAnsi="Tahoma" w:cs="Tahoma"/>
          <w:noProof/>
        </w:rPr>
      </w:pPr>
      <w:r w:rsidRPr="00771D4F">
        <w:rPr>
          <w:rFonts w:ascii="Tahoma" w:hAnsi="Tahoma" w:cs="Tahoma"/>
          <w:bCs/>
          <w:noProof/>
        </w:rPr>
        <w:t>Matična številka podjetja</w:t>
      </w:r>
      <w:r w:rsidRPr="00771D4F">
        <w:rPr>
          <w:rFonts w:ascii="Tahoma" w:hAnsi="Tahoma" w:cs="Tahoma"/>
          <w:noProof/>
        </w:rPr>
        <w:t>: _______________________________________________________________</w:t>
      </w:r>
    </w:p>
    <w:p w14:paraId="4A36BE88" w14:textId="77777777" w:rsidR="0037044D" w:rsidRPr="00771D4F" w:rsidRDefault="0037044D" w:rsidP="00A7746E">
      <w:pPr>
        <w:keepLines/>
        <w:widowControl w:val="0"/>
        <w:spacing w:line="360" w:lineRule="auto"/>
        <w:ind w:right="1"/>
        <w:jc w:val="both"/>
        <w:rPr>
          <w:rFonts w:ascii="Tahoma" w:hAnsi="Tahoma" w:cs="Tahoma"/>
          <w:noProof/>
        </w:rPr>
      </w:pPr>
      <w:r w:rsidRPr="00771D4F">
        <w:rPr>
          <w:rFonts w:ascii="Tahoma" w:hAnsi="Tahoma" w:cs="Tahoma"/>
          <w:bCs/>
          <w:noProof/>
        </w:rPr>
        <w:t>ID ZA DDV:</w:t>
      </w:r>
      <w:r w:rsidRPr="00771D4F">
        <w:rPr>
          <w:rFonts w:ascii="Tahoma" w:hAnsi="Tahoma" w:cs="Tahoma"/>
          <w:noProof/>
        </w:rPr>
        <w:t>: _________________________________________________________________________</w:t>
      </w:r>
    </w:p>
    <w:p w14:paraId="313838DB" w14:textId="77777777" w:rsidR="0037044D" w:rsidRPr="00771D4F" w:rsidRDefault="0037044D" w:rsidP="00A7746E">
      <w:pPr>
        <w:keepLines/>
        <w:widowControl w:val="0"/>
        <w:ind w:right="1"/>
        <w:jc w:val="both"/>
        <w:rPr>
          <w:rFonts w:ascii="Tahoma" w:hAnsi="Tahoma" w:cs="Tahoma"/>
          <w:noProof/>
        </w:rPr>
      </w:pPr>
    </w:p>
    <w:p w14:paraId="54E9EE0B" w14:textId="77777777" w:rsidR="003F4DFA" w:rsidRPr="00771D4F" w:rsidRDefault="003F4DFA" w:rsidP="00A7746E">
      <w:pPr>
        <w:keepLines/>
        <w:widowControl w:val="0"/>
        <w:ind w:right="1"/>
        <w:jc w:val="both"/>
        <w:rPr>
          <w:rFonts w:ascii="Tahoma" w:hAnsi="Tahoma" w:cs="Tahoma"/>
          <w:noProof/>
        </w:rPr>
      </w:pPr>
    </w:p>
    <w:p w14:paraId="2D5DF696" w14:textId="7D91630E" w:rsidR="0037044D" w:rsidRPr="00771D4F" w:rsidRDefault="0037044D" w:rsidP="00A7746E">
      <w:pPr>
        <w:keepLines/>
        <w:widowControl w:val="0"/>
        <w:jc w:val="both"/>
        <w:rPr>
          <w:rFonts w:ascii="Tahoma" w:hAnsi="Tahoma" w:cs="Tahoma"/>
          <w:noProof/>
        </w:rPr>
      </w:pPr>
      <w:r w:rsidRPr="00771D4F">
        <w:rPr>
          <w:rFonts w:ascii="Tahoma" w:hAnsi="Tahoma" w:cs="Tahoma"/>
          <w:noProof/>
        </w:rPr>
        <w:t xml:space="preserve">V zvezi z javnim naročilom </w:t>
      </w:r>
      <w:r w:rsidR="009D7787">
        <w:rPr>
          <w:rFonts w:ascii="Tahoma" w:hAnsi="Tahoma" w:cs="Tahoma"/>
          <w:b/>
          <w:noProof/>
        </w:rPr>
        <w:t>LPP-31/25 Nakup dveh (2) turističnih avtobusov</w:t>
      </w:r>
      <w:r w:rsidRPr="00771D4F">
        <w:rPr>
          <w:rFonts w:ascii="Tahoma" w:hAnsi="Tahoma" w:cs="Tahoma"/>
          <w:b/>
          <w:noProof/>
        </w:rPr>
        <w:t xml:space="preserve">  </w:t>
      </w:r>
      <w:r w:rsidRPr="00771D4F">
        <w:rPr>
          <w:rFonts w:ascii="Tahoma" w:hAnsi="Tahoma" w:cs="Tahoma"/>
          <w:noProof/>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08C9A320" w14:textId="77777777" w:rsidR="0037044D" w:rsidRPr="00771D4F" w:rsidRDefault="0037044D" w:rsidP="00A7746E">
      <w:pPr>
        <w:keepLines/>
        <w:widowControl w:val="0"/>
        <w:jc w:val="both"/>
        <w:rPr>
          <w:noProof/>
        </w:rPr>
      </w:pPr>
      <w:r w:rsidRPr="00771D4F">
        <w:rPr>
          <w:noProof/>
        </w:rPr>
        <w:t xml:space="preserve">  </w:t>
      </w:r>
    </w:p>
    <w:p w14:paraId="3A83B2CE" w14:textId="77777777" w:rsidR="003F4DFA" w:rsidRPr="00771D4F" w:rsidRDefault="003F4DFA" w:rsidP="00A7746E">
      <w:pPr>
        <w:keepLines/>
        <w:widowControl w:val="0"/>
        <w:jc w:val="both"/>
        <w:rPr>
          <w:noProof/>
        </w:rPr>
      </w:pPr>
    </w:p>
    <w:p w14:paraId="696F5ACE" w14:textId="77777777" w:rsidR="0037044D" w:rsidRPr="00771D4F" w:rsidRDefault="0037044D" w:rsidP="00A7746E">
      <w:pPr>
        <w:keepLines/>
        <w:widowControl w:val="0"/>
        <w:jc w:val="both"/>
        <w:rPr>
          <w:rFonts w:ascii="Tahoma" w:hAnsi="Tahoma" w:cs="Tahoma"/>
          <w:noProof/>
        </w:rPr>
      </w:pPr>
      <w:r w:rsidRPr="00771D4F">
        <w:rPr>
          <w:rFonts w:ascii="Tahoma" w:hAnsi="Tahoma" w:cs="Tahoma"/>
          <w:b/>
          <w:noProof/>
        </w:rPr>
        <w:t>IZJAVLJAMO</w:t>
      </w:r>
      <w:r w:rsidRPr="00771D4F">
        <w:rPr>
          <w:rFonts w:ascii="Tahoma" w:hAnsi="Tahoma" w:cs="Tahoma"/>
          <w:noProof/>
        </w:rPr>
        <w:t xml:space="preserve">, da so pri lastništvu zgoraj navedenega ponudnika udeležene naslednje </w:t>
      </w:r>
      <w:r w:rsidRPr="00771D4F">
        <w:rPr>
          <w:rFonts w:ascii="Tahoma" w:hAnsi="Tahoma" w:cs="Tahoma"/>
          <w:noProof/>
          <w:u w:val="single"/>
        </w:rPr>
        <w:t>pravne osebe</w:t>
      </w:r>
      <w:r w:rsidRPr="00771D4F">
        <w:rPr>
          <w:rFonts w:ascii="Tahoma" w:hAnsi="Tahoma" w:cs="Tahoma"/>
          <w:noProof/>
        </w:rPr>
        <w:t>, vključno z udeležbo tihih družbenikov:</w:t>
      </w:r>
    </w:p>
    <w:p w14:paraId="6FFB8619" w14:textId="77777777" w:rsidR="0037044D" w:rsidRPr="00771D4F" w:rsidRDefault="0037044D" w:rsidP="00A7746E">
      <w:pPr>
        <w:keepLines/>
        <w:widowControl w:val="0"/>
        <w:jc w:val="both"/>
        <w:rPr>
          <w:rFonts w:ascii="Tahoma" w:hAnsi="Tahoma" w:cs="Tahoma"/>
          <w:noProof/>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37044D" w:rsidRPr="00771D4F" w14:paraId="1C3E766D"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1F545130" w14:textId="77777777" w:rsidR="0037044D" w:rsidRPr="00771D4F" w:rsidRDefault="0037044D" w:rsidP="00A7746E">
            <w:pPr>
              <w:keepLines/>
              <w:widowControl w:val="0"/>
              <w:jc w:val="both"/>
              <w:rPr>
                <w:rFonts w:ascii="Tahoma" w:hAnsi="Tahoma" w:cs="Tahoma"/>
                <w:b/>
                <w:noProof/>
              </w:rPr>
            </w:pPr>
            <w:r w:rsidRPr="00771D4F">
              <w:rPr>
                <w:rFonts w:ascii="Tahoma" w:hAnsi="Tahoma" w:cs="Tahoma"/>
                <w:b/>
                <w:noProof/>
              </w:rPr>
              <w:t>Št.</w:t>
            </w:r>
          </w:p>
        </w:tc>
        <w:tc>
          <w:tcPr>
            <w:tcW w:w="3403" w:type="dxa"/>
            <w:tcBorders>
              <w:top w:val="single" w:sz="4" w:space="0" w:color="auto"/>
              <w:left w:val="single" w:sz="4" w:space="0" w:color="auto"/>
              <w:bottom w:val="single" w:sz="4" w:space="0" w:color="auto"/>
              <w:right w:val="single" w:sz="4" w:space="0" w:color="auto"/>
            </w:tcBorders>
            <w:hideMark/>
          </w:tcPr>
          <w:p w14:paraId="00BB6BB1" w14:textId="77777777" w:rsidR="0037044D" w:rsidRPr="00771D4F" w:rsidRDefault="0037044D" w:rsidP="00A7746E">
            <w:pPr>
              <w:keepLines/>
              <w:widowControl w:val="0"/>
              <w:jc w:val="both"/>
              <w:rPr>
                <w:rFonts w:ascii="Tahoma" w:hAnsi="Tahoma" w:cs="Tahoma"/>
                <w:b/>
                <w:noProof/>
              </w:rPr>
            </w:pPr>
            <w:r w:rsidRPr="00771D4F">
              <w:rPr>
                <w:rFonts w:ascii="Tahoma" w:hAnsi="Tahoma" w:cs="Tahoma"/>
                <w:b/>
                <w:noProof/>
              </w:rPr>
              <w:t>Naziv</w:t>
            </w:r>
          </w:p>
        </w:tc>
        <w:tc>
          <w:tcPr>
            <w:tcW w:w="3685" w:type="dxa"/>
            <w:tcBorders>
              <w:top w:val="single" w:sz="4" w:space="0" w:color="auto"/>
              <w:left w:val="single" w:sz="4" w:space="0" w:color="auto"/>
              <w:bottom w:val="single" w:sz="4" w:space="0" w:color="auto"/>
              <w:right w:val="single" w:sz="4" w:space="0" w:color="auto"/>
            </w:tcBorders>
            <w:hideMark/>
          </w:tcPr>
          <w:p w14:paraId="311F2331" w14:textId="77777777" w:rsidR="0037044D" w:rsidRPr="00771D4F" w:rsidRDefault="0037044D" w:rsidP="00A7746E">
            <w:pPr>
              <w:keepLines/>
              <w:widowControl w:val="0"/>
              <w:jc w:val="both"/>
              <w:rPr>
                <w:rFonts w:ascii="Tahoma" w:hAnsi="Tahoma" w:cs="Tahoma"/>
                <w:b/>
                <w:noProof/>
              </w:rPr>
            </w:pPr>
            <w:r w:rsidRPr="00771D4F">
              <w:rPr>
                <w:rFonts w:ascii="Tahoma" w:hAnsi="Tahoma" w:cs="Tahoma"/>
                <w:b/>
                <w:noProof/>
              </w:rPr>
              <w:t>Sedež</w:t>
            </w:r>
          </w:p>
        </w:tc>
        <w:tc>
          <w:tcPr>
            <w:tcW w:w="1843" w:type="dxa"/>
            <w:tcBorders>
              <w:top w:val="single" w:sz="4" w:space="0" w:color="auto"/>
              <w:left w:val="single" w:sz="4" w:space="0" w:color="auto"/>
              <w:bottom w:val="single" w:sz="4" w:space="0" w:color="auto"/>
              <w:right w:val="single" w:sz="4" w:space="0" w:color="auto"/>
            </w:tcBorders>
            <w:hideMark/>
          </w:tcPr>
          <w:p w14:paraId="1295E9FE" w14:textId="77777777" w:rsidR="0037044D" w:rsidRPr="00771D4F" w:rsidRDefault="0037044D" w:rsidP="00A7746E">
            <w:pPr>
              <w:keepLines/>
              <w:widowControl w:val="0"/>
              <w:jc w:val="both"/>
              <w:rPr>
                <w:rFonts w:ascii="Tahoma" w:hAnsi="Tahoma" w:cs="Tahoma"/>
                <w:b/>
                <w:noProof/>
              </w:rPr>
            </w:pPr>
            <w:r w:rsidRPr="00771D4F">
              <w:rPr>
                <w:rFonts w:ascii="Tahoma" w:hAnsi="Tahoma" w:cs="Tahoma"/>
                <w:b/>
                <w:noProof/>
              </w:rPr>
              <w:t>Delež lastništva v %</w:t>
            </w:r>
          </w:p>
        </w:tc>
      </w:tr>
      <w:tr w:rsidR="0037044D" w:rsidRPr="00771D4F" w14:paraId="6776A12E"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2351F7D2" w14:textId="77777777" w:rsidR="0037044D" w:rsidRPr="00771D4F" w:rsidRDefault="0037044D" w:rsidP="00A7746E">
            <w:pPr>
              <w:keepLines/>
              <w:widowControl w:val="0"/>
              <w:jc w:val="both"/>
              <w:rPr>
                <w:rFonts w:ascii="Tahoma" w:hAnsi="Tahoma" w:cs="Tahoma"/>
                <w:b/>
                <w:noProof/>
              </w:rPr>
            </w:pPr>
            <w:r w:rsidRPr="00771D4F">
              <w:rPr>
                <w:rFonts w:ascii="Tahoma" w:hAnsi="Tahoma" w:cs="Tahoma"/>
                <w:b/>
                <w:noProof/>
              </w:rPr>
              <w:t>1.</w:t>
            </w:r>
          </w:p>
        </w:tc>
        <w:tc>
          <w:tcPr>
            <w:tcW w:w="3403" w:type="dxa"/>
            <w:tcBorders>
              <w:top w:val="single" w:sz="4" w:space="0" w:color="auto"/>
              <w:left w:val="single" w:sz="4" w:space="0" w:color="auto"/>
              <w:bottom w:val="single" w:sz="4" w:space="0" w:color="auto"/>
              <w:right w:val="single" w:sz="4" w:space="0" w:color="auto"/>
            </w:tcBorders>
          </w:tcPr>
          <w:p w14:paraId="1A9D08AC" w14:textId="77777777" w:rsidR="0037044D" w:rsidRPr="00771D4F" w:rsidRDefault="0037044D" w:rsidP="00A7746E">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1562745C" w14:textId="77777777" w:rsidR="0037044D" w:rsidRPr="00771D4F" w:rsidRDefault="0037044D" w:rsidP="00A7746E">
            <w:pPr>
              <w:keepLines/>
              <w:widowControl w:val="0"/>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7D169C49" w14:textId="77777777" w:rsidR="0037044D" w:rsidRPr="00771D4F" w:rsidRDefault="0037044D" w:rsidP="00A7746E">
            <w:pPr>
              <w:keepLines/>
              <w:widowControl w:val="0"/>
              <w:jc w:val="both"/>
              <w:rPr>
                <w:rFonts w:ascii="Tahoma" w:hAnsi="Tahoma" w:cs="Tahoma"/>
                <w:b/>
                <w:noProof/>
              </w:rPr>
            </w:pPr>
          </w:p>
        </w:tc>
      </w:tr>
      <w:tr w:rsidR="0037044D" w:rsidRPr="00771D4F" w14:paraId="1DB6B843"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4D123F4C" w14:textId="77777777" w:rsidR="0037044D" w:rsidRPr="00771D4F" w:rsidRDefault="0037044D" w:rsidP="00A7746E">
            <w:pPr>
              <w:keepLines/>
              <w:widowControl w:val="0"/>
              <w:jc w:val="both"/>
              <w:rPr>
                <w:rFonts w:ascii="Tahoma" w:hAnsi="Tahoma" w:cs="Tahoma"/>
                <w:b/>
                <w:noProof/>
              </w:rPr>
            </w:pPr>
            <w:r w:rsidRPr="00771D4F">
              <w:rPr>
                <w:rFonts w:ascii="Tahoma" w:hAnsi="Tahoma" w:cs="Tahoma"/>
                <w:b/>
                <w:noProof/>
              </w:rPr>
              <w:t>2.</w:t>
            </w:r>
          </w:p>
        </w:tc>
        <w:tc>
          <w:tcPr>
            <w:tcW w:w="3403" w:type="dxa"/>
            <w:tcBorders>
              <w:top w:val="single" w:sz="4" w:space="0" w:color="auto"/>
              <w:left w:val="single" w:sz="4" w:space="0" w:color="auto"/>
              <w:bottom w:val="single" w:sz="4" w:space="0" w:color="auto"/>
              <w:right w:val="single" w:sz="4" w:space="0" w:color="auto"/>
            </w:tcBorders>
          </w:tcPr>
          <w:p w14:paraId="50131B6D" w14:textId="77777777" w:rsidR="0037044D" w:rsidRPr="00771D4F" w:rsidRDefault="0037044D" w:rsidP="00A7746E">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0810161E" w14:textId="77777777" w:rsidR="0037044D" w:rsidRPr="00771D4F" w:rsidRDefault="0037044D" w:rsidP="00A7746E">
            <w:pPr>
              <w:keepLines/>
              <w:widowControl w:val="0"/>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6C2D377D" w14:textId="77777777" w:rsidR="0037044D" w:rsidRPr="00771D4F" w:rsidRDefault="0037044D" w:rsidP="00A7746E">
            <w:pPr>
              <w:keepLines/>
              <w:widowControl w:val="0"/>
              <w:jc w:val="both"/>
              <w:rPr>
                <w:rFonts w:ascii="Tahoma" w:hAnsi="Tahoma" w:cs="Tahoma"/>
                <w:b/>
                <w:noProof/>
              </w:rPr>
            </w:pPr>
          </w:p>
        </w:tc>
      </w:tr>
      <w:tr w:rsidR="0037044D" w:rsidRPr="00771D4F" w14:paraId="48BEE7AA"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05C7B3F1" w14:textId="77777777" w:rsidR="0037044D" w:rsidRPr="00771D4F" w:rsidRDefault="0037044D" w:rsidP="00A7746E">
            <w:pPr>
              <w:keepLines/>
              <w:widowControl w:val="0"/>
              <w:jc w:val="both"/>
              <w:rPr>
                <w:rFonts w:ascii="Tahoma" w:hAnsi="Tahoma" w:cs="Tahoma"/>
                <w:b/>
                <w:noProof/>
              </w:rPr>
            </w:pPr>
            <w:r w:rsidRPr="00771D4F">
              <w:rPr>
                <w:rFonts w:ascii="Tahoma" w:hAnsi="Tahoma" w:cs="Tahoma"/>
                <w:b/>
                <w:noProof/>
              </w:rPr>
              <w:t>3.</w:t>
            </w:r>
          </w:p>
        </w:tc>
        <w:tc>
          <w:tcPr>
            <w:tcW w:w="3403" w:type="dxa"/>
            <w:tcBorders>
              <w:top w:val="single" w:sz="4" w:space="0" w:color="auto"/>
              <w:left w:val="single" w:sz="4" w:space="0" w:color="auto"/>
              <w:bottom w:val="single" w:sz="4" w:space="0" w:color="auto"/>
              <w:right w:val="single" w:sz="4" w:space="0" w:color="auto"/>
            </w:tcBorders>
          </w:tcPr>
          <w:p w14:paraId="594ED09B" w14:textId="77777777" w:rsidR="0037044D" w:rsidRPr="00771D4F" w:rsidRDefault="0037044D" w:rsidP="00A7746E">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3FA5C305" w14:textId="77777777" w:rsidR="0037044D" w:rsidRPr="00771D4F" w:rsidRDefault="0037044D" w:rsidP="00A7746E">
            <w:pPr>
              <w:keepLines/>
              <w:widowControl w:val="0"/>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55376231" w14:textId="77777777" w:rsidR="0037044D" w:rsidRPr="00771D4F" w:rsidRDefault="0037044D" w:rsidP="00A7746E">
            <w:pPr>
              <w:keepLines/>
              <w:widowControl w:val="0"/>
              <w:jc w:val="both"/>
              <w:rPr>
                <w:rFonts w:ascii="Tahoma" w:hAnsi="Tahoma" w:cs="Tahoma"/>
                <w:b/>
                <w:noProof/>
              </w:rPr>
            </w:pPr>
          </w:p>
        </w:tc>
      </w:tr>
      <w:tr w:rsidR="0037044D" w:rsidRPr="00771D4F" w14:paraId="2668AAD8"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5ECA33E1" w14:textId="77777777" w:rsidR="0037044D" w:rsidRPr="00771D4F" w:rsidRDefault="0037044D" w:rsidP="00A7746E">
            <w:pPr>
              <w:keepLines/>
              <w:widowControl w:val="0"/>
              <w:jc w:val="both"/>
              <w:rPr>
                <w:rFonts w:ascii="Tahoma" w:hAnsi="Tahoma" w:cs="Tahoma"/>
                <w:b/>
                <w:noProof/>
              </w:rPr>
            </w:pPr>
            <w:r w:rsidRPr="00771D4F">
              <w:rPr>
                <w:rFonts w:ascii="Tahoma" w:hAnsi="Tahoma" w:cs="Tahoma"/>
                <w:b/>
                <w:noProof/>
              </w:rPr>
              <w:t>4.</w:t>
            </w:r>
          </w:p>
        </w:tc>
        <w:tc>
          <w:tcPr>
            <w:tcW w:w="3403" w:type="dxa"/>
            <w:tcBorders>
              <w:top w:val="single" w:sz="4" w:space="0" w:color="auto"/>
              <w:left w:val="single" w:sz="4" w:space="0" w:color="auto"/>
              <w:bottom w:val="single" w:sz="4" w:space="0" w:color="auto"/>
              <w:right w:val="single" w:sz="4" w:space="0" w:color="auto"/>
            </w:tcBorders>
          </w:tcPr>
          <w:p w14:paraId="0E3537C0" w14:textId="77777777" w:rsidR="0037044D" w:rsidRPr="00771D4F" w:rsidRDefault="0037044D" w:rsidP="00A7746E">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2AA881A4" w14:textId="77777777" w:rsidR="0037044D" w:rsidRPr="00771D4F" w:rsidRDefault="0037044D" w:rsidP="00A7746E">
            <w:pPr>
              <w:keepLines/>
              <w:widowControl w:val="0"/>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1D822F98" w14:textId="77777777" w:rsidR="0037044D" w:rsidRPr="00771D4F" w:rsidRDefault="0037044D" w:rsidP="00A7746E">
            <w:pPr>
              <w:keepLines/>
              <w:widowControl w:val="0"/>
              <w:jc w:val="both"/>
              <w:rPr>
                <w:rFonts w:ascii="Tahoma" w:hAnsi="Tahoma" w:cs="Tahoma"/>
                <w:b/>
                <w:noProof/>
              </w:rPr>
            </w:pPr>
          </w:p>
        </w:tc>
      </w:tr>
      <w:tr w:rsidR="0037044D" w:rsidRPr="00771D4F" w14:paraId="38986545"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186EE508" w14:textId="77777777" w:rsidR="0037044D" w:rsidRPr="00771D4F" w:rsidRDefault="0037044D" w:rsidP="00A7746E">
            <w:pPr>
              <w:keepLines/>
              <w:widowControl w:val="0"/>
              <w:jc w:val="both"/>
              <w:rPr>
                <w:rFonts w:ascii="Tahoma" w:hAnsi="Tahoma" w:cs="Tahoma"/>
                <w:b/>
                <w:noProof/>
              </w:rPr>
            </w:pPr>
            <w:r w:rsidRPr="00771D4F">
              <w:rPr>
                <w:rFonts w:ascii="Tahoma" w:hAnsi="Tahoma" w:cs="Tahoma"/>
                <w:b/>
                <w:noProof/>
              </w:rPr>
              <w:t>5.</w:t>
            </w:r>
          </w:p>
        </w:tc>
        <w:tc>
          <w:tcPr>
            <w:tcW w:w="3403" w:type="dxa"/>
            <w:tcBorders>
              <w:top w:val="single" w:sz="4" w:space="0" w:color="auto"/>
              <w:left w:val="single" w:sz="4" w:space="0" w:color="auto"/>
              <w:bottom w:val="single" w:sz="4" w:space="0" w:color="auto"/>
              <w:right w:val="single" w:sz="4" w:space="0" w:color="auto"/>
            </w:tcBorders>
          </w:tcPr>
          <w:p w14:paraId="71551F19" w14:textId="77777777" w:rsidR="0037044D" w:rsidRPr="00771D4F" w:rsidRDefault="0037044D" w:rsidP="00A7746E">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6996EEF3" w14:textId="77777777" w:rsidR="0037044D" w:rsidRPr="00771D4F" w:rsidRDefault="0037044D" w:rsidP="00A7746E">
            <w:pPr>
              <w:keepLines/>
              <w:widowControl w:val="0"/>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5E59DDA1" w14:textId="77777777" w:rsidR="0037044D" w:rsidRPr="00771D4F" w:rsidRDefault="0037044D" w:rsidP="00A7746E">
            <w:pPr>
              <w:keepLines/>
              <w:widowControl w:val="0"/>
              <w:jc w:val="both"/>
              <w:rPr>
                <w:rFonts w:ascii="Tahoma" w:hAnsi="Tahoma" w:cs="Tahoma"/>
                <w:b/>
                <w:noProof/>
              </w:rPr>
            </w:pPr>
          </w:p>
        </w:tc>
      </w:tr>
      <w:tr w:rsidR="0037044D" w:rsidRPr="00771D4F" w14:paraId="47D05E63"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4971E49A" w14:textId="77777777" w:rsidR="0037044D" w:rsidRPr="00771D4F" w:rsidRDefault="0037044D" w:rsidP="00A7746E">
            <w:pPr>
              <w:keepLines/>
              <w:widowControl w:val="0"/>
              <w:jc w:val="both"/>
              <w:rPr>
                <w:rFonts w:ascii="Tahoma" w:hAnsi="Tahoma" w:cs="Tahoma"/>
                <w:b/>
                <w:noProof/>
              </w:rPr>
            </w:pPr>
            <w:r w:rsidRPr="00771D4F">
              <w:rPr>
                <w:rFonts w:ascii="Tahoma" w:hAnsi="Tahoma" w:cs="Tahoma"/>
                <w:b/>
                <w:noProof/>
              </w:rPr>
              <w:t>….</w:t>
            </w:r>
          </w:p>
        </w:tc>
        <w:tc>
          <w:tcPr>
            <w:tcW w:w="3403" w:type="dxa"/>
            <w:tcBorders>
              <w:top w:val="single" w:sz="4" w:space="0" w:color="auto"/>
              <w:left w:val="single" w:sz="4" w:space="0" w:color="auto"/>
              <w:bottom w:val="single" w:sz="4" w:space="0" w:color="auto"/>
              <w:right w:val="single" w:sz="4" w:space="0" w:color="auto"/>
            </w:tcBorders>
          </w:tcPr>
          <w:p w14:paraId="315BCE4C" w14:textId="77777777" w:rsidR="0037044D" w:rsidRPr="00771D4F" w:rsidRDefault="0037044D" w:rsidP="00A7746E">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2A061818" w14:textId="77777777" w:rsidR="0037044D" w:rsidRPr="00771D4F" w:rsidRDefault="0037044D" w:rsidP="00A7746E">
            <w:pPr>
              <w:keepLines/>
              <w:widowControl w:val="0"/>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46D72C6E" w14:textId="77777777" w:rsidR="0037044D" w:rsidRPr="00771D4F" w:rsidRDefault="0037044D" w:rsidP="00A7746E">
            <w:pPr>
              <w:keepLines/>
              <w:widowControl w:val="0"/>
              <w:jc w:val="both"/>
              <w:rPr>
                <w:rFonts w:ascii="Tahoma" w:hAnsi="Tahoma" w:cs="Tahoma"/>
                <w:b/>
                <w:noProof/>
              </w:rPr>
            </w:pPr>
          </w:p>
        </w:tc>
      </w:tr>
    </w:tbl>
    <w:p w14:paraId="1FC1E16C" w14:textId="77777777" w:rsidR="0037044D" w:rsidRPr="00771D4F" w:rsidRDefault="0037044D" w:rsidP="00A7746E">
      <w:pPr>
        <w:keepLines/>
        <w:widowControl w:val="0"/>
        <w:jc w:val="both"/>
        <w:rPr>
          <w:rFonts w:ascii="Tahoma" w:hAnsi="Tahoma" w:cs="Tahoma"/>
          <w:b/>
          <w:noProof/>
        </w:rPr>
      </w:pPr>
    </w:p>
    <w:p w14:paraId="6BF19D76" w14:textId="77777777" w:rsidR="003F4DFA" w:rsidRPr="00771D4F" w:rsidRDefault="003F4DFA" w:rsidP="00A7746E">
      <w:pPr>
        <w:keepLines/>
        <w:widowControl w:val="0"/>
        <w:jc w:val="both"/>
        <w:rPr>
          <w:rFonts w:ascii="Tahoma" w:hAnsi="Tahoma" w:cs="Tahoma"/>
          <w:b/>
          <w:noProof/>
        </w:rPr>
      </w:pPr>
    </w:p>
    <w:p w14:paraId="2F329EAC" w14:textId="77777777" w:rsidR="0037044D" w:rsidRPr="00771D4F" w:rsidRDefault="0037044D" w:rsidP="00A7746E">
      <w:pPr>
        <w:keepLines/>
        <w:widowControl w:val="0"/>
        <w:jc w:val="both"/>
        <w:rPr>
          <w:rFonts w:ascii="Tahoma" w:hAnsi="Tahoma" w:cs="Tahoma"/>
          <w:noProof/>
        </w:rPr>
      </w:pPr>
      <w:r w:rsidRPr="00771D4F">
        <w:rPr>
          <w:rFonts w:ascii="Tahoma" w:hAnsi="Tahoma" w:cs="Tahoma"/>
          <w:b/>
          <w:noProof/>
        </w:rPr>
        <w:t>IZJAVLJAMO</w:t>
      </w:r>
      <w:r w:rsidRPr="00771D4F">
        <w:rPr>
          <w:rFonts w:ascii="Tahoma" w:hAnsi="Tahoma" w:cs="Tahoma"/>
          <w:noProof/>
        </w:rPr>
        <w:t xml:space="preserve">, da so pri lastništvu zgoraj navedenega ponudnika udeležene naslednje </w:t>
      </w:r>
      <w:r w:rsidRPr="00771D4F">
        <w:rPr>
          <w:rFonts w:ascii="Tahoma" w:hAnsi="Tahoma" w:cs="Tahoma"/>
          <w:noProof/>
          <w:u w:val="single"/>
        </w:rPr>
        <w:t>fizične osebe</w:t>
      </w:r>
      <w:r w:rsidRPr="00771D4F">
        <w:rPr>
          <w:rFonts w:ascii="Tahoma" w:hAnsi="Tahoma" w:cs="Tahoma"/>
          <w:noProof/>
        </w:rPr>
        <w:t>, vključno z udeležbo tihih družbenikov:</w:t>
      </w:r>
    </w:p>
    <w:p w14:paraId="43FDE80D" w14:textId="77777777" w:rsidR="0037044D" w:rsidRPr="00771D4F" w:rsidRDefault="0037044D" w:rsidP="00A7746E">
      <w:pPr>
        <w:keepLines/>
        <w:widowControl w:val="0"/>
        <w:jc w:val="both"/>
        <w:rPr>
          <w:rFonts w:ascii="Tahoma" w:hAnsi="Tahoma" w:cs="Tahoma"/>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37044D" w:rsidRPr="00771D4F" w14:paraId="687B9788"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7EBC2411" w14:textId="77777777" w:rsidR="0037044D" w:rsidRPr="00771D4F" w:rsidRDefault="0037044D" w:rsidP="00A7746E">
            <w:pPr>
              <w:keepLines/>
              <w:widowControl w:val="0"/>
              <w:jc w:val="both"/>
              <w:rPr>
                <w:rFonts w:ascii="Tahoma" w:hAnsi="Tahoma" w:cs="Tahoma"/>
                <w:b/>
                <w:noProof/>
              </w:rPr>
            </w:pPr>
            <w:r w:rsidRPr="00771D4F">
              <w:rPr>
                <w:rFonts w:ascii="Tahoma" w:hAnsi="Tahoma" w:cs="Tahoma"/>
                <w:b/>
                <w:noProof/>
              </w:rPr>
              <w:t>Št.</w:t>
            </w:r>
          </w:p>
        </w:tc>
        <w:tc>
          <w:tcPr>
            <w:tcW w:w="3402" w:type="dxa"/>
            <w:tcBorders>
              <w:top w:val="single" w:sz="4" w:space="0" w:color="auto"/>
              <w:left w:val="single" w:sz="4" w:space="0" w:color="auto"/>
              <w:bottom w:val="single" w:sz="4" w:space="0" w:color="auto"/>
              <w:right w:val="single" w:sz="4" w:space="0" w:color="auto"/>
            </w:tcBorders>
            <w:hideMark/>
          </w:tcPr>
          <w:p w14:paraId="12C0AF38" w14:textId="77777777" w:rsidR="0037044D" w:rsidRPr="00771D4F" w:rsidRDefault="0037044D" w:rsidP="00A7746E">
            <w:pPr>
              <w:keepLines/>
              <w:widowControl w:val="0"/>
              <w:jc w:val="both"/>
              <w:rPr>
                <w:rFonts w:ascii="Tahoma" w:hAnsi="Tahoma" w:cs="Tahoma"/>
                <w:b/>
                <w:noProof/>
              </w:rPr>
            </w:pPr>
            <w:r w:rsidRPr="00771D4F">
              <w:rPr>
                <w:rFonts w:ascii="Tahoma" w:hAnsi="Tahoma" w:cs="Tahoma"/>
                <w:b/>
                <w:noProof/>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050EA162" w14:textId="77777777" w:rsidR="0037044D" w:rsidRPr="00771D4F" w:rsidRDefault="0037044D" w:rsidP="00A7746E">
            <w:pPr>
              <w:keepLines/>
              <w:widowControl w:val="0"/>
              <w:jc w:val="both"/>
              <w:rPr>
                <w:rFonts w:ascii="Tahoma" w:hAnsi="Tahoma" w:cs="Tahoma"/>
                <w:b/>
                <w:noProof/>
              </w:rPr>
            </w:pPr>
            <w:r w:rsidRPr="00771D4F">
              <w:rPr>
                <w:rFonts w:ascii="Tahoma" w:hAnsi="Tahoma" w:cs="Tahoma"/>
                <w:b/>
                <w:noProof/>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1D51DC42" w14:textId="77777777" w:rsidR="0037044D" w:rsidRPr="00771D4F" w:rsidRDefault="0037044D" w:rsidP="00A7746E">
            <w:pPr>
              <w:keepLines/>
              <w:widowControl w:val="0"/>
              <w:jc w:val="both"/>
              <w:rPr>
                <w:rFonts w:ascii="Tahoma" w:hAnsi="Tahoma" w:cs="Tahoma"/>
                <w:b/>
                <w:noProof/>
              </w:rPr>
            </w:pPr>
            <w:r w:rsidRPr="00771D4F">
              <w:rPr>
                <w:rFonts w:ascii="Tahoma" w:hAnsi="Tahoma" w:cs="Tahoma"/>
                <w:b/>
                <w:noProof/>
              </w:rPr>
              <w:t>Delež lastništva v %</w:t>
            </w:r>
          </w:p>
        </w:tc>
      </w:tr>
      <w:tr w:rsidR="0037044D" w:rsidRPr="00771D4F" w14:paraId="6423E252"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68712827" w14:textId="77777777" w:rsidR="0037044D" w:rsidRPr="00771D4F" w:rsidRDefault="0037044D" w:rsidP="00A7746E">
            <w:pPr>
              <w:keepLines/>
              <w:widowControl w:val="0"/>
              <w:jc w:val="both"/>
              <w:rPr>
                <w:rFonts w:ascii="Tahoma" w:hAnsi="Tahoma" w:cs="Tahoma"/>
                <w:b/>
                <w:noProof/>
              </w:rPr>
            </w:pPr>
            <w:r w:rsidRPr="00771D4F">
              <w:rPr>
                <w:rFonts w:ascii="Tahoma" w:hAnsi="Tahoma" w:cs="Tahoma"/>
                <w:b/>
                <w:noProof/>
              </w:rPr>
              <w:t>1.</w:t>
            </w:r>
          </w:p>
        </w:tc>
        <w:tc>
          <w:tcPr>
            <w:tcW w:w="3402" w:type="dxa"/>
            <w:tcBorders>
              <w:top w:val="single" w:sz="4" w:space="0" w:color="auto"/>
              <w:left w:val="single" w:sz="4" w:space="0" w:color="auto"/>
              <w:bottom w:val="single" w:sz="4" w:space="0" w:color="auto"/>
              <w:right w:val="single" w:sz="4" w:space="0" w:color="auto"/>
            </w:tcBorders>
          </w:tcPr>
          <w:p w14:paraId="581E41A6" w14:textId="77777777" w:rsidR="0037044D" w:rsidRPr="00771D4F" w:rsidRDefault="0037044D" w:rsidP="00A7746E">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1BC96336" w14:textId="77777777" w:rsidR="0037044D" w:rsidRPr="00771D4F" w:rsidRDefault="0037044D" w:rsidP="00A7746E">
            <w:pPr>
              <w:keepLines/>
              <w:widowControl w:val="0"/>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17EFC34B" w14:textId="77777777" w:rsidR="0037044D" w:rsidRPr="00771D4F" w:rsidRDefault="0037044D" w:rsidP="00A7746E">
            <w:pPr>
              <w:keepLines/>
              <w:widowControl w:val="0"/>
              <w:jc w:val="both"/>
              <w:rPr>
                <w:rFonts w:ascii="Tahoma" w:hAnsi="Tahoma" w:cs="Tahoma"/>
                <w:b/>
                <w:noProof/>
              </w:rPr>
            </w:pPr>
          </w:p>
        </w:tc>
      </w:tr>
      <w:tr w:rsidR="0037044D" w:rsidRPr="00771D4F" w14:paraId="77B75EEE"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4FAE47F8" w14:textId="77777777" w:rsidR="0037044D" w:rsidRPr="00771D4F" w:rsidRDefault="0037044D" w:rsidP="00A7746E">
            <w:pPr>
              <w:keepLines/>
              <w:widowControl w:val="0"/>
              <w:jc w:val="both"/>
              <w:rPr>
                <w:rFonts w:ascii="Tahoma" w:hAnsi="Tahoma" w:cs="Tahoma"/>
                <w:b/>
                <w:noProof/>
              </w:rPr>
            </w:pPr>
            <w:r w:rsidRPr="00771D4F">
              <w:rPr>
                <w:rFonts w:ascii="Tahoma" w:hAnsi="Tahoma" w:cs="Tahoma"/>
                <w:b/>
                <w:noProof/>
              </w:rPr>
              <w:t>2.</w:t>
            </w:r>
          </w:p>
        </w:tc>
        <w:tc>
          <w:tcPr>
            <w:tcW w:w="3402" w:type="dxa"/>
            <w:tcBorders>
              <w:top w:val="single" w:sz="4" w:space="0" w:color="auto"/>
              <w:left w:val="single" w:sz="4" w:space="0" w:color="auto"/>
              <w:bottom w:val="single" w:sz="4" w:space="0" w:color="auto"/>
              <w:right w:val="single" w:sz="4" w:space="0" w:color="auto"/>
            </w:tcBorders>
          </w:tcPr>
          <w:p w14:paraId="6C0BC950" w14:textId="77777777" w:rsidR="0037044D" w:rsidRPr="00771D4F" w:rsidRDefault="0037044D" w:rsidP="00A7746E">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1B36E233" w14:textId="77777777" w:rsidR="0037044D" w:rsidRPr="00771D4F" w:rsidRDefault="0037044D" w:rsidP="00A7746E">
            <w:pPr>
              <w:keepLines/>
              <w:widowControl w:val="0"/>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239073CE" w14:textId="77777777" w:rsidR="0037044D" w:rsidRPr="00771D4F" w:rsidRDefault="0037044D" w:rsidP="00A7746E">
            <w:pPr>
              <w:keepLines/>
              <w:widowControl w:val="0"/>
              <w:jc w:val="both"/>
              <w:rPr>
                <w:rFonts w:ascii="Tahoma" w:hAnsi="Tahoma" w:cs="Tahoma"/>
                <w:b/>
                <w:noProof/>
              </w:rPr>
            </w:pPr>
          </w:p>
        </w:tc>
      </w:tr>
      <w:tr w:rsidR="0037044D" w:rsidRPr="00771D4F" w14:paraId="15524E42"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50C1BA09" w14:textId="77777777" w:rsidR="0037044D" w:rsidRPr="00771D4F" w:rsidRDefault="0037044D" w:rsidP="00A7746E">
            <w:pPr>
              <w:keepLines/>
              <w:widowControl w:val="0"/>
              <w:jc w:val="both"/>
              <w:rPr>
                <w:rFonts w:ascii="Tahoma" w:hAnsi="Tahoma" w:cs="Tahoma"/>
                <w:b/>
                <w:noProof/>
              </w:rPr>
            </w:pPr>
            <w:r w:rsidRPr="00771D4F">
              <w:rPr>
                <w:rFonts w:ascii="Tahoma" w:hAnsi="Tahoma" w:cs="Tahoma"/>
                <w:b/>
                <w:noProof/>
              </w:rPr>
              <w:t>3.</w:t>
            </w:r>
          </w:p>
        </w:tc>
        <w:tc>
          <w:tcPr>
            <w:tcW w:w="3402" w:type="dxa"/>
            <w:tcBorders>
              <w:top w:val="single" w:sz="4" w:space="0" w:color="auto"/>
              <w:left w:val="single" w:sz="4" w:space="0" w:color="auto"/>
              <w:bottom w:val="single" w:sz="4" w:space="0" w:color="auto"/>
              <w:right w:val="single" w:sz="4" w:space="0" w:color="auto"/>
            </w:tcBorders>
          </w:tcPr>
          <w:p w14:paraId="330AC290" w14:textId="77777777" w:rsidR="0037044D" w:rsidRPr="00771D4F" w:rsidRDefault="0037044D" w:rsidP="00A7746E">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3ED6D93E" w14:textId="77777777" w:rsidR="0037044D" w:rsidRPr="00771D4F" w:rsidRDefault="0037044D" w:rsidP="00A7746E">
            <w:pPr>
              <w:keepLines/>
              <w:widowControl w:val="0"/>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5358EB93" w14:textId="77777777" w:rsidR="0037044D" w:rsidRPr="00771D4F" w:rsidRDefault="0037044D" w:rsidP="00A7746E">
            <w:pPr>
              <w:keepLines/>
              <w:widowControl w:val="0"/>
              <w:jc w:val="both"/>
              <w:rPr>
                <w:rFonts w:ascii="Tahoma" w:hAnsi="Tahoma" w:cs="Tahoma"/>
                <w:b/>
                <w:noProof/>
              </w:rPr>
            </w:pPr>
          </w:p>
        </w:tc>
      </w:tr>
      <w:tr w:rsidR="0037044D" w:rsidRPr="00771D4F" w14:paraId="4C88B5C7"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1190E404" w14:textId="77777777" w:rsidR="0037044D" w:rsidRPr="00771D4F" w:rsidRDefault="0037044D" w:rsidP="00A7746E">
            <w:pPr>
              <w:keepLines/>
              <w:widowControl w:val="0"/>
              <w:jc w:val="both"/>
              <w:rPr>
                <w:rFonts w:ascii="Tahoma" w:hAnsi="Tahoma" w:cs="Tahoma"/>
                <w:b/>
                <w:noProof/>
              </w:rPr>
            </w:pPr>
            <w:r w:rsidRPr="00771D4F">
              <w:rPr>
                <w:rFonts w:ascii="Tahoma" w:hAnsi="Tahoma" w:cs="Tahoma"/>
                <w:b/>
                <w:noProof/>
              </w:rPr>
              <w:t>4.</w:t>
            </w:r>
          </w:p>
        </w:tc>
        <w:tc>
          <w:tcPr>
            <w:tcW w:w="3402" w:type="dxa"/>
            <w:tcBorders>
              <w:top w:val="single" w:sz="4" w:space="0" w:color="auto"/>
              <w:left w:val="single" w:sz="4" w:space="0" w:color="auto"/>
              <w:bottom w:val="single" w:sz="4" w:space="0" w:color="auto"/>
              <w:right w:val="single" w:sz="4" w:space="0" w:color="auto"/>
            </w:tcBorders>
          </w:tcPr>
          <w:p w14:paraId="7E881D1B" w14:textId="77777777" w:rsidR="0037044D" w:rsidRPr="00771D4F" w:rsidRDefault="0037044D" w:rsidP="00A7746E">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46D182BA" w14:textId="77777777" w:rsidR="0037044D" w:rsidRPr="00771D4F" w:rsidRDefault="0037044D" w:rsidP="00A7746E">
            <w:pPr>
              <w:keepLines/>
              <w:widowControl w:val="0"/>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6E910564" w14:textId="77777777" w:rsidR="0037044D" w:rsidRPr="00771D4F" w:rsidRDefault="0037044D" w:rsidP="00A7746E">
            <w:pPr>
              <w:keepLines/>
              <w:widowControl w:val="0"/>
              <w:jc w:val="both"/>
              <w:rPr>
                <w:rFonts w:ascii="Tahoma" w:hAnsi="Tahoma" w:cs="Tahoma"/>
                <w:b/>
                <w:noProof/>
              </w:rPr>
            </w:pPr>
          </w:p>
        </w:tc>
      </w:tr>
      <w:tr w:rsidR="0037044D" w:rsidRPr="00771D4F" w14:paraId="5002F14E"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33B2753A" w14:textId="77777777" w:rsidR="0037044D" w:rsidRPr="00771D4F" w:rsidRDefault="0037044D" w:rsidP="00A7746E">
            <w:pPr>
              <w:keepLines/>
              <w:widowControl w:val="0"/>
              <w:jc w:val="both"/>
              <w:rPr>
                <w:rFonts w:ascii="Tahoma" w:hAnsi="Tahoma" w:cs="Tahoma"/>
                <w:b/>
                <w:noProof/>
              </w:rPr>
            </w:pPr>
            <w:r w:rsidRPr="00771D4F">
              <w:rPr>
                <w:rFonts w:ascii="Tahoma" w:hAnsi="Tahoma" w:cs="Tahoma"/>
                <w:b/>
                <w:noProof/>
              </w:rPr>
              <w:t>5.</w:t>
            </w:r>
          </w:p>
        </w:tc>
        <w:tc>
          <w:tcPr>
            <w:tcW w:w="3402" w:type="dxa"/>
            <w:tcBorders>
              <w:top w:val="single" w:sz="4" w:space="0" w:color="auto"/>
              <w:left w:val="single" w:sz="4" w:space="0" w:color="auto"/>
              <w:bottom w:val="single" w:sz="4" w:space="0" w:color="auto"/>
              <w:right w:val="single" w:sz="4" w:space="0" w:color="auto"/>
            </w:tcBorders>
          </w:tcPr>
          <w:p w14:paraId="6047F50E" w14:textId="77777777" w:rsidR="0037044D" w:rsidRPr="00771D4F" w:rsidRDefault="0037044D" w:rsidP="00A7746E">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439102C3" w14:textId="77777777" w:rsidR="0037044D" w:rsidRPr="00771D4F" w:rsidRDefault="0037044D" w:rsidP="00A7746E">
            <w:pPr>
              <w:keepLines/>
              <w:widowControl w:val="0"/>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2D23C32A" w14:textId="77777777" w:rsidR="0037044D" w:rsidRPr="00771D4F" w:rsidRDefault="0037044D" w:rsidP="00A7746E">
            <w:pPr>
              <w:keepLines/>
              <w:widowControl w:val="0"/>
              <w:jc w:val="both"/>
              <w:rPr>
                <w:rFonts w:ascii="Tahoma" w:hAnsi="Tahoma" w:cs="Tahoma"/>
                <w:b/>
                <w:noProof/>
              </w:rPr>
            </w:pPr>
          </w:p>
        </w:tc>
      </w:tr>
      <w:tr w:rsidR="0037044D" w:rsidRPr="00771D4F" w14:paraId="19BA11A0"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1BF02F61" w14:textId="77777777" w:rsidR="0037044D" w:rsidRPr="00771D4F" w:rsidRDefault="0037044D" w:rsidP="00A7746E">
            <w:pPr>
              <w:keepLines/>
              <w:widowControl w:val="0"/>
              <w:jc w:val="both"/>
              <w:rPr>
                <w:rFonts w:ascii="Tahoma" w:hAnsi="Tahoma" w:cs="Tahoma"/>
                <w:b/>
                <w:noProof/>
              </w:rPr>
            </w:pPr>
            <w:r w:rsidRPr="00771D4F">
              <w:rPr>
                <w:rFonts w:ascii="Tahoma" w:hAnsi="Tahoma" w:cs="Tahoma"/>
                <w:b/>
                <w:noProof/>
              </w:rPr>
              <w:t>…</w:t>
            </w:r>
          </w:p>
        </w:tc>
        <w:tc>
          <w:tcPr>
            <w:tcW w:w="3402" w:type="dxa"/>
            <w:tcBorders>
              <w:top w:val="single" w:sz="4" w:space="0" w:color="auto"/>
              <w:left w:val="single" w:sz="4" w:space="0" w:color="auto"/>
              <w:bottom w:val="single" w:sz="4" w:space="0" w:color="auto"/>
              <w:right w:val="single" w:sz="4" w:space="0" w:color="auto"/>
            </w:tcBorders>
          </w:tcPr>
          <w:p w14:paraId="6856613F" w14:textId="77777777" w:rsidR="0037044D" w:rsidRPr="00771D4F" w:rsidRDefault="0037044D" w:rsidP="00A7746E">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54DD92E4" w14:textId="77777777" w:rsidR="0037044D" w:rsidRPr="00771D4F" w:rsidRDefault="0037044D" w:rsidP="00A7746E">
            <w:pPr>
              <w:keepLines/>
              <w:widowControl w:val="0"/>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535908F9" w14:textId="77777777" w:rsidR="0037044D" w:rsidRPr="00771D4F" w:rsidRDefault="0037044D" w:rsidP="00A7746E">
            <w:pPr>
              <w:keepLines/>
              <w:widowControl w:val="0"/>
              <w:jc w:val="both"/>
              <w:rPr>
                <w:rFonts w:ascii="Tahoma" w:hAnsi="Tahoma" w:cs="Tahoma"/>
                <w:b/>
                <w:noProof/>
              </w:rPr>
            </w:pPr>
          </w:p>
        </w:tc>
      </w:tr>
    </w:tbl>
    <w:p w14:paraId="1242E073" w14:textId="77777777" w:rsidR="0037044D" w:rsidRPr="00771D4F" w:rsidRDefault="0037044D" w:rsidP="00A7746E">
      <w:pPr>
        <w:keepLines/>
        <w:widowControl w:val="0"/>
        <w:jc w:val="both"/>
        <w:rPr>
          <w:rFonts w:ascii="Tahoma" w:hAnsi="Tahoma" w:cs="Tahoma"/>
          <w:noProof/>
          <w:sz w:val="28"/>
        </w:rPr>
      </w:pPr>
    </w:p>
    <w:p w14:paraId="2AA94D88" w14:textId="77777777" w:rsidR="003F4DFA" w:rsidRPr="00771D4F" w:rsidRDefault="003F4DFA" w:rsidP="00A7746E">
      <w:pPr>
        <w:keepLines/>
        <w:widowControl w:val="0"/>
        <w:jc w:val="both"/>
        <w:rPr>
          <w:rFonts w:ascii="Tahoma" w:hAnsi="Tahoma" w:cs="Tahoma"/>
          <w:noProof/>
          <w:sz w:val="28"/>
        </w:rPr>
      </w:pPr>
    </w:p>
    <w:p w14:paraId="3C102543" w14:textId="77777777" w:rsidR="003F4DFA" w:rsidRPr="00771D4F" w:rsidRDefault="003F4DFA" w:rsidP="00A7746E">
      <w:pPr>
        <w:keepLines/>
        <w:widowControl w:val="0"/>
        <w:jc w:val="both"/>
        <w:rPr>
          <w:rFonts w:ascii="Tahoma" w:hAnsi="Tahoma" w:cs="Tahoma"/>
          <w:b/>
          <w:noProof/>
        </w:rPr>
      </w:pPr>
    </w:p>
    <w:p w14:paraId="5272406C" w14:textId="77777777" w:rsidR="0037044D" w:rsidRPr="00771D4F" w:rsidRDefault="0037044D" w:rsidP="00A7746E">
      <w:pPr>
        <w:keepLines/>
        <w:widowControl w:val="0"/>
        <w:jc w:val="both"/>
        <w:rPr>
          <w:rFonts w:ascii="Tahoma" w:hAnsi="Tahoma" w:cs="Tahoma"/>
          <w:noProof/>
        </w:rPr>
      </w:pPr>
      <w:r w:rsidRPr="00771D4F">
        <w:rPr>
          <w:rFonts w:ascii="Tahoma" w:hAnsi="Tahoma" w:cs="Tahoma"/>
          <w:b/>
          <w:noProof/>
        </w:rPr>
        <w:t>IZJAVLJAMO</w:t>
      </w:r>
      <w:r w:rsidRPr="00771D4F">
        <w:rPr>
          <w:rFonts w:ascii="Tahoma" w:hAnsi="Tahoma" w:cs="Tahoma"/>
          <w:noProof/>
        </w:rPr>
        <w:t xml:space="preserve">, da so skladno z določbami zakona, ki ureja gospodarske družbe, </w:t>
      </w:r>
      <w:r w:rsidRPr="00771D4F">
        <w:rPr>
          <w:rFonts w:ascii="Tahoma" w:hAnsi="Tahoma" w:cs="Tahoma"/>
          <w:noProof/>
          <w:u w:val="single"/>
        </w:rPr>
        <w:t>povezane družbe</w:t>
      </w:r>
      <w:r w:rsidRPr="00771D4F">
        <w:rPr>
          <w:rFonts w:ascii="Tahoma" w:hAnsi="Tahoma" w:cs="Tahoma"/>
          <w:noProof/>
        </w:rPr>
        <w:t xml:space="preserve"> z zgoraj navedenim ponudnikom, naslednji gospodarski subjekti:</w:t>
      </w:r>
    </w:p>
    <w:p w14:paraId="041E5B36" w14:textId="77777777" w:rsidR="0037044D" w:rsidRPr="00771D4F" w:rsidRDefault="0037044D" w:rsidP="00A7746E">
      <w:pPr>
        <w:keepLines/>
        <w:widowControl w:val="0"/>
        <w:jc w:val="both"/>
        <w:rPr>
          <w:rFonts w:ascii="Tahoma" w:hAnsi="Tahoma" w:cs="Tahoma"/>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37044D" w:rsidRPr="00771D4F" w14:paraId="59A4CEF4"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1B9DD048" w14:textId="77777777" w:rsidR="0037044D" w:rsidRPr="00771D4F" w:rsidRDefault="0037044D" w:rsidP="00A7746E">
            <w:pPr>
              <w:keepLines/>
              <w:widowControl w:val="0"/>
              <w:jc w:val="both"/>
              <w:rPr>
                <w:rFonts w:ascii="Tahoma" w:hAnsi="Tahoma" w:cs="Tahoma"/>
                <w:b/>
                <w:noProof/>
              </w:rPr>
            </w:pPr>
            <w:r w:rsidRPr="00771D4F">
              <w:rPr>
                <w:rFonts w:ascii="Tahoma" w:hAnsi="Tahoma" w:cs="Tahoma"/>
                <w:b/>
                <w:noProof/>
              </w:rPr>
              <w:t>Št.</w:t>
            </w:r>
          </w:p>
        </w:tc>
        <w:tc>
          <w:tcPr>
            <w:tcW w:w="3376" w:type="dxa"/>
            <w:tcBorders>
              <w:top w:val="single" w:sz="4" w:space="0" w:color="auto"/>
              <w:left w:val="single" w:sz="4" w:space="0" w:color="auto"/>
              <w:bottom w:val="single" w:sz="4" w:space="0" w:color="auto"/>
              <w:right w:val="single" w:sz="4" w:space="0" w:color="auto"/>
            </w:tcBorders>
            <w:hideMark/>
          </w:tcPr>
          <w:p w14:paraId="104C0D56" w14:textId="77777777" w:rsidR="0037044D" w:rsidRPr="00771D4F" w:rsidRDefault="0037044D" w:rsidP="00A7746E">
            <w:pPr>
              <w:keepLines/>
              <w:widowControl w:val="0"/>
              <w:jc w:val="both"/>
              <w:rPr>
                <w:rFonts w:ascii="Tahoma" w:hAnsi="Tahoma" w:cs="Tahoma"/>
                <w:b/>
                <w:noProof/>
              </w:rPr>
            </w:pPr>
            <w:r w:rsidRPr="00771D4F">
              <w:rPr>
                <w:rFonts w:ascii="Tahoma" w:hAnsi="Tahoma" w:cs="Tahoma"/>
                <w:b/>
                <w:noProof/>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50A8520A" w14:textId="77777777" w:rsidR="0037044D" w:rsidRPr="00771D4F" w:rsidRDefault="0037044D" w:rsidP="00A7746E">
            <w:pPr>
              <w:keepLines/>
              <w:widowControl w:val="0"/>
              <w:jc w:val="both"/>
              <w:rPr>
                <w:rFonts w:ascii="Tahoma" w:hAnsi="Tahoma" w:cs="Tahoma"/>
                <w:b/>
                <w:noProof/>
              </w:rPr>
            </w:pPr>
            <w:r w:rsidRPr="00771D4F">
              <w:rPr>
                <w:rFonts w:ascii="Tahoma" w:hAnsi="Tahoma" w:cs="Tahoma"/>
                <w:b/>
                <w:noProof/>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64603381" w14:textId="77777777" w:rsidR="0037044D" w:rsidRPr="00771D4F" w:rsidRDefault="0037044D" w:rsidP="00A7746E">
            <w:pPr>
              <w:keepLines/>
              <w:widowControl w:val="0"/>
              <w:jc w:val="both"/>
              <w:rPr>
                <w:rFonts w:ascii="Tahoma" w:hAnsi="Tahoma" w:cs="Tahoma"/>
                <w:b/>
                <w:noProof/>
              </w:rPr>
            </w:pPr>
            <w:r w:rsidRPr="00771D4F">
              <w:rPr>
                <w:rFonts w:ascii="Tahoma" w:hAnsi="Tahoma" w:cs="Tahoma"/>
                <w:b/>
                <w:noProof/>
              </w:rPr>
              <w:t>Matična številka</w:t>
            </w:r>
          </w:p>
        </w:tc>
      </w:tr>
      <w:tr w:rsidR="0037044D" w:rsidRPr="00771D4F" w14:paraId="533E701D"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22A4407B" w14:textId="77777777" w:rsidR="0037044D" w:rsidRPr="00771D4F" w:rsidRDefault="0037044D" w:rsidP="00A7746E">
            <w:pPr>
              <w:keepLines/>
              <w:widowControl w:val="0"/>
              <w:jc w:val="both"/>
              <w:rPr>
                <w:rFonts w:ascii="Tahoma" w:hAnsi="Tahoma" w:cs="Tahoma"/>
                <w:b/>
                <w:noProof/>
              </w:rPr>
            </w:pPr>
            <w:r w:rsidRPr="00771D4F">
              <w:rPr>
                <w:rFonts w:ascii="Tahoma" w:hAnsi="Tahoma" w:cs="Tahoma"/>
                <w:b/>
                <w:noProof/>
              </w:rPr>
              <w:t>1.</w:t>
            </w:r>
          </w:p>
        </w:tc>
        <w:tc>
          <w:tcPr>
            <w:tcW w:w="3376" w:type="dxa"/>
            <w:tcBorders>
              <w:top w:val="single" w:sz="4" w:space="0" w:color="auto"/>
              <w:left w:val="single" w:sz="4" w:space="0" w:color="auto"/>
              <w:bottom w:val="single" w:sz="4" w:space="0" w:color="auto"/>
              <w:right w:val="single" w:sz="4" w:space="0" w:color="auto"/>
            </w:tcBorders>
          </w:tcPr>
          <w:p w14:paraId="124A805C" w14:textId="77777777" w:rsidR="0037044D" w:rsidRPr="00771D4F" w:rsidRDefault="0037044D" w:rsidP="00A7746E">
            <w:pPr>
              <w:keepLines/>
              <w:widowControl w:val="0"/>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4F2AFC73" w14:textId="77777777" w:rsidR="0037044D" w:rsidRPr="00771D4F" w:rsidRDefault="0037044D" w:rsidP="00A7746E">
            <w:pPr>
              <w:keepLines/>
              <w:widowControl w:val="0"/>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3F239601" w14:textId="77777777" w:rsidR="0037044D" w:rsidRPr="00771D4F" w:rsidRDefault="0037044D" w:rsidP="00A7746E">
            <w:pPr>
              <w:keepLines/>
              <w:widowControl w:val="0"/>
              <w:jc w:val="both"/>
              <w:rPr>
                <w:rFonts w:ascii="Tahoma" w:hAnsi="Tahoma" w:cs="Tahoma"/>
                <w:b/>
                <w:noProof/>
              </w:rPr>
            </w:pPr>
          </w:p>
        </w:tc>
      </w:tr>
      <w:tr w:rsidR="0037044D" w:rsidRPr="00771D4F" w14:paraId="2323D8BD"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1D5FFAE1" w14:textId="77777777" w:rsidR="0037044D" w:rsidRPr="00771D4F" w:rsidRDefault="0037044D" w:rsidP="00A7746E">
            <w:pPr>
              <w:keepLines/>
              <w:widowControl w:val="0"/>
              <w:jc w:val="both"/>
              <w:rPr>
                <w:rFonts w:ascii="Tahoma" w:hAnsi="Tahoma" w:cs="Tahoma"/>
                <w:b/>
                <w:noProof/>
              </w:rPr>
            </w:pPr>
            <w:r w:rsidRPr="00771D4F">
              <w:rPr>
                <w:rFonts w:ascii="Tahoma" w:hAnsi="Tahoma" w:cs="Tahoma"/>
                <w:b/>
                <w:noProof/>
              </w:rPr>
              <w:t>2.</w:t>
            </w:r>
          </w:p>
        </w:tc>
        <w:tc>
          <w:tcPr>
            <w:tcW w:w="3376" w:type="dxa"/>
            <w:tcBorders>
              <w:top w:val="single" w:sz="4" w:space="0" w:color="auto"/>
              <w:left w:val="single" w:sz="4" w:space="0" w:color="auto"/>
              <w:bottom w:val="single" w:sz="4" w:space="0" w:color="auto"/>
              <w:right w:val="single" w:sz="4" w:space="0" w:color="auto"/>
            </w:tcBorders>
          </w:tcPr>
          <w:p w14:paraId="06284443" w14:textId="77777777" w:rsidR="0037044D" w:rsidRPr="00771D4F" w:rsidRDefault="0037044D" w:rsidP="00A7746E">
            <w:pPr>
              <w:keepLines/>
              <w:widowControl w:val="0"/>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51CF6C7F" w14:textId="77777777" w:rsidR="0037044D" w:rsidRPr="00771D4F" w:rsidRDefault="0037044D" w:rsidP="00A7746E">
            <w:pPr>
              <w:keepLines/>
              <w:widowControl w:val="0"/>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1D8219C8" w14:textId="77777777" w:rsidR="0037044D" w:rsidRPr="00771D4F" w:rsidRDefault="0037044D" w:rsidP="00A7746E">
            <w:pPr>
              <w:keepLines/>
              <w:widowControl w:val="0"/>
              <w:jc w:val="both"/>
              <w:rPr>
                <w:rFonts w:ascii="Tahoma" w:hAnsi="Tahoma" w:cs="Tahoma"/>
                <w:b/>
                <w:noProof/>
              </w:rPr>
            </w:pPr>
          </w:p>
        </w:tc>
      </w:tr>
      <w:tr w:rsidR="0037044D" w:rsidRPr="00771D4F" w14:paraId="243B0D03"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313E7E49" w14:textId="77777777" w:rsidR="0037044D" w:rsidRPr="00771D4F" w:rsidRDefault="0037044D" w:rsidP="00A7746E">
            <w:pPr>
              <w:keepLines/>
              <w:widowControl w:val="0"/>
              <w:jc w:val="both"/>
              <w:rPr>
                <w:rFonts w:ascii="Tahoma" w:hAnsi="Tahoma" w:cs="Tahoma"/>
                <w:b/>
                <w:noProof/>
              </w:rPr>
            </w:pPr>
            <w:r w:rsidRPr="00771D4F">
              <w:rPr>
                <w:rFonts w:ascii="Tahoma" w:hAnsi="Tahoma" w:cs="Tahoma"/>
                <w:b/>
                <w:noProof/>
              </w:rPr>
              <w:t>3.</w:t>
            </w:r>
          </w:p>
        </w:tc>
        <w:tc>
          <w:tcPr>
            <w:tcW w:w="3376" w:type="dxa"/>
            <w:tcBorders>
              <w:top w:val="single" w:sz="4" w:space="0" w:color="auto"/>
              <w:left w:val="single" w:sz="4" w:space="0" w:color="auto"/>
              <w:bottom w:val="single" w:sz="4" w:space="0" w:color="auto"/>
              <w:right w:val="single" w:sz="4" w:space="0" w:color="auto"/>
            </w:tcBorders>
          </w:tcPr>
          <w:p w14:paraId="457F9621" w14:textId="77777777" w:rsidR="0037044D" w:rsidRPr="00771D4F" w:rsidRDefault="0037044D" w:rsidP="00A7746E">
            <w:pPr>
              <w:keepLines/>
              <w:widowControl w:val="0"/>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4AAF4123" w14:textId="77777777" w:rsidR="0037044D" w:rsidRPr="00771D4F" w:rsidRDefault="0037044D" w:rsidP="00A7746E">
            <w:pPr>
              <w:keepLines/>
              <w:widowControl w:val="0"/>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4062AAB1" w14:textId="77777777" w:rsidR="0037044D" w:rsidRPr="00771D4F" w:rsidRDefault="0037044D" w:rsidP="00A7746E">
            <w:pPr>
              <w:keepLines/>
              <w:widowControl w:val="0"/>
              <w:jc w:val="both"/>
              <w:rPr>
                <w:rFonts w:ascii="Tahoma" w:hAnsi="Tahoma" w:cs="Tahoma"/>
                <w:b/>
                <w:noProof/>
              </w:rPr>
            </w:pPr>
          </w:p>
        </w:tc>
      </w:tr>
      <w:tr w:rsidR="0037044D" w:rsidRPr="00771D4F" w14:paraId="6CFF4CCA"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086EF539" w14:textId="77777777" w:rsidR="0037044D" w:rsidRPr="00771D4F" w:rsidRDefault="0037044D" w:rsidP="00A7746E">
            <w:pPr>
              <w:keepLines/>
              <w:widowControl w:val="0"/>
              <w:jc w:val="both"/>
              <w:rPr>
                <w:rFonts w:ascii="Tahoma" w:hAnsi="Tahoma" w:cs="Tahoma"/>
                <w:b/>
                <w:noProof/>
              </w:rPr>
            </w:pPr>
            <w:r w:rsidRPr="00771D4F">
              <w:rPr>
                <w:rFonts w:ascii="Tahoma" w:hAnsi="Tahoma" w:cs="Tahoma"/>
                <w:b/>
                <w:noProof/>
              </w:rPr>
              <w:t>4.</w:t>
            </w:r>
          </w:p>
        </w:tc>
        <w:tc>
          <w:tcPr>
            <w:tcW w:w="3376" w:type="dxa"/>
            <w:tcBorders>
              <w:top w:val="single" w:sz="4" w:space="0" w:color="auto"/>
              <w:left w:val="single" w:sz="4" w:space="0" w:color="auto"/>
              <w:bottom w:val="single" w:sz="4" w:space="0" w:color="auto"/>
              <w:right w:val="single" w:sz="4" w:space="0" w:color="auto"/>
            </w:tcBorders>
          </w:tcPr>
          <w:p w14:paraId="23C249F9" w14:textId="77777777" w:rsidR="0037044D" w:rsidRPr="00771D4F" w:rsidRDefault="0037044D" w:rsidP="00A7746E">
            <w:pPr>
              <w:keepLines/>
              <w:widowControl w:val="0"/>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6F9CAD1F" w14:textId="77777777" w:rsidR="0037044D" w:rsidRPr="00771D4F" w:rsidRDefault="0037044D" w:rsidP="00A7746E">
            <w:pPr>
              <w:keepLines/>
              <w:widowControl w:val="0"/>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68AA6C08" w14:textId="77777777" w:rsidR="0037044D" w:rsidRPr="00771D4F" w:rsidRDefault="0037044D" w:rsidP="00A7746E">
            <w:pPr>
              <w:keepLines/>
              <w:widowControl w:val="0"/>
              <w:jc w:val="both"/>
              <w:rPr>
                <w:rFonts w:ascii="Tahoma" w:hAnsi="Tahoma" w:cs="Tahoma"/>
                <w:b/>
                <w:noProof/>
              </w:rPr>
            </w:pPr>
          </w:p>
        </w:tc>
      </w:tr>
      <w:tr w:rsidR="0037044D" w:rsidRPr="00771D4F" w14:paraId="7582AEC6"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1931D214" w14:textId="77777777" w:rsidR="0037044D" w:rsidRPr="00771D4F" w:rsidRDefault="0037044D" w:rsidP="00A7746E">
            <w:pPr>
              <w:keepLines/>
              <w:widowControl w:val="0"/>
              <w:jc w:val="both"/>
              <w:rPr>
                <w:rFonts w:ascii="Tahoma" w:hAnsi="Tahoma" w:cs="Tahoma"/>
                <w:b/>
                <w:noProof/>
              </w:rPr>
            </w:pPr>
            <w:r w:rsidRPr="00771D4F">
              <w:rPr>
                <w:rFonts w:ascii="Tahoma" w:hAnsi="Tahoma" w:cs="Tahoma"/>
                <w:b/>
                <w:noProof/>
              </w:rPr>
              <w:t>5.</w:t>
            </w:r>
          </w:p>
        </w:tc>
        <w:tc>
          <w:tcPr>
            <w:tcW w:w="3376" w:type="dxa"/>
            <w:tcBorders>
              <w:top w:val="single" w:sz="4" w:space="0" w:color="auto"/>
              <w:left w:val="single" w:sz="4" w:space="0" w:color="auto"/>
              <w:bottom w:val="single" w:sz="4" w:space="0" w:color="auto"/>
              <w:right w:val="single" w:sz="4" w:space="0" w:color="auto"/>
            </w:tcBorders>
          </w:tcPr>
          <w:p w14:paraId="275503F0" w14:textId="77777777" w:rsidR="0037044D" w:rsidRPr="00771D4F" w:rsidRDefault="0037044D" w:rsidP="00A7746E">
            <w:pPr>
              <w:keepLines/>
              <w:widowControl w:val="0"/>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0384CA49" w14:textId="77777777" w:rsidR="0037044D" w:rsidRPr="00771D4F" w:rsidRDefault="0037044D" w:rsidP="00A7746E">
            <w:pPr>
              <w:keepLines/>
              <w:widowControl w:val="0"/>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1850F98F" w14:textId="77777777" w:rsidR="0037044D" w:rsidRPr="00771D4F" w:rsidRDefault="0037044D" w:rsidP="00A7746E">
            <w:pPr>
              <w:keepLines/>
              <w:widowControl w:val="0"/>
              <w:jc w:val="both"/>
              <w:rPr>
                <w:rFonts w:ascii="Tahoma" w:hAnsi="Tahoma" w:cs="Tahoma"/>
                <w:b/>
                <w:noProof/>
              </w:rPr>
            </w:pPr>
          </w:p>
        </w:tc>
      </w:tr>
      <w:tr w:rsidR="0037044D" w:rsidRPr="00771D4F" w14:paraId="65EE84C9"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3177DB3D" w14:textId="77777777" w:rsidR="0037044D" w:rsidRPr="00771D4F" w:rsidRDefault="0037044D" w:rsidP="00A7746E">
            <w:pPr>
              <w:keepLines/>
              <w:widowControl w:val="0"/>
              <w:jc w:val="both"/>
              <w:rPr>
                <w:rFonts w:ascii="Tahoma" w:hAnsi="Tahoma" w:cs="Tahoma"/>
                <w:b/>
                <w:noProof/>
              </w:rPr>
            </w:pPr>
            <w:r w:rsidRPr="00771D4F">
              <w:rPr>
                <w:rFonts w:ascii="Tahoma" w:hAnsi="Tahoma" w:cs="Tahoma"/>
                <w:b/>
                <w:noProof/>
              </w:rPr>
              <w:t>….</w:t>
            </w:r>
          </w:p>
        </w:tc>
        <w:tc>
          <w:tcPr>
            <w:tcW w:w="3376" w:type="dxa"/>
            <w:tcBorders>
              <w:top w:val="single" w:sz="4" w:space="0" w:color="auto"/>
              <w:left w:val="single" w:sz="4" w:space="0" w:color="auto"/>
              <w:bottom w:val="single" w:sz="4" w:space="0" w:color="auto"/>
              <w:right w:val="single" w:sz="4" w:space="0" w:color="auto"/>
            </w:tcBorders>
          </w:tcPr>
          <w:p w14:paraId="5E228FFF" w14:textId="77777777" w:rsidR="0037044D" w:rsidRPr="00771D4F" w:rsidRDefault="0037044D" w:rsidP="00A7746E">
            <w:pPr>
              <w:keepLines/>
              <w:widowControl w:val="0"/>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6EFB057F" w14:textId="77777777" w:rsidR="0037044D" w:rsidRPr="00771D4F" w:rsidRDefault="0037044D" w:rsidP="00A7746E">
            <w:pPr>
              <w:keepLines/>
              <w:widowControl w:val="0"/>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2F0ECD80" w14:textId="77777777" w:rsidR="0037044D" w:rsidRPr="00771D4F" w:rsidRDefault="0037044D" w:rsidP="00A7746E">
            <w:pPr>
              <w:keepLines/>
              <w:widowControl w:val="0"/>
              <w:jc w:val="both"/>
              <w:rPr>
                <w:rFonts w:ascii="Tahoma" w:hAnsi="Tahoma" w:cs="Tahoma"/>
                <w:b/>
                <w:noProof/>
              </w:rPr>
            </w:pPr>
          </w:p>
        </w:tc>
      </w:tr>
    </w:tbl>
    <w:p w14:paraId="0A68F255" w14:textId="77777777" w:rsidR="0037044D" w:rsidRPr="00771D4F" w:rsidRDefault="0037044D" w:rsidP="00A7746E">
      <w:pPr>
        <w:keepLines/>
        <w:widowControl w:val="0"/>
        <w:jc w:val="both"/>
        <w:rPr>
          <w:rFonts w:ascii="Tahoma" w:hAnsi="Tahoma" w:cs="Tahoma"/>
          <w:b/>
          <w:noProof/>
        </w:rPr>
      </w:pPr>
    </w:p>
    <w:p w14:paraId="77255C26" w14:textId="77777777" w:rsidR="0037044D" w:rsidRPr="00771D4F" w:rsidRDefault="0037044D" w:rsidP="00A7746E">
      <w:pPr>
        <w:keepLines/>
        <w:widowControl w:val="0"/>
        <w:jc w:val="both"/>
        <w:rPr>
          <w:rFonts w:ascii="Tahoma" w:hAnsi="Tahoma" w:cs="Tahoma"/>
          <w:noProof/>
        </w:rPr>
      </w:pPr>
    </w:p>
    <w:p w14:paraId="6F4D23A0" w14:textId="77777777" w:rsidR="0037044D" w:rsidRPr="00771D4F" w:rsidRDefault="0037044D" w:rsidP="00A7746E">
      <w:pPr>
        <w:keepLines/>
        <w:widowControl w:val="0"/>
        <w:jc w:val="both"/>
        <w:rPr>
          <w:rFonts w:ascii="Tahoma" w:hAnsi="Tahoma" w:cs="Tahoma"/>
          <w:noProof/>
        </w:rPr>
      </w:pPr>
      <w:r w:rsidRPr="00771D4F">
        <w:rPr>
          <w:rFonts w:ascii="Tahoma" w:hAnsi="Tahoma" w:cs="Tahoma"/>
          <w:noProof/>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7D5C9AD8" w14:textId="77777777" w:rsidR="0037044D" w:rsidRPr="00771D4F" w:rsidRDefault="0037044D" w:rsidP="00A7746E">
      <w:pPr>
        <w:keepLines/>
        <w:widowControl w:val="0"/>
        <w:jc w:val="both"/>
        <w:rPr>
          <w:rFonts w:ascii="Tahoma" w:hAnsi="Tahoma" w:cs="Tahoma"/>
          <w:noProof/>
        </w:rPr>
      </w:pPr>
    </w:p>
    <w:p w14:paraId="64AD5C0F" w14:textId="042A2BAE" w:rsidR="0037044D" w:rsidRPr="00771D4F" w:rsidRDefault="0037044D" w:rsidP="00A7746E">
      <w:pPr>
        <w:keepLines/>
        <w:widowControl w:val="0"/>
        <w:jc w:val="both"/>
        <w:rPr>
          <w:rFonts w:ascii="Tahoma" w:hAnsi="Tahoma" w:cs="Tahoma"/>
          <w:noProof/>
        </w:rPr>
      </w:pPr>
      <w:r w:rsidRPr="00771D4F">
        <w:rPr>
          <w:rFonts w:ascii="Tahoma" w:hAnsi="Tahoma" w:cs="Tahoma"/>
          <w:noProof/>
        </w:rPr>
        <w:t xml:space="preserve">S podpisom te izjave jamčim za točnost in resničnost podatkov ter se zavedam, da je </w:t>
      </w:r>
      <w:r w:rsidR="0025692E" w:rsidRPr="00771D4F">
        <w:rPr>
          <w:rFonts w:ascii="Tahoma" w:hAnsi="Tahoma" w:cs="Tahoma"/>
          <w:noProof/>
        </w:rPr>
        <w:t>pogodba</w:t>
      </w:r>
      <w:r w:rsidRPr="00771D4F">
        <w:rPr>
          <w:rFonts w:ascii="Tahoma" w:hAnsi="Tahoma" w:cs="Tahoma"/>
          <w:noProof/>
        </w:rPr>
        <w:t xml:space="preserve">  v primeru lažne izjave ali neresničnih podatkov o dejstvih v izjavi ničn</w:t>
      </w:r>
      <w:r w:rsidR="0025692E" w:rsidRPr="00771D4F">
        <w:rPr>
          <w:rFonts w:ascii="Tahoma" w:hAnsi="Tahoma" w:cs="Tahoma"/>
          <w:noProof/>
        </w:rPr>
        <w:t>a</w:t>
      </w:r>
      <w:r w:rsidRPr="00771D4F">
        <w:rPr>
          <w:rFonts w:ascii="Tahoma" w:hAnsi="Tahoma" w:cs="Tahoma"/>
          <w:noProof/>
        </w:rPr>
        <w:t>. Zavezujem se, da bom naročnika obvestil o vsaki spremembi posredovanih podatkov.</w:t>
      </w:r>
    </w:p>
    <w:p w14:paraId="69B19492" w14:textId="77777777" w:rsidR="0037044D" w:rsidRPr="00771D4F" w:rsidRDefault="0037044D" w:rsidP="00A7746E">
      <w:pPr>
        <w:keepLines/>
        <w:widowControl w:val="0"/>
        <w:jc w:val="both"/>
        <w:rPr>
          <w:rFonts w:ascii="Tahoma" w:hAnsi="Tahoma" w:cs="Tahoma"/>
          <w:b/>
          <w:noProof/>
        </w:rPr>
      </w:pPr>
    </w:p>
    <w:p w14:paraId="5C9D9F2C" w14:textId="77777777" w:rsidR="0037044D" w:rsidRPr="00771D4F" w:rsidRDefault="0037044D" w:rsidP="00A7746E">
      <w:pPr>
        <w:keepLines/>
        <w:widowControl w:val="0"/>
        <w:jc w:val="both"/>
        <w:rPr>
          <w:rFonts w:ascii="Tahoma" w:hAnsi="Tahoma" w:cs="Tahoma"/>
          <w:i/>
          <w:noProof/>
          <w:u w:val="single"/>
        </w:rPr>
      </w:pPr>
      <w:r w:rsidRPr="00771D4F">
        <w:rPr>
          <w:rFonts w:ascii="Tahoma" w:hAnsi="Tahoma" w:cs="Tahoma"/>
          <w:i/>
          <w:noProof/>
          <w:u w:val="single"/>
        </w:rPr>
        <w:t>Vse izjave podajamo pod kazensko in materialno odgovornostjo.</w:t>
      </w:r>
    </w:p>
    <w:p w14:paraId="25F037AC" w14:textId="77777777" w:rsidR="0037044D" w:rsidRPr="00771D4F" w:rsidRDefault="0037044D" w:rsidP="00A7746E">
      <w:pPr>
        <w:keepLines/>
        <w:widowControl w:val="0"/>
        <w:jc w:val="both"/>
        <w:rPr>
          <w:rFonts w:ascii="Tahoma" w:hAnsi="Tahoma" w:cs="Tahoma"/>
          <w:b/>
          <w:noProof/>
        </w:rPr>
      </w:pPr>
    </w:p>
    <w:p w14:paraId="0B948F6A" w14:textId="77777777" w:rsidR="0037044D" w:rsidRPr="00771D4F" w:rsidRDefault="0037044D" w:rsidP="00A7746E">
      <w:pPr>
        <w:keepLines/>
        <w:widowControl w:val="0"/>
        <w:jc w:val="both"/>
        <w:rPr>
          <w:rFonts w:ascii="Tahoma" w:hAnsi="Tahoma" w:cs="Tahoma"/>
          <w:b/>
          <w:noProof/>
        </w:rPr>
      </w:pPr>
    </w:p>
    <w:p w14:paraId="5D4E8563" w14:textId="77777777" w:rsidR="0037044D" w:rsidRPr="00771D4F" w:rsidRDefault="0037044D" w:rsidP="00A7746E">
      <w:pPr>
        <w:keepLines/>
        <w:widowControl w:val="0"/>
        <w:jc w:val="both"/>
        <w:rPr>
          <w:rFonts w:ascii="Tahoma" w:hAnsi="Tahoma" w:cs="Tahoma"/>
          <w:b/>
          <w:noProof/>
        </w:rPr>
      </w:pPr>
    </w:p>
    <w:p w14:paraId="2860036E" w14:textId="77777777" w:rsidR="0037044D" w:rsidRPr="00771D4F" w:rsidRDefault="0037044D" w:rsidP="00A7746E">
      <w:pPr>
        <w:keepLines/>
        <w:widowControl w:val="0"/>
        <w:jc w:val="both"/>
        <w:rPr>
          <w:rFonts w:ascii="Tahoma" w:hAnsi="Tahoma" w:cs="Tahoma"/>
          <w:b/>
          <w:noProof/>
        </w:rPr>
      </w:pPr>
    </w:p>
    <w:p w14:paraId="06704BFC" w14:textId="77777777" w:rsidR="0037044D" w:rsidRPr="00771D4F" w:rsidRDefault="0037044D" w:rsidP="00A7746E">
      <w:pPr>
        <w:keepLines/>
        <w:widowControl w:val="0"/>
        <w:jc w:val="both"/>
        <w:rPr>
          <w:rFonts w:ascii="Tahoma" w:hAnsi="Tahoma" w:cs="Tahoma"/>
          <w:b/>
          <w:noProof/>
        </w:rPr>
      </w:pPr>
    </w:p>
    <w:p w14:paraId="1D1FBECB" w14:textId="77777777" w:rsidR="0037044D" w:rsidRPr="00771D4F" w:rsidRDefault="0037044D" w:rsidP="00A7746E">
      <w:pPr>
        <w:keepLines/>
        <w:widowControl w:val="0"/>
        <w:jc w:val="both"/>
        <w:rPr>
          <w:rFonts w:ascii="Tahoma" w:hAnsi="Tahoma" w:cs="Tahoma"/>
          <w:b/>
          <w:noProof/>
        </w:rPr>
      </w:pPr>
    </w:p>
    <w:p w14:paraId="65E726B8" w14:textId="77777777" w:rsidR="0037044D" w:rsidRPr="00771D4F" w:rsidRDefault="0037044D" w:rsidP="00A7746E">
      <w:pPr>
        <w:keepLines/>
        <w:widowControl w:val="0"/>
        <w:jc w:val="both"/>
        <w:rPr>
          <w:rFonts w:ascii="Tahoma" w:hAnsi="Tahoma" w:cs="Tahoma"/>
          <w:b/>
          <w:noProof/>
        </w:rPr>
      </w:pPr>
      <w:r w:rsidRPr="00771D4F">
        <w:rPr>
          <w:rFonts w:ascii="Tahoma" w:hAnsi="Tahoma" w:cs="Tahoma"/>
          <w:b/>
          <w:noProof/>
        </w:rPr>
        <w:t>__________________________                                    _____________________________</w:t>
      </w:r>
    </w:p>
    <w:p w14:paraId="6FC54ACA" w14:textId="77777777" w:rsidR="0037044D" w:rsidRPr="00771D4F" w:rsidRDefault="0037044D" w:rsidP="00A7746E">
      <w:pPr>
        <w:keepLines/>
        <w:widowControl w:val="0"/>
        <w:jc w:val="both"/>
        <w:rPr>
          <w:rFonts w:ascii="Tahoma" w:hAnsi="Tahoma" w:cs="Tahoma"/>
          <w:noProof/>
        </w:rPr>
      </w:pPr>
      <w:r w:rsidRPr="00771D4F">
        <w:rPr>
          <w:rFonts w:ascii="Tahoma" w:hAnsi="Tahoma" w:cs="Tahoma"/>
          <w:noProof/>
        </w:rPr>
        <w:t xml:space="preserve">(Kraj in datum)                                         Žig                      (Naziv in podpis zakonitega zastopnika  </w:t>
      </w:r>
    </w:p>
    <w:p w14:paraId="7ED32170" w14:textId="77777777" w:rsidR="0037044D" w:rsidRPr="00771D4F" w:rsidRDefault="0037044D" w:rsidP="00A7746E">
      <w:pPr>
        <w:keepLines/>
        <w:widowControl w:val="0"/>
        <w:jc w:val="both"/>
        <w:rPr>
          <w:rFonts w:ascii="Tahoma" w:hAnsi="Tahoma" w:cs="Tahoma"/>
          <w:noProof/>
        </w:rPr>
      </w:pPr>
      <w:r w:rsidRPr="00771D4F">
        <w:rPr>
          <w:rFonts w:ascii="Tahoma" w:hAnsi="Tahoma" w:cs="Tahoma"/>
          <w:noProof/>
        </w:rPr>
        <w:t xml:space="preserve">                                                                                               ponudnika/podizvajalca) </w:t>
      </w:r>
    </w:p>
    <w:p w14:paraId="04B6C1D9" w14:textId="77777777" w:rsidR="0037044D" w:rsidRPr="00771D4F" w:rsidRDefault="0037044D" w:rsidP="00A7746E">
      <w:pPr>
        <w:keepLines/>
        <w:widowControl w:val="0"/>
        <w:tabs>
          <w:tab w:val="left" w:pos="284"/>
        </w:tabs>
        <w:jc w:val="both"/>
        <w:rPr>
          <w:rFonts w:ascii="Tahoma" w:hAnsi="Tahoma" w:cs="Tahoma"/>
          <w:noProof/>
        </w:rPr>
      </w:pPr>
    </w:p>
    <w:p w14:paraId="7237548E" w14:textId="77777777" w:rsidR="0037044D" w:rsidRPr="00771D4F" w:rsidRDefault="0037044D" w:rsidP="00A7746E">
      <w:pPr>
        <w:keepLines/>
        <w:widowControl w:val="0"/>
        <w:tabs>
          <w:tab w:val="left" w:pos="284"/>
        </w:tabs>
        <w:jc w:val="both"/>
        <w:rPr>
          <w:rFonts w:ascii="Tahoma" w:hAnsi="Tahoma" w:cs="Tahoma"/>
          <w:noProof/>
        </w:rPr>
      </w:pPr>
    </w:p>
    <w:p w14:paraId="4FB3CAAA" w14:textId="77777777" w:rsidR="0037044D" w:rsidRPr="00771D4F" w:rsidRDefault="0037044D" w:rsidP="00A7746E">
      <w:pPr>
        <w:keepLines/>
        <w:widowControl w:val="0"/>
        <w:tabs>
          <w:tab w:val="left" w:pos="284"/>
        </w:tabs>
        <w:jc w:val="both"/>
        <w:rPr>
          <w:rFonts w:ascii="Tahoma" w:hAnsi="Tahoma" w:cs="Tahoma"/>
          <w:noProof/>
        </w:rPr>
      </w:pPr>
    </w:p>
    <w:p w14:paraId="3F72B7FF" w14:textId="77777777" w:rsidR="0037044D" w:rsidRPr="00771D4F" w:rsidRDefault="0037044D" w:rsidP="00A7746E">
      <w:pPr>
        <w:keepLines/>
        <w:widowControl w:val="0"/>
        <w:rPr>
          <w:noProof/>
        </w:rPr>
      </w:pPr>
    </w:p>
    <w:p w14:paraId="2F097C1E" w14:textId="77777777" w:rsidR="0037044D" w:rsidRPr="00771D4F" w:rsidRDefault="0037044D" w:rsidP="00A7746E">
      <w:pPr>
        <w:keepLines/>
        <w:widowControl w:val="0"/>
        <w:rPr>
          <w:noProof/>
        </w:rPr>
      </w:pPr>
    </w:p>
    <w:p w14:paraId="19EB5382" w14:textId="77777777" w:rsidR="0037044D" w:rsidRPr="00771D4F" w:rsidRDefault="0037044D" w:rsidP="00A7746E">
      <w:pPr>
        <w:keepLines/>
        <w:widowControl w:val="0"/>
        <w:rPr>
          <w:noProof/>
        </w:rPr>
      </w:pPr>
    </w:p>
    <w:p w14:paraId="73EF5613" w14:textId="77777777" w:rsidR="0037044D" w:rsidRPr="00771D4F" w:rsidRDefault="0037044D" w:rsidP="00A7746E">
      <w:pPr>
        <w:keepLines/>
        <w:widowControl w:val="0"/>
        <w:rPr>
          <w:noProof/>
        </w:rPr>
      </w:pPr>
    </w:p>
    <w:p w14:paraId="3FC60B6B" w14:textId="77777777" w:rsidR="0037044D" w:rsidRPr="00771D4F" w:rsidRDefault="0037044D" w:rsidP="00A7746E">
      <w:pPr>
        <w:keepLines/>
        <w:widowControl w:val="0"/>
        <w:rPr>
          <w:noProof/>
        </w:rPr>
      </w:pPr>
    </w:p>
    <w:p w14:paraId="2BB0CCBB" w14:textId="77777777" w:rsidR="003F4DFA" w:rsidRPr="00771D4F" w:rsidRDefault="003F4DFA" w:rsidP="003F4DFA">
      <w:pPr>
        <w:keepLines/>
        <w:widowControl w:val="0"/>
        <w:contextualSpacing/>
        <w:jc w:val="both"/>
        <w:rPr>
          <w:rFonts w:ascii="Tahoma" w:hAnsi="Tahoma" w:cs="Tahoma"/>
          <w:b/>
          <w:i/>
          <w:sz w:val="18"/>
          <w:szCs w:val="18"/>
          <w:u w:val="single"/>
        </w:rPr>
      </w:pPr>
      <w:r w:rsidRPr="00771D4F">
        <w:rPr>
          <w:rFonts w:ascii="Tahoma" w:hAnsi="Tahoma" w:cs="Tahoma"/>
          <w:b/>
          <w:i/>
          <w:sz w:val="18"/>
          <w:szCs w:val="18"/>
          <w:u w:val="single"/>
        </w:rPr>
        <w:t xml:space="preserve">Navodilo: </w:t>
      </w:r>
    </w:p>
    <w:p w14:paraId="38AAF900" w14:textId="77777777" w:rsidR="003F4DFA" w:rsidRPr="00771D4F" w:rsidRDefault="003F4DFA" w:rsidP="003F4DFA">
      <w:pPr>
        <w:keepLines/>
        <w:widowControl w:val="0"/>
        <w:contextualSpacing/>
        <w:jc w:val="both"/>
        <w:rPr>
          <w:rFonts w:ascii="Tahoma" w:hAnsi="Tahoma" w:cs="Tahoma"/>
          <w:i/>
          <w:iCs/>
          <w:sz w:val="18"/>
          <w:szCs w:val="22"/>
        </w:rPr>
      </w:pPr>
      <w:r w:rsidRPr="00771D4F">
        <w:rPr>
          <w:rFonts w:ascii="Tahoma" w:hAnsi="Tahoma" w:cs="Tahoma"/>
          <w:i/>
          <w:iCs/>
          <w:sz w:val="18"/>
          <w:szCs w:val="22"/>
        </w:rPr>
        <w:t xml:space="preserve">Izjavo izpolni in podpiše </w:t>
      </w:r>
      <w:r w:rsidRPr="00771D4F">
        <w:rPr>
          <w:rFonts w:ascii="Tahoma" w:hAnsi="Tahoma" w:cs="Tahoma"/>
          <w:i/>
          <w:iCs/>
          <w:sz w:val="18"/>
          <w:szCs w:val="22"/>
          <w:u w:val="single"/>
        </w:rPr>
        <w:t>ponudnik</w:t>
      </w:r>
      <w:r w:rsidRPr="00771D4F">
        <w:rPr>
          <w:rFonts w:ascii="Tahoma" w:hAnsi="Tahoma" w:cs="Tahoma"/>
          <w:i/>
          <w:iCs/>
          <w:sz w:val="18"/>
          <w:szCs w:val="22"/>
        </w:rPr>
        <w:t xml:space="preserve">, kot tudi vsi </w:t>
      </w:r>
      <w:r w:rsidRPr="00771D4F">
        <w:rPr>
          <w:rFonts w:ascii="Tahoma" w:hAnsi="Tahoma" w:cs="Tahoma"/>
          <w:i/>
          <w:iCs/>
          <w:sz w:val="18"/>
          <w:szCs w:val="22"/>
          <w:u w:val="single"/>
        </w:rPr>
        <w:t>posamezni člani skupine ponudnikov</w:t>
      </w:r>
      <w:r w:rsidRPr="00771D4F">
        <w:rPr>
          <w:rFonts w:ascii="Tahoma" w:hAnsi="Tahoma" w:cs="Tahoma"/>
          <w:i/>
          <w:iCs/>
          <w:sz w:val="18"/>
          <w:szCs w:val="22"/>
        </w:rPr>
        <w:t xml:space="preserve"> (partnerji) v primeru skupne ponudbe, </w:t>
      </w:r>
      <w:r w:rsidRPr="00771D4F">
        <w:rPr>
          <w:rFonts w:ascii="Tahoma" w:hAnsi="Tahoma" w:cs="Tahoma"/>
          <w:b/>
          <w:i/>
          <w:iCs/>
          <w:sz w:val="18"/>
          <w:szCs w:val="22"/>
        </w:rPr>
        <w:t>ter</w:t>
      </w:r>
      <w:r w:rsidRPr="00771D4F">
        <w:rPr>
          <w:rFonts w:ascii="Tahoma" w:hAnsi="Tahoma" w:cs="Tahoma"/>
          <w:i/>
          <w:iCs/>
          <w:sz w:val="18"/>
          <w:szCs w:val="22"/>
        </w:rPr>
        <w:t xml:space="preserve"> vsi </w:t>
      </w:r>
      <w:r w:rsidRPr="00771D4F">
        <w:rPr>
          <w:rFonts w:ascii="Tahoma" w:hAnsi="Tahoma" w:cs="Tahoma"/>
          <w:i/>
          <w:iCs/>
          <w:sz w:val="18"/>
          <w:szCs w:val="22"/>
          <w:u w:val="single"/>
        </w:rPr>
        <w:t>podizvajalci</w:t>
      </w:r>
      <w:r w:rsidRPr="00771D4F">
        <w:rPr>
          <w:rFonts w:ascii="Tahoma" w:hAnsi="Tahoma" w:cs="Tahoma"/>
          <w:i/>
          <w:iCs/>
          <w:sz w:val="18"/>
          <w:szCs w:val="22"/>
        </w:rPr>
        <w:t xml:space="preserve"> (če ponudnik izvaja javno naročilo s podizvajalci) in morebitni </w:t>
      </w:r>
      <w:r w:rsidRPr="00771D4F">
        <w:rPr>
          <w:rFonts w:ascii="Tahoma" w:hAnsi="Tahoma" w:cs="Tahoma"/>
          <w:i/>
          <w:iCs/>
          <w:sz w:val="18"/>
          <w:szCs w:val="22"/>
          <w:u w:val="single"/>
        </w:rPr>
        <w:t>subjekti</w:t>
      </w:r>
      <w:r w:rsidRPr="00771D4F">
        <w:rPr>
          <w:rFonts w:ascii="Tahoma" w:hAnsi="Tahoma" w:cs="Tahoma"/>
          <w:i/>
          <w:iCs/>
          <w:sz w:val="18"/>
          <w:szCs w:val="22"/>
        </w:rPr>
        <w:t>, katerih zmogljivost uporablja ponudnik (v kolikor bo ponudnik uporabil zmogljivosti drugih subjektov za izvedbo javnega naročila).</w:t>
      </w:r>
    </w:p>
    <w:p w14:paraId="121F5164" w14:textId="77777777" w:rsidR="003F4DFA" w:rsidRPr="00771D4F" w:rsidRDefault="003F4DFA" w:rsidP="003F4DFA">
      <w:pPr>
        <w:keepLines/>
        <w:widowControl w:val="0"/>
        <w:tabs>
          <w:tab w:val="left" w:pos="284"/>
        </w:tabs>
        <w:contextualSpacing/>
        <w:jc w:val="both"/>
        <w:rPr>
          <w:rFonts w:ascii="Tahoma" w:hAnsi="Tahoma" w:cs="Tahoma"/>
        </w:rPr>
      </w:pPr>
    </w:p>
    <w:p w14:paraId="56821B61" w14:textId="77777777" w:rsidR="003F4DFA" w:rsidRPr="00771D4F" w:rsidRDefault="003F4DFA" w:rsidP="003F4DFA">
      <w:pPr>
        <w:keepLines/>
        <w:widowControl w:val="0"/>
        <w:tabs>
          <w:tab w:val="left" w:pos="284"/>
        </w:tabs>
        <w:contextualSpacing/>
        <w:jc w:val="both"/>
        <w:rPr>
          <w:rFonts w:ascii="Tahoma" w:hAnsi="Tahoma" w:cs="Tahoma"/>
        </w:rPr>
      </w:pPr>
      <w:r w:rsidRPr="00771D4F">
        <w:rPr>
          <w:rFonts w:ascii="Tahoma" w:hAnsi="Tahoma" w:cs="Tahoma"/>
          <w:i/>
          <w:sz w:val="18"/>
        </w:rPr>
        <w:t xml:space="preserve">Ponudnik </w:t>
      </w:r>
      <w:r w:rsidRPr="00771D4F">
        <w:rPr>
          <w:rFonts w:ascii="Tahoma" w:hAnsi="Tahoma" w:cs="Tahoma"/>
          <w:i/>
          <w:sz w:val="18"/>
          <w:u w:val="single"/>
        </w:rPr>
        <w:t>obrazec</w:t>
      </w:r>
      <w:r w:rsidRPr="00771D4F">
        <w:rPr>
          <w:rFonts w:ascii="Tahoma" w:hAnsi="Tahoma" w:cs="Tahoma"/>
          <w:b/>
          <w:i/>
          <w:sz w:val="18"/>
        </w:rPr>
        <w:t xml:space="preserve"> </w:t>
      </w:r>
      <w:r w:rsidRPr="00771D4F">
        <w:rPr>
          <w:rFonts w:ascii="Tahoma" w:hAnsi="Tahoma" w:cs="Tahoma"/>
          <w:i/>
          <w:sz w:val="18"/>
        </w:rPr>
        <w:t>v okviru sistema e-JN</w:t>
      </w:r>
      <w:r w:rsidRPr="00771D4F">
        <w:rPr>
          <w:rFonts w:ascii="Tahoma" w:hAnsi="Tahoma" w:cs="Tahoma"/>
          <w:b/>
          <w:i/>
          <w:sz w:val="18"/>
        </w:rPr>
        <w:t xml:space="preserve"> </w:t>
      </w:r>
      <w:r w:rsidRPr="00771D4F">
        <w:rPr>
          <w:rFonts w:ascii="Tahoma" w:hAnsi="Tahoma" w:cs="Tahoma"/>
          <w:b/>
          <w:i/>
          <w:sz w:val="18"/>
          <w:u w:val="single"/>
        </w:rPr>
        <w:t>naloži v Razdelek »DOKUMENTI«, del »Ostale priloge«!!!</w:t>
      </w:r>
    </w:p>
    <w:p w14:paraId="58613EF7" w14:textId="77777777" w:rsidR="003F4DFA" w:rsidRPr="00771D4F" w:rsidRDefault="003F4DFA" w:rsidP="003F4DFA">
      <w:pPr>
        <w:keepLines/>
        <w:widowControl w:val="0"/>
        <w:contextualSpacing/>
        <w:jc w:val="both"/>
        <w:rPr>
          <w:rFonts w:ascii="Tahoma" w:hAnsi="Tahoma" w:cs="Tahoma"/>
          <w:b/>
          <w:i/>
          <w:sz w:val="18"/>
          <w:szCs w:val="18"/>
          <w:u w:val="single"/>
        </w:rPr>
      </w:pPr>
    </w:p>
    <w:p w14:paraId="25B964B2" w14:textId="77777777" w:rsidR="003F4DFA" w:rsidRPr="00771D4F" w:rsidRDefault="003F4DFA" w:rsidP="003F4DFA">
      <w:pPr>
        <w:keepLines/>
        <w:widowControl w:val="0"/>
        <w:jc w:val="both"/>
        <w:rPr>
          <w:rFonts w:ascii="Tahoma" w:hAnsi="Tahoma" w:cs="Tahoma"/>
          <w:b/>
          <w:i/>
          <w:sz w:val="18"/>
          <w:szCs w:val="18"/>
          <w:u w:val="single"/>
        </w:rPr>
      </w:pPr>
      <w:r w:rsidRPr="00771D4F">
        <w:rPr>
          <w:rFonts w:ascii="Tahoma" w:hAnsi="Tahoma" w:cs="Tahoma"/>
          <w:b/>
          <w:i/>
          <w:sz w:val="18"/>
          <w:szCs w:val="18"/>
          <w:u w:val="single"/>
        </w:rPr>
        <w:t xml:space="preserve">Opomba:  </w:t>
      </w:r>
      <w:r w:rsidRPr="00771D4F">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20">
        <w:r w:rsidRPr="00771D4F">
          <w:rPr>
            <w:rFonts w:ascii="Tahoma" w:hAnsi="Tahoma" w:cs="Tahoma"/>
            <w:i/>
            <w:iCs/>
            <w:sz w:val="18"/>
            <w:szCs w:val="22"/>
          </w:rPr>
          <w:t>https://www.kpk-rs.si/sl/pogosta-vprasanja</w:t>
        </w:r>
      </w:hyperlink>
      <w:r w:rsidRPr="00771D4F">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5458C7C5" w14:textId="77777777" w:rsidR="003F4DFA" w:rsidRPr="00771D4F" w:rsidRDefault="003F4DFA" w:rsidP="003F4DFA">
      <w:pPr>
        <w:keepLines/>
        <w:widowControl w:val="0"/>
        <w:rPr>
          <w:rFonts w:ascii="Tahoma" w:hAnsi="Tahoma" w:cs="Tahoma"/>
          <w:bCs/>
          <w:i/>
          <w:sz w:val="18"/>
          <w:szCs w:val="18"/>
        </w:rPr>
      </w:pPr>
    </w:p>
    <w:p w14:paraId="6CF4B8DD" w14:textId="77777777" w:rsidR="003F4DFA" w:rsidRPr="00771D4F" w:rsidRDefault="003F4DFA" w:rsidP="003F4DFA">
      <w:pPr>
        <w:keepLines/>
        <w:widowControl w:val="0"/>
        <w:jc w:val="both"/>
        <w:rPr>
          <w:rFonts w:ascii="Tahoma" w:hAnsi="Tahoma" w:cs="Tahoma"/>
          <w:sz w:val="18"/>
          <w:szCs w:val="18"/>
        </w:rPr>
      </w:pPr>
      <w:r w:rsidRPr="00771D4F">
        <w:rPr>
          <w:rFonts w:ascii="Tahoma" w:hAnsi="Tahoma" w:cs="Tahoma"/>
          <w:bCs/>
          <w:i/>
          <w:sz w:val="18"/>
          <w:szCs w:val="18"/>
        </w:rPr>
        <w:t xml:space="preserve">* </w:t>
      </w:r>
      <w:r w:rsidRPr="00771D4F">
        <w:rPr>
          <w:rFonts w:ascii="Tahoma" w:hAnsi="Tahoma" w:cs="Tahoma"/>
          <w:i/>
          <w:sz w:val="18"/>
          <w:szCs w:val="18"/>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771D4F">
        <w:rPr>
          <w:rFonts w:ascii="Tahoma" w:hAnsi="Tahoma" w:cs="Tahoma"/>
          <w:i/>
          <w:sz w:val="18"/>
          <w:szCs w:val="18"/>
        </w:rPr>
        <w:t>ZIntPK</w:t>
      </w:r>
      <w:proofErr w:type="spellEnd"/>
      <w:r w:rsidRPr="00771D4F">
        <w:rPr>
          <w:rFonts w:ascii="Tahoma" w:hAnsi="Tahoma" w:cs="Tahoma"/>
          <w:i/>
          <w:sz w:val="18"/>
          <w:szCs w:val="18"/>
        </w:rPr>
        <w:t>, ki določa kot obvezno sestavino izjave o lastniški strukturi tudi navedbo o tihih družbenikih, ne pride več v poštev. Določba še vedno nespremenjeno velja za tuje družbe, če po tujem pravu institut tihe družbe obstaja.</w:t>
      </w:r>
      <w:r w:rsidRPr="00771D4F">
        <w:rPr>
          <w:rFonts w:ascii="Tahoma" w:hAnsi="Tahoma" w:cs="Tahoma"/>
          <w:sz w:val="18"/>
          <w:szCs w:val="18"/>
        </w:rPr>
        <w:t xml:space="preserve"> </w:t>
      </w:r>
    </w:p>
    <w:p w14:paraId="0364F07F" w14:textId="68DC5EAA" w:rsidR="0037044D" w:rsidRDefault="0037044D" w:rsidP="00A7746E">
      <w:pPr>
        <w:keepLines/>
        <w:widowControl w:val="0"/>
        <w:jc w:val="both"/>
        <w:rPr>
          <w:rFonts w:ascii="Tahoma" w:hAnsi="Tahoma" w:cs="Tahoma"/>
          <w:bCs/>
          <w:i/>
          <w:noProof/>
          <w:sz w:val="18"/>
          <w:szCs w:val="18"/>
        </w:rPr>
      </w:pPr>
    </w:p>
    <w:p w14:paraId="118DE3A5" w14:textId="77777777" w:rsidR="009475D5" w:rsidRPr="00771D4F" w:rsidRDefault="009475D5" w:rsidP="00A7746E">
      <w:pPr>
        <w:keepLines/>
        <w:widowControl w:val="0"/>
        <w:jc w:val="both"/>
        <w:rPr>
          <w:rFonts w:ascii="Tahoma" w:hAnsi="Tahoma" w:cs="Tahoma"/>
          <w:bCs/>
          <w:i/>
          <w:noProof/>
          <w:sz w:val="18"/>
          <w:szCs w:val="18"/>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150"/>
        <w:gridCol w:w="1418"/>
      </w:tblGrid>
      <w:tr w:rsidR="0026195E" w:rsidRPr="00771D4F" w14:paraId="74164AE4" w14:textId="77777777" w:rsidTr="00D17334">
        <w:tc>
          <w:tcPr>
            <w:tcW w:w="8150" w:type="dxa"/>
            <w:tcBorders>
              <w:top w:val="single" w:sz="4" w:space="0" w:color="auto"/>
              <w:left w:val="single" w:sz="4" w:space="0" w:color="auto"/>
              <w:bottom w:val="single" w:sz="4" w:space="0" w:color="auto"/>
              <w:right w:val="single" w:sz="4" w:space="0" w:color="808080"/>
            </w:tcBorders>
          </w:tcPr>
          <w:p w14:paraId="332C0DB6" w14:textId="77777777" w:rsidR="0026195E" w:rsidRPr="00771D4F" w:rsidRDefault="0026195E" w:rsidP="00B0051E">
            <w:pPr>
              <w:keepLines/>
              <w:widowControl w:val="0"/>
              <w:contextualSpacing/>
              <w:jc w:val="both"/>
              <w:rPr>
                <w:rFonts w:ascii="Tahoma" w:hAnsi="Tahoma" w:cs="Tahoma"/>
              </w:rPr>
            </w:pPr>
            <w:r w:rsidRPr="00771D4F">
              <w:rPr>
                <w:rFonts w:ascii="Tahoma" w:hAnsi="Tahoma" w:cs="Tahoma"/>
              </w:rPr>
              <w:t>ESPD OBRAZEC</w:t>
            </w:r>
          </w:p>
        </w:tc>
        <w:tc>
          <w:tcPr>
            <w:tcW w:w="1418" w:type="dxa"/>
            <w:tcBorders>
              <w:top w:val="single" w:sz="4" w:space="0" w:color="auto"/>
              <w:left w:val="single" w:sz="4" w:space="0" w:color="808080"/>
              <w:bottom w:val="single" w:sz="4" w:space="0" w:color="auto"/>
              <w:right w:val="single" w:sz="4" w:space="0" w:color="auto"/>
            </w:tcBorders>
            <w:hideMark/>
          </w:tcPr>
          <w:p w14:paraId="537CC173" w14:textId="3398EDD6" w:rsidR="0026195E" w:rsidRPr="00771D4F" w:rsidRDefault="0026195E" w:rsidP="0026195E">
            <w:pPr>
              <w:keepLines/>
              <w:widowControl w:val="0"/>
              <w:contextualSpacing/>
              <w:jc w:val="both"/>
              <w:rPr>
                <w:rFonts w:ascii="Tahoma" w:hAnsi="Tahoma" w:cs="Tahoma"/>
                <w:b/>
                <w:i/>
              </w:rPr>
            </w:pPr>
            <w:r w:rsidRPr="00771D4F">
              <w:rPr>
                <w:rFonts w:ascii="Tahoma" w:hAnsi="Tahoma" w:cs="Tahoma"/>
                <w:b/>
                <w:i/>
              </w:rPr>
              <w:t>Priloga 4</w:t>
            </w:r>
          </w:p>
        </w:tc>
      </w:tr>
    </w:tbl>
    <w:p w14:paraId="1643FF2C" w14:textId="77777777" w:rsidR="003F4DFA" w:rsidRPr="00771D4F" w:rsidRDefault="003F4DFA" w:rsidP="003F4DFA">
      <w:pPr>
        <w:keepLines/>
        <w:widowControl w:val="0"/>
        <w:contextualSpacing/>
        <w:jc w:val="both"/>
        <w:rPr>
          <w:rFonts w:ascii="Tahoma" w:hAnsi="Tahoma" w:cs="Tahoma"/>
        </w:rPr>
      </w:pPr>
    </w:p>
    <w:p w14:paraId="49A0F5A7" w14:textId="77777777" w:rsidR="003F4DFA" w:rsidRPr="00771D4F" w:rsidRDefault="003F4DFA" w:rsidP="003F4DFA">
      <w:pPr>
        <w:keepLines/>
        <w:widowControl w:val="0"/>
        <w:contextualSpacing/>
        <w:jc w:val="both"/>
        <w:rPr>
          <w:rFonts w:ascii="Tahoma" w:hAnsi="Tahoma" w:cs="Tahoma"/>
        </w:rPr>
      </w:pPr>
      <w:r w:rsidRPr="00771D4F">
        <w:rPr>
          <w:rFonts w:ascii="Tahoma" w:hAnsi="Tahoma" w:cs="Tahoma"/>
        </w:rPr>
        <w:t>Ponudnik (oz. glavni partner v primeru skupne ponudbe) mora svoj obrazec ESPD izpolniti ter ga v .</w:t>
      </w:r>
      <w:proofErr w:type="spellStart"/>
      <w:r w:rsidRPr="00771D4F">
        <w:rPr>
          <w:rFonts w:ascii="Tahoma" w:hAnsi="Tahoma" w:cs="Tahoma"/>
        </w:rPr>
        <w:t>pdf</w:t>
      </w:r>
      <w:proofErr w:type="spellEnd"/>
      <w:r w:rsidRPr="00771D4F">
        <w:rPr>
          <w:rFonts w:ascii="Tahoma" w:hAnsi="Tahoma" w:cs="Tahoma"/>
        </w:rPr>
        <w:t xml:space="preserve"> formatu ali v elektronski obliki (nepodpisan .</w:t>
      </w:r>
      <w:proofErr w:type="spellStart"/>
      <w:r w:rsidRPr="00771D4F">
        <w:rPr>
          <w:rFonts w:ascii="Tahoma" w:hAnsi="Tahoma" w:cs="Tahoma"/>
        </w:rPr>
        <w:t>xml</w:t>
      </w:r>
      <w:proofErr w:type="spellEnd"/>
      <w:r w:rsidRPr="00771D4F">
        <w:rPr>
          <w:rFonts w:ascii="Tahoma" w:hAnsi="Tahoma" w:cs="Tahoma"/>
        </w:rPr>
        <w:t xml:space="preserve"> format, ki bo podpisan hkrati z oddajo ponudbe) naložiti na informacijski sistem e-JN </w:t>
      </w:r>
      <w:r w:rsidRPr="00771D4F">
        <w:rPr>
          <w:rFonts w:ascii="Tahoma" w:hAnsi="Tahoma" w:cs="Tahoma"/>
          <w:b/>
          <w:u w:val="single"/>
        </w:rPr>
        <w:t>v Razdelek »DOKUMENTI«, del »ESPD-ponudnik«</w:t>
      </w:r>
      <w:r w:rsidRPr="00771D4F">
        <w:rPr>
          <w:rFonts w:ascii="Tahoma" w:hAnsi="Tahoma" w:cs="Tahoma"/>
          <w:u w:val="single"/>
        </w:rPr>
        <w:t>.</w:t>
      </w:r>
      <w:r w:rsidRPr="00771D4F">
        <w:rPr>
          <w:rFonts w:ascii="Tahoma" w:hAnsi="Tahoma" w:cs="Tahoma"/>
        </w:rPr>
        <w:t xml:space="preserve"> </w:t>
      </w:r>
    </w:p>
    <w:p w14:paraId="3EFCEA20" w14:textId="77777777" w:rsidR="003F4DFA" w:rsidRPr="00771D4F" w:rsidRDefault="003F4DFA" w:rsidP="003F4DFA">
      <w:pPr>
        <w:keepLines/>
        <w:widowControl w:val="0"/>
        <w:contextualSpacing/>
        <w:jc w:val="both"/>
        <w:rPr>
          <w:rFonts w:ascii="Tahoma" w:hAnsi="Tahoma" w:cs="Tahoma"/>
          <w:i/>
          <w:sz w:val="14"/>
          <w:szCs w:val="18"/>
        </w:rPr>
      </w:pPr>
    </w:p>
    <w:p w14:paraId="07AE9B08" w14:textId="77777777" w:rsidR="003F4DFA" w:rsidRPr="00771D4F" w:rsidRDefault="003F4DFA" w:rsidP="003F4DFA">
      <w:pPr>
        <w:keepLines/>
        <w:widowControl w:val="0"/>
        <w:contextualSpacing/>
        <w:jc w:val="both"/>
        <w:rPr>
          <w:rFonts w:ascii="Tahoma" w:hAnsi="Tahoma" w:cs="Tahoma"/>
          <w:sz w:val="14"/>
        </w:rPr>
      </w:pPr>
      <w:r w:rsidRPr="00771D4F">
        <w:rPr>
          <w:rFonts w:ascii="Tahoma" w:hAnsi="Tahoma" w:cs="Tahoma"/>
          <w:i/>
          <w:sz w:val="18"/>
          <w:szCs w:val="18"/>
        </w:rPr>
        <w:t>Tudi če ponudnik naloži podpisan ESPD v .</w:t>
      </w:r>
      <w:proofErr w:type="spellStart"/>
      <w:r w:rsidRPr="00771D4F">
        <w:rPr>
          <w:rFonts w:ascii="Tahoma" w:hAnsi="Tahoma" w:cs="Tahoma"/>
          <w:i/>
          <w:sz w:val="18"/>
          <w:szCs w:val="18"/>
        </w:rPr>
        <w:t>pdf</w:t>
      </w:r>
      <w:proofErr w:type="spellEnd"/>
      <w:r w:rsidRPr="00771D4F">
        <w:rPr>
          <w:rFonts w:ascii="Tahoma" w:hAnsi="Tahoma" w:cs="Tahoma"/>
          <w:i/>
          <w:sz w:val="18"/>
          <w:szCs w:val="18"/>
        </w:rPr>
        <w:t xml:space="preserve"> format, bo ta hkrati s podpisom ponudbe podpisan še enkrat. </w:t>
      </w:r>
    </w:p>
    <w:p w14:paraId="507E275F" w14:textId="77777777" w:rsidR="003F4DFA" w:rsidRPr="00771D4F" w:rsidRDefault="003F4DFA" w:rsidP="003F4DFA">
      <w:pPr>
        <w:keepLines/>
        <w:widowControl w:val="0"/>
        <w:contextualSpacing/>
        <w:jc w:val="both"/>
        <w:rPr>
          <w:rFonts w:ascii="Tahoma" w:hAnsi="Tahoma" w:cs="Tahoma"/>
        </w:rPr>
      </w:pPr>
    </w:p>
    <w:p w14:paraId="12B93A76" w14:textId="77777777" w:rsidR="003F4DFA" w:rsidRPr="00771D4F" w:rsidRDefault="003F4DFA" w:rsidP="003F4DFA">
      <w:pPr>
        <w:keepLines/>
        <w:widowControl w:val="0"/>
        <w:contextualSpacing/>
        <w:jc w:val="both"/>
        <w:rPr>
          <w:rFonts w:ascii="Tahoma" w:hAnsi="Tahoma" w:cs="Tahoma"/>
          <w:bCs/>
          <w:noProof/>
          <w:szCs w:val="18"/>
        </w:rPr>
      </w:pPr>
      <w:r w:rsidRPr="00771D4F">
        <w:rPr>
          <w:rFonts w:ascii="Tahoma" w:hAnsi="Tahoma" w:cs="Tahoma"/>
        </w:rPr>
        <w:t xml:space="preserve">Za vse v ponudbi navedene </w:t>
      </w:r>
      <w:r w:rsidRPr="00771D4F">
        <w:rPr>
          <w:rFonts w:ascii="Tahoma" w:hAnsi="Tahoma" w:cs="Tahoma"/>
          <w:u w:val="single"/>
        </w:rPr>
        <w:t>partnerje</w:t>
      </w:r>
      <w:r w:rsidRPr="00771D4F">
        <w:rPr>
          <w:rFonts w:ascii="Tahoma" w:hAnsi="Tahoma" w:cs="Tahoma"/>
        </w:rPr>
        <w:t xml:space="preserve"> </w:t>
      </w:r>
      <w:r w:rsidRPr="00771D4F">
        <w:rPr>
          <w:rFonts w:ascii="Tahoma" w:hAnsi="Tahoma" w:cs="Tahoma"/>
          <w:i/>
          <w:sz w:val="18"/>
        </w:rPr>
        <w:t>(v primeru skupne ponudbe)</w:t>
      </w:r>
      <w:r w:rsidRPr="00771D4F">
        <w:rPr>
          <w:rFonts w:ascii="Tahoma" w:hAnsi="Tahoma" w:cs="Tahoma"/>
        </w:rPr>
        <w:t xml:space="preserve">, in/ali </w:t>
      </w:r>
      <w:r w:rsidRPr="00771D4F">
        <w:rPr>
          <w:rFonts w:ascii="Tahoma" w:hAnsi="Tahoma" w:cs="Tahoma"/>
          <w:u w:val="single"/>
        </w:rPr>
        <w:t>podizvajalce</w:t>
      </w:r>
      <w:r w:rsidRPr="00771D4F">
        <w:rPr>
          <w:rFonts w:ascii="Tahoma" w:hAnsi="Tahoma" w:cs="Tahoma"/>
          <w:iCs/>
          <w:sz w:val="18"/>
          <w:szCs w:val="22"/>
        </w:rPr>
        <w:t xml:space="preserve"> </w:t>
      </w:r>
      <w:r w:rsidRPr="00771D4F">
        <w:rPr>
          <w:rFonts w:ascii="Tahoma" w:hAnsi="Tahoma" w:cs="Tahoma"/>
          <w:i/>
          <w:iCs/>
          <w:sz w:val="16"/>
          <w:szCs w:val="22"/>
        </w:rPr>
        <w:t>(</w:t>
      </w:r>
      <w:r w:rsidRPr="00771D4F">
        <w:rPr>
          <w:rFonts w:ascii="Tahoma" w:hAnsi="Tahoma" w:cs="Tahoma"/>
          <w:i/>
          <w:iCs/>
          <w:sz w:val="18"/>
        </w:rPr>
        <w:t>če ponudnik izvaja javno naročilo s podizvajalci)</w:t>
      </w:r>
      <w:r w:rsidRPr="00771D4F">
        <w:rPr>
          <w:rFonts w:ascii="Tahoma" w:hAnsi="Tahoma" w:cs="Tahoma"/>
          <w:iCs/>
        </w:rPr>
        <w:t xml:space="preserve"> in/ali </w:t>
      </w:r>
      <w:r w:rsidRPr="00771D4F">
        <w:rPr>
          <w:rFonts w:ascii="Tahoma" w:hAnsi="Tahoma" w:cs="Tahoma"/>
          <w:iCs/>
          <w:u w:val="single"/>
        </w:rPr>
        <w:t>subjekte, katerih zmogljivost uporablja ponudnik</w:t>
      </w:r>
      <w:r w:rsidRPr="00771D4F">
        <w:rPr>
          <w:rFonts w:ascii="Tahoma" w:hAnsi="Tahoma" w:cs="Tahoma"/>
          <w:iCs/>
        </w:rPr>
        <w:t xml:space="preserve"> </w:t>
      </w:r>
      <w:r w:rsidRPr="00771D4F">
        <w:rPr>
          <w:rFonts w:ascii="Tahoma" w:hAnsi="Tahoma" w:cs="Tahoma"/>
          <w:i/>
          <w:iCs/>
          <w:sz w:val="18"/>
        </w:rPr>
        <w:t>(v kolikor bo ponudnik uporabil zmogljivosti drugih subjektov za izvedbo javnega naročila)</w:t>
      </w:r>
      <w:r w:rsidRPr="00771D4F">
        <w:rPr>
          <w:rFonts w:ascii="Tahoma" w:hAnsi="Tahoma" w:cs="Tahoma"/>
          <w:iCs/>
        </w:rPr>
        <w:t>,</w:t>
      </w:r>
      <w:r w:rsidRPr="00771D4F">
        <w:rPr>
          <w:rFonts w:ascii="Tahoma" w:hAnsi="Tahoma" w:cs="Tahoma"/>
        </w:rPr>
        <w:t xml:space="preserve"> mora ponudnik ročno/fizično podpisane ESPD obrazce (za vsakega od ostalih sodelujočih) v .</w:t>
      </w:r>
      <w:proofErr w:type="spellStart"/>
      <w:r w:rsidRPr="00771D4F">
        <w:rPr>
          <w:rFonts w:ascii="Tahoma" w:hAnsi="Tahoma" w:cs="Tahoma"/>
        </w:rPr>
        <w:t>pdf</w:t>
      </w:r>
      <w:proofErr w:type="spellEnd"/>
      <w:r w:rsidRPr="00771D4F">
        <w:rPr>
          <w:rFonts w:ascii="Tahoma" w:hAnsi="Tahoma" w:cs="Tahoma"/>
        </w:rPr>
        <w:t xml:space="preserve"> obliki ali v .</w:t>
      </w:r>
      <w:proofErr w:type="spellStart"/>
      <w:r w:rsidRPr="00771D4F">
        <w:rPr>
          <w:rFonts w:ascii="Tahoma" w:hAnsi="Tahoma" w:cs="Tahoma"/>
        </w:rPr>
        <w:t>xml</w:t>
      </w:r>
      <w:proofErr w:type="spellEnd"/>
      <w:r w:rsidRPr="00771D4F">
        <w:rPr>
          <w:rFonts w:ascii="Tahoma" w:hAnsi="Tahoma" w:cs="Tahoma"/>
        </w:rPr>
        <w:t xml:space="preserve"> formatu (elektronsko podpisan) naložiti na informacijski sistem e-JN </w:t>
      </w:r>
      <w:r w:rsidRPr="00771D4F">
        <w:rPr>
          <w:rFonts w:ascii="Tahoma" w:hAnsi="Tahoma" w:cs="Tahoma"/>
          <w:b/>
        </w:rPr>
        <w:t>v Razdelek »SODELUJOČI«, del »ESPD – ostali sodelujoči«</w:t>
      </w:r>
      <w:r w:rsidRPr="00771D4F">
        <w:rPr>
          <w:rFonts w:ascii="Tahoma" w:hAnsi="Tahoma" w:cs="Tahoma"/>
        </w:rPr>
        <w:t>.</w:t>
      </w:r>
    </w:p>
    <w:p w14:paraId="67047743" w14:textId="77777777" w:rsidR="003F4DFA" w:rsidRPr="00771D4F" w:rsidRDefault="003F4DFA" w:rsidP="003F4DFA">
      <w:pPr>
        <w:keepLines/>
        <w:widowControl w:val="0"/>
        <w:contextualSpacing/>
        <w:jc w:val="both"/>
        <w:rPr>
          <w:rFonts w:ascii="Tahoma" w:hAnsi="Tahoma" w:cs="Tahoma"/>
          <w:bCs/>
          <w:i/>
          <w:noProof/>
          <w:sz w:val="18"/>
          <w:szCs w:val="18"/>
        </w:rPr>
      </w:pPr>
    </w:p>
    <w:p w14:paraId="31604099" w14:textId="77777777" w:rsidR="0037044D" w:rsidRPr="00771D4F" w:rsidRDefault="0037044D" w:rsidP="00A7746E">
      <w:pPr>
        <w:keepLines/>
        <w:widowControl w:val="0"/>
        <w:jc w:val="center"/>
        <w:rPr>
          <w:rFonts w:ascii="Tahoma" w:hAnsi="Tahoma" w:cs="Tahoma"/>
          <w:b/>
          <w:noProof/>
        </w:rPr>
      </w:pPr>
      <w:r w:rsidRPr="00771D4F">
        <w:rPr>
          <w:rFonts w:ascii="Tahoma" w:hAnsi="Tahoma" w:cs="Tahoma"/>
          <w:b/>
          <w:noProof/>
        </w:rPr>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7"/>
        <w:gridCol w:w="1463"/>
      </w:tblGrid>
      <w:tr w:rsidR="0026195E" w:rsidRPr="00771D4F" w14:paraId="609B1892" w14:textId="77777777" w:rsidTr="007D0406">
        <w:tc>
          <w:tcPr>
            <w:tcW w:w="8257" w:type="dxa"/>
            <w:tcBorders>
              <w:top w:val="single" w:sz="4" w:space="0" w:color="auto"/>
              <w:left w:val="single" w:sz="4" w:space="0" w:color="auto"/>
              <w:bottom w:val="single" w:sz="4" w:space="0" w:color="auto"/>
              <w:right w:val="single" w:sz="4" w:space="0" w:color="808080"/>
            </w:tcBorders>
          </w:tcPr>
          <w:p w14:paraId="7F4781EE" w14:textId="2C63215E" w:rsidR="0026195E" w:rsidRPr="00771D4F" w:rsidRDefault="0026195E" w:rsidP="0026195E">
            <w:pPr>
              <w:keepLines/>
              <w:widowControl w:val="0"/>
              <w:rPr>
                <w:rFonts w:ascii="Tahoma" w:hAnsi="Tahoma" w:cs="Tahoma"/>
                <w:noProof/>
              </w:rPr>
            </w:pPr>
            <w:r w:rsidRPr="00771D4F">
              <w:rPr>
                <w:noProof/>
              </w:rPr>
              <w:lastRenderedPageBreak/>
              <w:br w:type="page"/>
            </w:r>
            <w:r w:rsidRPr="00771D4F">
              <w:rPr>
                <w:noProof/>
              </w:rPr>
              <w:br w:type="page"/>
            </w:r>
            <w:r w:rsidRPr="00771D4F">
              <w:rPr>
                <w:noProof/>
              </w:rPr>
              <w:br w:type="page"/>
            </w:r>
            <w:r w:rsidRPr="00771D4F">
              <w:rPr>
                <w:noProof/>
              </w:rPr>
              <w:br w:type="page"/>
            </w:r>
            <w:r w:rsidRPr="00771D4F">
              <w:rPr>
                <w:rFonts w:ascii="Tahoma" w:hAnsi="Tahoma" w:cs="Tahoma"/>
                <w:noProof/>
              </w:rPr>
              <w:t xml:space="preserve">SEZNAM PODIZVAJALCEV  </w:t>
            </w:r>
          </w:p>
        </w:tc>
        <w:tc>
          <w:tcPr>
            <w:tcW w:w="1463" w:type="dxa"/>
            <w:tcBorders>
              <w:top w:val="single" w:sz="4" w:space="0" w:color="auto"/>
              <w:left w:val="single" w:sz="4" w:space="0" w:color="808080"/>
              <w:bottom w:val="single" w:sz="4" w:space="0" w:color="auto"/>
              <w:right w:val="single" w:sz="4" w:space="0" w:color="auto"/>
            </w:tcBorders>
            <w:hideMark/>
          </w:tcPr>
          <w:p w14:paraId="2BAB2AF1" w14:textId="3094454B" w:rsidR="0026195E" w:rsidRPr="00771D4F" w:rsidRDefault="0026195E" w:rsidP="0026195E">
            <w:pPr>
              <w:keepLines/>
              <w:widowControl w:val="0"/>
              <w:rPr>
                <w:rFonts w:ascii="Tahoma" w:hAnsi="Tahoma" w:cs="Tahoma"/>
                <w:b/>
                <w:i/>
                <w:noProof/>
              </w:rPr>
            </w:pPr>
            <w:r w:rsidRPr="00771D4F">
              <w:rPr>
                <w:rFonts w:ascii="Tahoma" w:hAnsi="Tahoma" w:cs="Tahoma"/>
                <w:b/>
                <w:i/>
                <w:noProof/>
              </w:rPr>
              <w:t>Priloga 5</w:t>
            </w:r>
          </w:p>
        </w:tc>
      </w:tr>
    </w:tbl>
    <w:p w14:paraId="390A7BA5" w14:textId="77777777" w:rsidR="0037044D" w:rsidRPr="00771D4F" w:rsidRDefault="0037044D" w:rsidP="00A7746E">
      <w:pPr>
        <w:keepLines/>
        <w:widowControl w:val="0"/>
        <w:rPr>
          <w:rFonts w:ascii="Tahoma" w:hAnsi="Tahoma" w:cs="Tahoma"/>
          <w:noProof/>
          <w:sz w:val="14"/>
          <w:szCs w:val="26"/>
        </w:rPr>
      </w:pPr>
    </w:p>
    <w:p w14:paraId="62364447" w14:textId="77777777" w:rsidR="0037044D" w:rsidRPr="00771D4F" w:rsidRDefault="0037044D" w:rsidP="00A7746E">
      <w:pPr>
        <w:keepLines/>
        <w:widowControl w:val="0"/>
        <w:jc w:val="both"/>
        <w:rPr>
          <w:rFonts w:ascii="Tahoma" w:hAnsi="Tahoma" w:cs="Tahoma"/>
          <w:noProof/>
        </w:rPr>
      </w:pPr>
      <w:r w:rsidRPr="00771D4F">
        <w:rPr>
          <w:rFonts w:ascii="Tahoma" w:hAnsi="Tahoma" w:cs="Tahoma"/>
          <w:noProof/>
        </w:rPr>
        <w:t>Ponudnik mora v prilogi navesti podizvajalce, s katerimi nastopa v skupnem nastopu in izpolniti vse zahtevane podatke. Prilogo podpišeta tako ponudnik kot podizvajalec.</w:t>
      </w:r>
    </w:p>
    <w:p w14:paraId="56E641BE" w14:textId="77777777" w:rsidR="0037044D" w:rsidRPr="00771D4F" w:rsidRDefault="0037044D" w:rsidP="00A7746E">
      <w:pPr>
        <w:keepLines/>
        <w:widowControl w:val="0"/>
        <w:rPr>
          <w:rFonts w:ascii="Tahoma" w:hAnsi="Tahoma" w:cs="Tahoma"/>
          <w:noProof/>
          <w:sz w:val="16"/>
          <w:szCs w:val="26"/>
        </w:rPr>
      </w:pPr>
    </w:p>
    <w:tbl>
      <w:tblPr>
        <w:tblW w:w="95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2693"/>
        <w:gridCol w:w="2627"/>
      </w:tblGrid>
      <w:tr w:rsidR="003F4DFA" w:rsidRPr="00771D4F" w14:paraId="52370D90" w14:textId="77777777" w:rsidTr="003F4DFA">
        <w:trPr>
          <w:trHeight w:val="457"/>
          <w:jc w:val="center"/>
        </w:trPr>
        <w:tc>
          <w:tcPr>
            <w:tcW w:w="9573" w:type="dxa"/>
            <w:gridSpan w:val="3"/>
            <w:tcBorders>
              <w:top w:val="single" w:sz="4" w:space="0" w:color="auto"/>
              <w:left w:val="single" w:sz="4" w:space="0" w:color="auto"/>
              <w:bottom w:val="single" w:sz="4" w:space="0" w:color="auto"/>
              <w:right w:val="single" w:sz="4" w:space="0" w:color="auto"/>
            </w:tcBorders>
            <w:vAlign w:val="center"/>
          </w:tcPr>
          <w:p w14:paraId="5A74E9B8" w14:textId="74295F6D" w:rsidR="003F4DFA" w:rsidRPr="00771D4F" w:rsidRDefault="003F4DFA" w:rsidP="003F4DFA">
            <w:pPr>
              <w:keepLines/>
              <w:widowControl w:val="0"/>
              <w:jc w:val="center"/>
              <w:rPr>
                <w:rFonts w:ascii="Tahoma" w:hAnsi="Tahoma" w:cs="Tahoma"/>
                <w:sz w:val="18"/>
                <w:szCs w:val="18"/>
              </w:rPr>
            </w:pPr>
            <w:r w:rsidRPr="00771D4F">
              <w:rPr>
                <w:rFonts w:ascii="Tahoma" w:hAnsi="Tahoma" w:cs="Tahoma"/>
                <w:sz w:val="18"/>
                <w:szCs w:val="18"/>
              </w:rPr>
              <w:t xml:space="preserve">Javno naročilo: </w:t>
            </w:r>
            <w:r w:rsidR="009D7787">
              <w:rPr>
                <w:rFonts w:ascii="Tahoma" w:hAnsi="Tahoma" w:cs="Tahoma"/>
                <w:b/>
                <w:sz w:val="18"/>
                <w:szCs w:val="18"/>
              </w:rPr>
              <w:t>LPP-31/25 Nakup dveh (2) turističnih avtobusov</w:t>
            </w:r>
          </w:p>
        </w:tc>
      </w:tr>
      <w:tr w:rsidR="003F4DFA" w:rsidRPr="00771D4F" w14:paraId="7038E259" w14:textId="77777777" w:rsidTr="003F4DFA">
        <w:trPr>
          <w:trHeight w:val="560"/>
          <w:jc w:val="center"/>
        </w:trPr>
        <w:tc>
          <w:tcPr>
            <w:tcW w:w="4253" w:type="dxa"/>
            <w:tcBorders>
              <w:top w:val="single" w:sz="4" w:space="0" w:color="auto"/>
              <w:left w:val="single" w:sz="4" w:space="0" w:color="auto"/>
              <w:bottom w:val="single" w:sz="4" w:space="0" w:color="auto"/>
              <w:right w:val="single" w:sz="4" w:space="0" w:color="auto"/>
            </w:tcBorders>
            <w:vAlign w:val="center"/>
          </w:tcPr>
          <w:p w14:paraId="25101F5C" w14:textId="77777777" w:rsidR="003F4DFA" w:rsidRPr="00771D4F" w:rsidRDefault="003F4DFA" w:rsidP="00B0051E">
            <w:pPr>
              <w:keepLines/>
              <w:widowControl w:val="0"/>
              <w:rPr>
                <w:rFonts w:ascii="Tahoma" w:hAnsi="Tahoma" w:cs="Tahoma"/>
                <w:sz w:val="18"/>
                <w:szCs w:val="18"/>
              </w:rPr>
            </w:pPr>
            <w:r w:rsidRPr="00771D4F">
              <w:rPr>
                <w:rFonts w:ascii="Tahoma" w:hAnsi="Tahoma" w:cs="Tahoma"/>
                <w:sz w:val="18"/>
                <w:szCs w:val="18"/>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768FE249" w14:textId="77777777" w:rsidR="003F4DFA" w:rsidRPr="00771D4F" w:rsidRDefault="003F4DFA" w:rsidP="00B0051E">
            <w:pPr>
              <w:keepLines/>
              <w:widowControl w:val="0"/>
              <w:rPr>
                <w:rFonts w:ascii="Tahoma" w:hAnsi="Tahoma" w:cs="Tahoma"/>
                <w:sz w:val="18"/>
                <w:szCs w:val="18"/>
              </w:rPr>
            </w:pPr>
          </w:p>
          <w:p w14:paraId="08E910DF" w14:textId="77777777" w:rsidR="003F4DFA" w:rsidRPr="00771D4F" w:rsidRDefault="003F4DFA" w:rsidP="00B0051E">
            <w:pPr>
              <w:keepLines/>
              <w:widowControl w:val="0"/>
              <w:rPr>
                <w:rFonts w:ascii="Tahoma" w:hAnsi="Tahoma" w:cs="Tahoma"/>
                <w:sz w:val="18"/>
                <w:szCs w:val="18"/>
              </w:rPr>
            </w:pPr>
          </w:p>
        </w:tc>
      </w:tr>
      <w:tr w:rsidR="003F4DFA" w:rsidRPr="00771D4F" w14:paraId="3B1B03F9" w14:textId="77777777" w:rsidTr="003F4DFA">
        <w:trPr>
          <w:trHeight w:val="540"/>
          <w:jc w:val="center"/>
        </w:trPr>
        <w:tc>
          <w:tcPr>
            <w:tcW w:w="4253" w:type="dxa"/>
            <w:tcBorders>
              <w:top w:val="single" w:sz="4" w:space="0" w:color="auto"/>
              <w:left w:val="single" w:sz="4" w:space="0" w:color="auto"/>
              <w:bottom w:val="single" w:sz="4" w:space="0" w:color="auto"/>
              <w:right w:val="single" w:sz="4" w:space="0" w:color="auto"/>
            </w:tcBorders>
            <w:vAlign w:val="center"/>
          </w:tcPr>
          <w:p w14:paraId="51505808" w14:textId="30406BF0" w:rsidR="003F4DFA" w:rsidRPr="00771D4F" w:rsidRDefault="0026195E" w:rsidP="00B0051E">
            <w:pPr>
              <w:keepLines/>
              <w:widowControl w:val="0"/>
              <w:rPr>
                <w:rFonts w:ascii="Tahoma" w:hAnsi="Tahoma" w:cs="Tahoma"/>
                <w:sz w:val="18"/>
                <w:szCs w:val="18"/>
              </w:rPr>
            </w:pPr>
            <w:r w:rsidRPr="00771D4F">
              <w:rPr>
                <w:rFonts w:ascii="Tahoma" w:hAnsi="Tahoma" w:cs="Tahoma"/>
                <w:sz w:val="18"/>
                <w:szCs w:val="18"/>
              </w:rPr>
              <w:t>Poslovni naslov (sedež)</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124E13BC" w14:textId="77777777" w:rsidR="003F4DFA" w:rsidRPr="00771D4F" w:rsidRDefault="003F4DFA" w:rsidP="00B0051E">
            <w:pPr>
              <w:keepLines/>
              <w:widowControl w:val="0"/>
              <w:rPr>
                <w:rFonts w:ascii="Tahoma" w:hAnsi="Tahoma" w:cs="Tahoma"/>
                <w:sz w:val="18"/>
                <w:szCs w:val="18"/>
              </w:rPr>
            </w:pPr>
          </w:p>
          <w:p w14:paraId="5857CB31" w14:textId="77777777" w:rsidR="003F4DFA" w:rsidRPr="00771D4F" w:rsidRDefault="003F4DFA" w:rsidP="00B0051E">
            <w:pPr>
              <w:keepLines/>
              <w:widowControl w:val="0"/>
              <w:rPr>
                <w:rFonts w:ascii="Tahoma" w:hAnsi="Tahoma" w:cs="Tahoma"/>
                <w:sz w:val="18"/>
                <w:szCs w:val="18"/>
              </w:rPr>
            </w:pPr>
          </w:p>
        </w:tc>
      </w:tr>
      <w:tr w:rsidR="003F4DFA" w:rsidRPr="00771D4F" w14:paraId="2CBDCDCB" w14:textId="77777777" w:rsidTr="003F4DFA">
        <w:trPr>
          <w:trHeight w:val="463"/>
          <w:jc w:val="center"/>
        </w:trPr>
        <w:tc>
          <w:tcPr>
            <w:tcW w:w="4253" w:type="dxa"/>
            <w:tcBorders>
              <w:top w:val="single" w:sz="4" w:space="0" w:color="auto"/>
              <w:left w:val="single" w:sz="4" w:space="0" w:color="auto"/>
              <w:bottom w:val="single" w:sz="4" w:space="0" w:color="auto"/>
              <w:right w:val="single" w:sz="4" w:space="0" w:color="auto"/>
            </w:tcBorders>
            <w:vAlign w:val="center"/>
          </w:tcPr>
          <w:p w14:paraId="167433E3" w14:textId="77777777" w:rsidR="003F4DFA" w:rsidRPr="00771D4F" w:rsidRDefault="003F4DFA" w:rsidP="00B0051E">
            <w:pPr>
              <w:keepLines/>
              <w:widowControl w:val="0"/>
              <w:rPr>
                <w:rFonts w:ascii="Tahoma" w:hAnsi="Tahoma" w:cs="Tahoma"/>
                <w:sz w:val="18"/>
                <w:szCs w:val="18"/>
              </w:rPr>
            </w:pPr>
            <w:r w:rsidRPr="00771D4F">
              <w:rPr>
                <w:rFonts w:ascii="Tahoma" w:hAnsi="Tahoma" w:cs="Tahoma"/>
                <w:sz w:val="18"/>
                <w:szCs w:val="18"/>
              </w:rPr>
              <w:t xml:space="preserve">Matična </w:t>
            </w:r>
            <w:r w:rsidRPr="00771D4F">
              <w:rPr>
                <w:rFonts w:ascii="Tahoma" w:hAnsi="Tahoma" w:cs="Tahoma"/>
                <w:sz w:val="18"/>
                <w:szCs w:val="18"/>
                <w:u w:val="single"/>
              </w:rPr>
              <w:t>in</w:t>
            </w:r>
            <w:r w:rsidRPr="00771D4F">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02F7496F" w14:textId="77777777" w:rsidR="003F4DFA" w:rsidRPr="00771D4F" w:rsidRDefault="003F4DFA" w:rsidP="00B0051E">
            <w:pPr>
              <w:keepLines/>
              <w:widowControl w:val="0"/>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63C8E31D" w14:textId="77777777" w:rsidR="003F4DFA" w:rsidRPr="00771D4F" w:rsidRDefault="003F4DFA" w:rsidP="00B0051E">
            <w:pPr>
              <w:keepLines/>
              <w:widowControl w:val="0"/>
              <w:rPr>
                <w:rFonts w:ascii="Tahoma" w:hAnsi="Tahoma" w:cs="Tahoma"/>
                <w:sz w:val="18"/>
                <w:szCs w:val="18"/>
              </w:rPr>
            </w:pPr>
          </w:p>
        </w:tc>
      </w:tr>
      <w:tr w:rsidR="003F4DFA" w:rsidRPr="00771D4F" w14:paraId="5EC9AAAD" w14:textId="77777777" w:rsidTr="003F4DFA">
        <w:trPr>
          <w:trHeight w:val="217"/>
          <w:jc w:val="center"/>
        </w:trPr>
        <w:tc>
          <w:tcPr>
            <w:tcW w:w="4253" w:type="dxa"/>
            <w:vMerge w:val="restart"/>
            <w:tcBorders>
              <w:top w:val="single" w:sz="4" w:space="0" w:color="auto"/>
              <w:left w:val="single" w:sz="4" w:space="0" w:color="auto"/>
              <w:right w:val="single" w:sz="4" w:space="0" w:color="auto"/>
            </w:tcBorders>
            <w:vAlign w:val="center"/>
          </w:tcPr>
          <w:p w14:paraId="088CB1B3" w14:textId="77777777" w:rsidR="003F4DFA" w:rsidRPr="00771D4F" w:rsidRDefault="003F4DFA" w:rsidP="00B0051E">
            <w:pPr>
              <w:keepLines/>
              <w:widowControl w:val="0"/>
              <w:jc w:val="both"/>
              <w:rPr>
                <w:rFonts w:ascii="Tahoma" w:hAnsi="Tahoma" w:cs="Tahoma"/>
                <w:sz w:val="16"/>
                <w:szCs w:val="18"/>
              </w:rPr>
            </w:pPr>
            <w:r w:rsidRPr="00771D4F">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771D4F">
              <w:rPr>
                <w:rFonts w:ascii="Tahoma" w:hAnsi="Tahoma" w:cs="Tahoma"/>
                <w:b/>
                <w:sz w:val="16"/>
                <w:szCs w:val="18"/>
              </w:rPr>
              <w:t>ter</w:t>
            </w:r>
            <w:r w:rsidRPr="00771D4F">
              <w:rPr>
                <w:rFonts w:ascii="Tahoma" w:hAnsi="Tahoma" w:cs="Tahoma"/>
                <w:sz w:val="16"/>
                <w:szCs w:val="18"/>
              </w:rPr>
              <w:t xml:space="preserve"> njihov </w:t>
            </w:r>
            <w:r w:rsidRPr="00771D4F">
              <w:rPr>
                <w:rFonts w:ascii="Tahoma" w:hAnsi="Tahoma" w:cs="Tahoma"/>
                <w:b/>
                <w:sz w:val="16"/>
                <w:szCs w:val="18"/>
              </w:rPr>
              <w:t>EMŠO</w:t>
            </w:r>
          </w:p>
          <w:p w14:paraId="1889E869" w14:textId="77777777" w:rsidR="003F4DFA" w:rsidRPr="00771D4F" w:rsidRDefault="003F4DFA" w:rsidP="00B0051E">
            <w:pPr>
              <w:keepLines/>
              <w:widowControl w:val="0"/>
              <w:rPr>
                <w:rFonts w:ascii="Tahoma" w:hAnsi="Tahoma" w:cs="Tahoma"/>
                <w:sz w:val="8"/>
                <w:szCs w:val="18"/>
              </w:rPr>
            </w:pPr>
          </w:p>
          <w:p w14:paraId="7DA5C973" w14:textId="77777777" w:rsidR="003F4DFA" w:rsidRPr="00771D4F" w:rsidRDefault="003F4DFA" w:rsidP="00B0051E">
            <w:pPr>
              <w:keepLines/>
              <w:widowControl w:val="0"/>
              <w:spacing w:line="276" w:lineRule="auto"/>
              <w:rPr>
                <w:rFonts w:ascii="Tahoma" w:hAnsi="Tahoma" w:cs="Tahoma"/>
                <w:i/>
                <w:sz w:val="16"/>
                <w:szCs w:val="18"/>
              </w:rPr>
            </w:pPr>
            <w:r w:rsidRPr="00771D4F">
              <w:rPr>
                <w:rFonts w:ascii="Tahoma" w:hAnsi="Tahoma" w:cs="Tahoma"/>
                <w:i/>
                <w:sz w:val="16"/>
                <w:szCs w:val="18"/>
              </w:rPr>
              <w:t>/v primeru, da ste podatke vnesli v ESPD ali priložili lastno izjavo, ni potrebno izpolniti!/</w:t>
            </w:r>
          </w:p>
          <w:p w14:paraId="5C2E41A7" w14:textId="77777777" w:rsidR="003F4DFA" w:rsidRPr="00771D4F" w:rsidRDefault="003F4DFA" w:rsidP="00B0051E">
            <w:pPr>
              <w:keepLines/>
              <w:widowControl w:val="0"/>
              <w:spacing w:line="276" w:lineRule="auto"/>
              <w:rPr>
                <w:rFonts w:ascii="Tahoma" w:hAnsi="Tahoma" w:cs="Tahoma"/>
                <w:i/>
                <w:sz w:val="8"/>
                <w:szCs w:val="18"/>
              </w:rPr>
            </w:pPr>
          </w:p>
          <w:p w14:paraId="75998DB0" w14:textId="77777777" w:rsidR="003F4DFA" w:rsidRPr="00771D4F" w:rsidRDefault="003F4DFA" w:rsidP="00B0051E">
            <w:pPr>
              <w:keepLines/>
              <w:widowControl w:val="0"/>
              <w:spacing w:line="276" w:lineRule="auto"/>
              <w:rPr>
                <w:rFonts w:ascii="Tahoma" w:hAnsi="Tahoma" w:cs="Tahoma"/>
                <w:sz w:val="18"/>
                <w:szCs w:val="18"/>
              </w:rPr>
            </w:pPr>
            <w:r w:rsidRPr="00771D4F">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1EDD99F7" w14:textId="77777777" w:rsidR="003F4DFA" w:rsidRPr="00771D4F" w:rsidRDefault="003F4DFA" w:rsidP="00B0051E">
            <w:pPr>
              <w:keepLines/>
              <w:widowControl w:val="0"/>
              <w:spacing w:line="276" w:lineRule="auto"/>
              <w:jc w:val="center"/>
              <w:rPr>
                <w:rFonts w:ascii="Tahoma" w:hAnsi="Tahoma" w:cs="Tahoma"/>
                <w:sz w:val="18"/>
                <w:szCs w:val="18"/>
              </w:rPr>
            </w:pPr>
            <w:r w:rsidRPr="00771D4F">
              <w:rPr>
                <w:rFonts w:ascii="Tahoma" w:hAnsi="Tahoma" w:cs="Tahoma"/>
                <w:sz w:val="18"/>
                <w:szCs w:val="18"/>
              </w:rPr>
              <w:t>Ime in priimek</w:t>
            </w:r>
          </w:p>
        </w:tc>
        <w:tc>
          <w:tcPr>
            <w:tcW w:w="2627" w:type="dxa"/>
            <w:tcBorders>
              <w:top w:val="single" w:sz="4" w:space="0" w:color="auto"/>
              <w:left w:val="single" w:sz="4" w:space="0" w:color="auto"/>
              <w:bottom w:val="single" w:sz="4" w:space="0" w:color="auto"/>
              <w:right w:val="single" w:sz="4" w:space="0" w:color="auto"/>
            </w:tcBorders>
            <w:vAlign w:val="center"/>
          </w:tcPr>
          <w:p w14:paraId="36686A7A" w14:textId="77777777" w:rsidR="003F4DFA" w:rsidRPr="00771D4F" w:rsidRDefault="003F4DFA" w:rsidP="00B0051E">
            <w:pPr>
              <w:keepLines/>
              <w:widowControl w:val="0"/>
              <w:spacing w:line="276" w:lineRule="auto"/>
              <w:jc w:val="center"/>
              <w:rPr>
                <w:rFonts w:ascii="Tahoma" w:hAnsi="Tahoma" w:cs="Tahoma"/>
                <w:sz w:val="18"/>
                <w:szCs w:val="18"/>
              </w:rPr>
            </w:pPr>
            <w:r w:rsidRPr="00771D4F">
              <w:rPr>
                <w:rFonts w:ascii="Tahoma" w:hAnsi="Tahoma" w:cs="Tahoma"/>
                <w:sz w:val="18"/>
                <w:szCs w:val="18"/>
              </w:rPr>
              <w:t>EMŠO</w:t>
            </w:r>
          </w:p>
        </w:tc>
      </w:tr>
      <w:tr w:rsidR="003F4DFA" w:rsidRPr="00771D4F" w14:paraId="56490446" w14:textId="77777777" w:rsidTr="003F4DFA">
        <w:trPr>
          <w:trHeight w:val="1664"/>
          <w:jc w:val="center"/>
        </w:trPr>
        <w:tc>
          <w:tcPr>
            <w:tcW w:w="4253" w:type="dxa"/>
            <w:vMerge/>
            <w:tcBorders>
              <w:left w:val="single" w:sz="4" w:space="0" w:color="auto"/>
              <w:bottom w:val="single" w:sz="4" w:space="0" w:color="auto"/>
              <w:right w:val="single" w:sz="4" w:space="0" w:color="auto"/>
            </w:tcBorders>
            <w:vAlign w:val="center"/>
          </w:tcPr>
          <w:p w14:paraId="79A59F50" w14:textId="77777777" w:rsidR="003F4DFA" w:rsidRPr="00771D4F" w:rsidRDefault="003F4DFA" w:rsidP="00B0051E">
            <w:pPr>
              <w:keepLines/>
              <w:widowControl w:val="0"/>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61DDB28D" w14:textId="77777777" w:rsidR="003F4DFA" w:rsidRPr="00771D4F" w:rsidRDefault="003F4DFA" w:rsidP="00B0051E">
            <w:pPr>
              <w:keepLines/>
              <w:widowControl w:val="0"/>
              <w:spacing w:line="276" w:lineRule="auto"/>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1117BA0B" w14:textId="77777777" w:rsidR="003F4DFA" w:rsidRPr="00771D4F" w:rsidRDefault="003F4DFA" w:rsidP="00B0051E">
            <w:pPr>
              <w:keepLines/>
              <w:widowControl w:val="0"/>
              <w:spacing w:line="276" w:lineRule="auto"/>
              <w:rPr>
                <w:rFonts w:ascii="Tahoma" w:hAnsi="Tahoma" w:cs="Tahoma"/>
                <w:sz w:val="18"/>
                <w:szCs w:val="18"/>
              </w:rPr>
            </w:pPr>
          </w:p>
        </w:tc>
      </w:tr>
      <w:tr w:rsidR="003F4DFA" w:rsidRPr="00771D4F" w14:paraId="28066722" w14:textId="77777777" w:rsidTr="0026195E">
        <w:trPr>
          <w:trHeight w:val="1286"/>
          <w:jc w:val="center"/>
        </w:trPr>
        <w:tc>
          <w:tcPr>
            <w:tcW w:w="4253" w:type="dxa"/>
            <w:tcBorders>
              <w:top w:val="single" w:sz="4" w:space="0" w:color="auto"/>
              <w:left w:val="single" w:sz="4" w:space="0" w:color="auto"/>
              <w:bottom w:val="single" w:sz="4" w:space="0" w:color="auto"/>
              <w:right w:val="single" w:sz="4" w:space="0" w:color="auto"/>
            </w:tcBorders>
            <w:vAlign w:val="center"/>
          </w:tcPr>
          <w:p w14:paraId="4A35C7D2" w14:textId="77777777" w:rsidR="003F4DFA" w:rsidRPr="00771D4F" w:rsidRDefault="003F4DFA" w:rsidP="00B0051E">
            <w:pPr>
              <w:keepLines/>
              <w:widowControl w:val="0"/>
              <w:jc w:val="center"/>
              <w:rPr>
                <w:rFonts w:ascii="Tahoma" w:hAnsi="Tahoma" w:cs="Tahoma"/>
                <w:sz w:val="18"/>
                <w:szCs w:val="18"/>
              </w:rPr>
            </w:pPr>
          </w:p>
          <w:p w14:paraId="2D41520F" w14:textId="77777777" w:rsidR="003F4DFA" w:rsidRPr="00771D4F" w:rsidRDefault="003F4DFA" w:rsidP="00B0051E">
            <w:pPr>
              <w:keepLines/>
              <w:widowControl w:val="0"/>
              <w:rPr>
                <w:rFonts w:ascii="Tahoma" w:hAnsi="Tahoma" w:cs="Tahoma"/>
                <w:sz w:val="18"/>
                <w:szCs w:val="18"/>
              </w:rPr>
            </w:pPr>
            <w:r w:rsidRPr="00771D4F">
              <w:rPr>
                <w:rFonts w:ascii="Tahoma" w:hAnsi="Tahoma" w:cs="Tahoma"/>
                <w:sz w:val="18"/>
                <w:szCs w:val="18"/>
              </w:rPr>
              <w:t xml:space="preserve">Vsak del javnega naročila (storitev/gradnja/blago), ki se oddaja v </w:t>
            </w:r>
            <w:proofErr w:type="spellStart"/>
            <w:r w:rsidRPr="00771D4F">
              <w:rPr>
                <w:rFonts w:ascii="Tahoma" w:hAnsi="Tahoma" w:cs="Tahoma"/>
                <w:sz w:val="18"/>
                <w:szCs w:val="18"/>
              </w:rPr>
              <w:t>podizvajanje</w:t>
            </w:r>
            <w:proofErr w:type="spellEnd"/>
            <w:r w:rsidRPr="00771D4F">
              <w:rPr>
                <w:rFonts w:ascii="Tahoma" w:hAnsi="Tahoma" w:cs="Tahoma"/>
                <w:sz w:val="18"/>
                <w:szCs w:val="18"/>
              </w:rPr>
              <w:t xml:space="preserve"> (vrsta/opis del)</w:t>
            </w:r>
          </w:p>
          <w:p w14:paraId="3DF5E131" w14:textId="77777777" w:rsidR="003F4DFA" w:rsidRPr="00771D4F" w:rsidRDefault="003F4DFA" w:rsidP="00B0051E">
            <w:pPr>
              <w:keepLines/>
              <w:widowControl w:val="0"/>
              <w:jc w:val="center"/>
              <w:rPr>
                <w:rFonts w:ascii="Tahoma" w:hAnsi="Tahoma" w:cs="Tahoma"/>
                <w:sz w:val="18"/>
                <w:szCs w:val="18"/>
              </w:rPr>
            </w:pPr>
          </w:p>
          <w:p w14:paraId="1CCCE32E" w14:textId="77777777" w:rsidR="003F4DFA" w:rsidRPr="00771D4F" w:rsidRDefault="003F4DFA" w:rsidP="00B0051E">
            <w:pPr>
              <w:keepLines/>
              <w:widowControl w:val="0"/>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7B340F09" w14:textId="77777777" w:rsidR="003F4DFA" w:rsidRPr="00771D4F" w:rsidRDefault="003F4DFA" w:rsidP="00B0051E">
            <w:pPr>
              <w:keepLines/>
              <w:widowControl w:val="0"/>
              <w:rPr>
                <w:rFonts w:ascii="Tahoma" w:hAnsi="Tahoma" w:cs="Tahoma"/>
                <w:sz w:val="18"/>
                <w:szCs w:val="18"/>
              </w:rPr>
            </w:pPr>
          </w:p>
          <w:p w14:paraId="1731B65F" w14:textId="77777777" w:rsidR="003F4DFA" w:rsidRPr="00771D4F" w:rsidRDefault="003F4DFA" w:rsidP="00B0051E">
            <w:pPr>
              <w:keepLines/>
              <w:widowControl w:val="0"/>
              <w:rPr>
                <w:rFonts w:ascii="Tahoma" w:hAnsi="Tahoma" w:cs="Tahoma"/>
                <w:sz w:val="18"/>
                <w:szCs w:val="18"/>
              </w:rPr>
            </w:pPr>
          </w:p>
          <w:p w14:paraId="692E15C7" w14:textId="77777777" w:rsidR="003F4DFA" w:rsidRPr="00771D4F" w:rsidRDefault="003F4DFA" w:rsidP="00B0051E">
            <w:pPr>
              <w:keepLines/>
              <w:widowControl w:val="0"/>
              <w:rPr>
                <w:rFonts w:ascii="Tahoma" w:hAnsi="Tahoma" w:cs="Tahoma"/>
                <w:sz w:val="18"/>
                <w:szCs w:val="18"/>
              </w:rPr>
            </w:pPr>
          </w:p>
        </w:tc>
      </w:tr>
      <w:tr w:rsidR="003F4DFA" w:rsidRPr="00771D4F" w14:paraId="37C5E27F" w14:textId="77777777" w:rsidTr="003F4DFA">
        <w:trPr>
          <w:trHeight w:val="695"/>
          <w:jc w:val="center"/>
        </w:trPr>
        <w:tc>
          <w:tcPr>
            <w:tcW w:w="4253" w:type="dxa"/>
            <w:tcBorders>
              <w:top w:val="single" w:sz="4" w:space="0" w:color="auto"/>
              <w:left w:val="single" w:sz="4" w:space="0" w:color="auto"/>
              <w:bottom w:val="double" w:sz="4" w:space="0" w:color="auto"/>
              <w:right w:val="single" w:sz="4" w:space="0" w:color="auto"/>
            </w:tcBorders>
            <w:vAlign w:val="center"/>
          </w:tcPr>
          <w:p w14:paraId="18AF5626" w14:textId="2EF503C3" w:rsidR="003F4DFA" w:rsidRPr="00771D4F" w:rsidRDefault="009A362D" w:rsidP="00B0051E">
            <w:pPr>
              <w:keepLines/>
              <w:widowControl w:val="0"/>
              <w:rPr>
                <w:rFonts w:ascii="Tahoma" w:hAnsi="Tahoma" w:cs="Tahoma"/>
                <w:sz w:val="18"/>
                <w:szCs w:val="18"/>
              </w:rPr>
            </w:pPr>
            <w:r w:rsidRPr="00771D4F">
              <w:rPr>
                <w:rFonts w:ascii="Tahoma" w:hAnsi="Tahoma" w:cs="Tahoma"/>
                <w:sz w:val="18"/>
                <w:szCs w:val="18"/>
              </w:rPr>
              <w:t>k</w:t>
            </w:r>
            <w:r w:rsidR="003F4DFA" w:rsidRPr="00771D4F">
              <w:rPr>
                <w:rFonts w:ascii="Tahoma" w:hAnsi="Tahoma" w:cs="Tahoma"/>
                <w:sz w:val="18"/>
                <w:szCs w:val="18"/>
              </w:rPr>
              <w:t xml:space="preserve">oličina/delež (%) javnega naročila, ki se oddaja v </w:t>
            </w:r>
            <w:proofErr w:type="spellStart"/>
            <w:r w:rsidR="003F4DFA" w:rsidRPr="00771D4F">
              <w:rPr>
                <w:rFonts w:ascii="Tahoma" w:hAnsi="Tahoma" w:cs="Tahoma"/>
                <w:sz w:val="18"/>
                <w:szCs w:val="18"/>
              </w:rPr>
              <w:t>podizvajanje</w:t>
            </w:r>
            <w:proofErr w:type="spellEnd"/>
          </w:p>
          <w:p w14:paraId="1988BEA2" w14:textId="77777777" w:rsidR="003F4DFA" w:rsidRPr="00771D4F" w:rsidRDefault="003F4DFA" w:rsidP="00B0051E">
            <w:pPr>
              <w:keepLines/>
              <w:widowControl w:val="0"/>
              <w:rPr>
                <w:rFonts w:ascii="Tahoma" w:hAnsi="Tahoma" w:cs="Tahoma"/>
                <w:sz w:val="18"/>
                <w:szCs w:val="18"/>
              </w:rPr>
            </w:pPr>
            <w:r w:rsidRPr="00771D4F">
              <w:rPr>
                <w:rFonts w:ascii="Tahoma" w:hAnsi="Tahoma" w:cs="Tahoma"/>
                <w:i/>
                <w:sz w:val="16"/>
                <w:szCs w:val="18"/>
              </w:rPr>
              <w:t>(obligatorno manj kot 100%)</w:t>
            </w:r>
          </w:p>
        </w:tc>
        <w:tc>
          <w:tcPr>
            <w:tcW w:w="5320" w:type="dxa"/>
            <w:gridSpan w:val="2"/>
            <w:tcBorders>
              <w:top w:val="single" w:sz="4" w:space="0" w:color="auto"/>
              <w:left w:val="single" w:sz="4" w:space="0" w:color="auto"/>
              <w:bottom w:val="double" w:sz="4" w:space="0" w:color="auto"/>
              <w:right w:val="single" w:sz="4" w:space="0" w:color="auto"/>
            </w:tcBorders>
            <w:vAlign w:val="center"/>
          </w:tcPr>
          <w:p w14:paraId="2E0603A0" w14:textId="77777777" w:rsidR="003F4DFA" w:rsidRPr="00771D4F" w:rsidRDefault="003F4DFA" w:rsidP="00B0051E">
            <w:pPr>
              <w:keepLines/>
              <w:widowControl w:val="0"/>
              <w:rPr>
                <w:sz w:val="18"/>
                <w:szCs w:val="18"/>
              </w:rPr>
            </w:pPr>
          </w:p>
        </w:tc>
      </w:tr>
      <w:tr w:rsidR="003F4DFA" w:rsidRPr="00771D4F" w14:paraId="55816383" w14:textId="77777777" w:rsidTr="003F4DFA">
        <w:trPr>
          <w:trHeight w:val="334"/>
          <w:jc w:val="center"/>
        </w:trPr>
        <w:tc>
          <w:tcPr>
            <w:tcW w:w="4253" w:type="dxa"/>
            <w:vMerge w:val="restart"/>
            <w:tcBorders>
              <w:top w:val="double" w:sz="4" w:space="0" w:color="auto"/>
              <w:left w:val="single" w:sz="4" w:space="0" w:color="auto"/>
              <w:right w:val="single" w:sz="4" w:space="0" w:color="auto"/>
            </w:tcBorders>
            <w:vAlign w:val="center"/>
          </w:tcPr>
          <w:p w14:paraId="3D8F0604" w14:textId="77777777" w:rsidR="003F4DFA" w:rsidRPr="00771D4F" w:rsidRDefault="003F4DFA" w:rsidP="00B0051E">
            <w:pPr>
              <w:keepLines/>
              <w:widowControl w:val="0"/>
              <w:jc w:val="both"/>
              <w:rPr>
                <w:rFonts w:ascii="Tahoma" w:hAnsi="Tahoma" w:cs="Tahoma"/>
                <w:sz w:val="18"/>
                <w:szCs w:val="17"/>
              </w:rPr>
            </w:pPr>
            <w:r w:rsidRPr="00771D4F">
              <w:rPr>
                <w:rFonts w:ascii="Tahoma" w:hAnsi="Tahoma" w:cs="Tahoma"/>
                <w:sz w:val="18"/>
                <w:szCs w:val="17"/>
              </w:rPr>
              <w:t xml:space="preserve">V skladu s 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32E6A62A" w14:textId="77777777" w:rsidR="003F4DFA" w:rsidRPr="00771D4F" w:rsidRDefault="003F4DFA" w:rsidP="00B0051E">
            <w:pPr>
              <w:keepLines/>
              <w:widowControl w:val="0"/>
              <w:jc w:val="center"/>
              <w:rPr>
                <w:rFonts w:ascii="Tahoma" w:hAnsi="Tahoma" w:cs="Tahoma"/>
                <w:b/>
                <w:sz w:val="18"/>
                <w:szCs w:val="18"/>
              </w:rPr>
            </w:pPr>
            <w:r w:rsidRPr="00771D4F">
              <w:rPr>
                <w:rFonts w:ascii="Tahoma" w:hAnsi="Tahoma" w:cs="Tahoma"/>
                <w:b/>
                <w:sz w:val="16"/>
                <w:szCs w:val="18"/>
              </w:rPr>
              <w:t xml:space="preserve">Obkrožite/označite </w:t>
            </w:r>
          </w:p>
        </w:tc>
      </w:tr>
      <w:tr w:rsidR="003F4DFA" w:rsidRPr="00771D4F" w14:paraId="6943585B" w14:textId="77777777" w:rsidTr="003F4DFA">
        <w:trPr>
          <w:trHeight w:val="334"/>
          <w:jc w:val="center"/>
        </w:trPr>
        <w:tc>
          <w:tcPr>
            <w:tcW w:w="4253" w:type="dxa"/>
            <w:vMerge/>
            <w:tcBorders>
              <w:left w:val="single" w:sz="4" w:space="0" w:color="auto"/>
              <w:bottom w:val="single" w:sz="4" w:space="0" w:color="auto"/>
              <w:right w:val="single" w:sz="4" w:space="0" w:color="auto"/>
            </w:tcBorders>
            <w:vAlign w:val="center"/>
          </w:tcPr>
          <w:p w14:paraId="5FD372A7" w14:textId="77777777" w:rsidR="003F4DFA" w:rsidRPr="00771D4F" w:rsidRDefault="003F4DFA" w:rsidP="00B0051E">
            <w:pPr>
              <w:keepLines/>
              <w:widowControl w:val="0"/>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4DE2573F" w14:textId="77777777" w:rsidR="003F4DFA" w:rsidRPr="00771D4F" w:rsidRDefault="003F4DFA" w:rsidP="00B0051E">
            <w:pPr>
              <w:keepLines/>
              <w:widowControl w:val="0"/>
              <w:jc w:val="center"/>
              <w:rPr>
                <w:rFonts w:ascii="Tahoma" w:hAnsi="Tahoma" w:cs="Tahoma"/>
                <w:sz w:val="18"/>
                <w:szCs w:val="18"/>
              </w:rPr>
            </w:pPr>
            <w:r w:rsidRPr="00771D4F">
              <w:rPr>
                <w:rFonts w:ascii="Tahoma" w:hAnsi="Tahoma" w:cs="Tahoma"/>
                <w:sz w:val="18"/>
                <w:szCs w:val="18"/>
              </w:rPr>
              <w:t>DA</w:t>
            </w:r>
          </w:p>
        </w:tc>
        <w:tc>
          <w:tcPr>
            <w:tcW w:w="2627" w:type="dxa"/>
            <w:tcBorders>
              <w:top w:val="single" w:sz="4" w:space="0" w:color="auto"/>
              <w:left w:val="single" w:sz="4" w:space="0" w:color="auto"/>
              <w:bottom w:val="single" w:sz="4" w:space="0" w:color="auto"/>
              <w:right w:val="single" w:sz="4" w:space="0" w:color="auto"/>
            </w:tcBorders>
            <w:vAlign w:val="center"/>
          </w:tcPr>
          <w:p w14:paraId="7F39D8E9" w14:textId="77777777" w:rsidR="003F4DFA" w:rsidRPr="00771D4F" w:rsidRDefault="003F4DFA" w:rsidP="00B0051E">
            <w:pPr>
              <w:keepLines/>
              <w:widowControl w:val="0"/>
              <w:jc w:val="center"/>
              <w:rPr>
                <w:rFonts w:ascii="Tahoma" w:hAnsi="Tahoma" w:cs="Tahoma"/>
                <w:sz w:val="18"/>
                <w:szCs w:val="18"/>
              </w:rPr>
            </w:pPr>
            <w:r w:rsidRPr="00771D4F">
              <w:rPr>
                <w:rFonts w:ascii="Tahoma" w:hAnsi="Tahoma" w:cs="Tahoma"/>
                <w:sz w:val="18"/>
                <w:szCs w:val="18"/>
              </w:rPr>
              <w:t>NE</w:t>
            </w:r>
          </w:p>
        </w:tc>
      </w:tr>
      <w:tr w:rsidR="003F4DFA" w:rsidRPr="00771D4F" w14:paraId="4F1D3F57" w14:textId="77777777" w:rsidTr="003F4DFA">
        <w:trPr>
          <w:trHeight w:val="428"/>
          <w:jc w:val="center"/>
        </w:trPr>
        <w:tc>
          <w:tcPr>
            <w:tcW w:w="4253" w:type="dxa"/>
            <w:tcBorders>
              <w:top w:val="single" w:sz="4" w:space="0" w:color="auto"/>
              <w:left w:val="single" w:sz="4" w:space="0" w:color="auto"/>
              <w:bottom w:val="single" w:sz="4" w:space="0" w:color="auto"/>
              <w:right w:val="single" w:sz="4" w:space="0" w:color="auto"/>
            </w:tcBorders>
            <w:vAlign w:val="center"/>
          </w:tcPr>
          <w:p w14:paraId="57A182AF" w14:textId="77777777" w:rsidR="003F4DFA" w:rsidRPr="00771D4F" w:rsidRDefault="003F4DFA" w:rsidP="00B0051E">
            <w:pPr>
              <w:keepLines/>
              <w:widowControl w:val="0"/>
              <w:spacing w:line="276" w:lineRule="auto"/>
              <w:rPr>
                <w:rFonts w:ascii="Tahoma" w:hAnsi="Tahoma" w:cs="Tahoma"/>
                <w:sz w:val="18"/>
                <w:szCs w:val="18"/>
              </w:rPr>
            </w:pPr>
            <w:r w:rsidRPr="00771D4F">
              <w:rPr>
                <w:rFonts w:ascii="Tahoma" w:hAnsi="Tahoma" w:cs="Tahoma"/>
                <w:sz w:val="18"/>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6A1F556E" w14:textId="77777777" w:rsidR="003F4DFA" w:rsidRPr="00771D4F" w:rsidRDefault="003F4DFA" w:rsidP="00B0051E">
            <w:pPr>
              <w:keepLines/>
              <w:widowControl w:val="0"/>
              <w:spacing w:line="276" w:lineRule="auto"/>
              <w:rPr>
                <w:rFonts w:ascii="Tahoma" w:hAnsi="Tahoma" w:cs="Tahoma"/>
                <w:sz w:val="18"/>
                <w:szCs w:val="18"/>
              </w:rPr>
            </w:pPr>
          </w:p>
        </w:tc>
      </w:tr>
    </w:tbl>
    <w:p w14:paraId="3013D967" w14:textId="77777777" w:rsidR="003F4DFA" w:rsidRPr="00771D4F" w:rsidRDefault="003F4DFA" w:rsidP="00A7746E">
      <w:pPr>
        <w:keepLines/>
        <w:widowControl w:val="0"/>
        <w:rPr>
          <w:rFonts w:ascii="Tahoma" w:hAnsi="Tahoma" w:cs="Tahoma"/>
          <w:noProof/>
          <w:sz w:val="16"/>
          <w:szCs w:val="26"/>
        </w:rPr>
      </w:pPr>
    </w:p>
    <w:p w14:paraId="0488145F" w14:textId="3AD1021C" w:rsidR="0037044D" w:rsidRDefault="0037044D" w:rsidP="003F4DFA">
      <w:pPr>
        <w:keepLines/>
        <w:widowControl w:val="0"/>
        <w:tabs>
          <w:tab w:val="left" w:pos="567"/>
          <w:tab w:val="left" w:pos="851"/>
          <w:tab w:val="left" w:pos="993"/>
        </w:tabs>
        <w:jc w:val="center"/>
        <w:rPr>
          <w:rFonts w:ascii="Tahoma" w:hAnsi="Tahoma" w:cs="Tahoma"/>
          <w:noProof/>
          <w:lang w:eastAsia="ar-SA"/>
        </w:rPr>
      </w:pPr>
    </w:p>
    <w:p w14:paraId="7F4AD0F2" w14:textId="77777777" w:rsidR="00D33125" w:rsidRPr="00771D4F" w:rsidRDefault="00D33125" w:rsidP="003F4DFA">
      <w:pPr>
        <w:keepLines/>
        <w:widowControl w:val="0"/>
        <w:tabs>
          <w:tab w:val="left" w:pos="567"/>
          <w:tab w:val="left" w:pos="851"/>
          <w:tab w:val="left" w:pos="993"/>
        </w:tabs>
        <w:jc w:val="center"/>
        <w:rPr>
          <w:rFonts w:ascii="Tahoma" w:hAnsi="Tahoma" w:cs="Tahoma"/>
          <w:noProof/>
          <w:lang w:eastAsia="ar-SA"/>
        </w:rPr>
      </w:pPr>
    </w:p>
    <w:p w14:paraId="4CC40AB6" w14:textId="31EE825F" w:rsidR="0026195E" w:rsidRPr="00771D4F" w:rsidRDefault="0026195E" w:rsidP="0026195E">
      <w:pPr>
        <w:keepNext/>
        <w:keepLines/>
        <w:tabs>
          <w:tab w:val="left" w:pos="5400"/>
        </w:tabs>
        <w:rPr>
          <w:rFonts w:ascii="Tahoma" w:hAnsi="Tahoma" w:cs="Tahoma"/>
        </w:rPr>
      </w:pPr>
      <w:r w:rsidRPr="00771D4F">
        <w:rPr>
          <w:rFonts w:ascii="Tahoma" w:hAnsi="Tahoma" w:cs="Tahoma"/>
        </w:rPr>
        <w:t>Datum: ___________________</w:t>
      </w:r>
      <w:r w:rsidRPr="00771D4F">
        <w:rPr>
          <w:rFonts w:ascii="Tahoma" w:hAnsi="Tahoma" w:cs="Tahoma"/>
        </w:rPr>
        <w:tab/>
        <w:t xml:space="preserve">    Datum: ___________________</w:t>
      </w:r>
    </w:p>
    <w:p w14:paraId="17DBC482" w14:textId="77542F56" w:rsidR="0026195E" w:rsidRDefault="0026195E" w:rsidP="0026195E">
      <w:pPr>
        <w:keepNext/>
        <w:keepLines/>
        <w:tabs>
          <w:tab w:val="left" w:pos="5400"/>
        </w:tabs>
        <w:rPr>
          <w:rFonts w:ascii="Tahoma" w:hAnsi="Tahoma" w:cs="Tahoma"/>
          <w:sz w:val="16"/>
          <w:szCs w:val="16"/>
        </w:rPr>
      </w:pPr>
    </w:p>
    <w:p w14:paraId="73A8DFE3" w14:textId="30A20C2A" w:rsidR="00D33125" w:rsidRDefault="00D33125" w:rsidP="0026195E">
      <w:pPr>
        <w:keepNext/>
        <w:keepLines/>
        <w:tabs>
          <w:tab w:val="left" w:pos="5400"/>
        </w:tabs>
        <w:rPr>
          <w:rFonts w:ascii="Tahoma" w:hAnsi="Tahoma" w:cs="Tahoma"/>
          <w:sz w:val="16"/>
          <w:szCs w:val="16"/>
        </w:rPr>
      </w:pPr>
    </w:p>
    <w:p w14:paraId="53B9751C" w14:textId="77777777" w:rsidR="00D33125" w:rsidRPr="00771D4F" w:rsidRDefault="00D33125" w:rsidP="0026195E">
      <w:pPr>
        <w:keepNext/>
        <w:keepLines/>
        <w:tabs>
          <w:tab w:val="left" w:pos="5400"/>
        </w:tabs>
        <w:rPr>
          <w:rFonts w:ascii="Tahoma" w:hAnsi="Tahoma" w:cs="Tahoma"/>
          <w:sz w:val="16"/>
          <w:szCs w:val="16"/>
        </w:rPr>
      </w:pPr>
    </w:p>
    <w:p w14:paraId="650E6147" w14:textId="77777777" w:rsidR="0026195E" w:rsidRPr="00771D4F" w:rsidRDefault="0026195E" w:rsidP="0026195E">
      <w:pPr>
        <w:keepNext/>
        <w:keepLines/>
        <w:tabs>
          <w:tab w:val="left" w:pos="5400"/>
        </w:tabs>
        <w:rPr>
          <w:rFonts w:ascii="Tahoma" w:hAnsi="Tahoma" w:cs="Tahoma"/>
        </w:rPr>
      </w:pPr>
      <w:r w:rsidRPr="00771D4F">
        <w:rPr>
          <w:rFonts w:ascii="Tahoma" w:hAnsi="Tahoma" w:cs="Tahoma"/>
        </w:rPr>
        <w:t xml:space="preserve">Ime in priimek ter podpis ponudnika/partnerja: </w:t>
      </w:r>
      <w:r w:rsidRPr="00771D4F">
        <w:rPr>
          <w:rFonts w:ascii="Tahoma" w:hAnsi="Tahoma" w:cs="Tahoma"/>
        </w:rPr>
        <w:tab/>
      </w:r>
      <w:r w:rsidRPr="00771D4F">
        <w:rPr>
          <w:rFonts w:ascii="Tahoma" w:hAnsi="Tahoma" w:cs="Tahoma"/>
        </w:rPr>
        <w:tab/>
        <w:t>Ime in priimek ter podpis podizvajalca:</w:t>
      </w:r>
    </w:p>
    <w:p w14:paraId="73B6C784" w14:textId="77777777" w:rsidR="0026195E" w:rsidRPr="00771D4F" w:rsidRDefault="0026195E" w:rsidP="0026195E">
      <w:pPr>
        <w:keepNext/>
        <w:keepLines/>
        <w:tabs>
          <w:tab w:val="left" w:pos="5400"/>
        </w:tabs>
        <w:rPr>
          <w:rFonts w:ascii="Tahoma" w:hAnsi="Tahoma" w:cs="Tahoma"/>
        </w:rPr>
      </w:pPr>
    </w:p>
    <w:p w14:paraId="46111448" w14:textId="77777777" w:rsidR="0026195E" w:rsidRPr="00771D4F" w:rsidRDefault="0026195E" w:rsidP="0026195E">
      <w:pPr>
        <w:keepNext/>
        <w:keepLines/>
        <w:rPr>
          <w:rFonts w:ascii="Tahoma" w:hAnsi="Tahoma" w:cs="Tahoma"/>
        </w:rPr>
      </w:pPr>
      <w:r w:rsidRPr="00771D4F">
        <w:rPr>
          <w:rFonts w:ascii="Tahoma" w:hAnsi="Tahoma" w:cs="Tahoma"/>
        </w:rPr>
        <w:t>_______________________________</w:t>
      </w:r>
      <w:r w:rsidRPr="00771D4F">
        <w:rPr>
          <w:rFonts w:ascii="Tahoma" w:hAnsi="Tahoma" w:cs="Tahoma"/>
        </w:rPr>
        <w:tab/>
      </w:r>
      <w:r w:rsidRPr="00771D4F">
        <w:rPr>
          <w:rFonts w:ascii="Tahoma" w:hAnsi="Tahoma" w:cs="Tahoma"/>
        </w:rPr>
        <w:tab/>
      </w:r>
      <w:r w:rsidRPr="00771D4F">
        <w:rPr>
          <w:rFonts w:ascii="Tahoma" w:hAnsi="Tahoma" w:cs="Tahoma"/>
        </w:rPr>
        <w:tab/>
      </w:r>
      <w:r w:rsidRPr="00771D4F">
        <w:rPr>
          <w:rFonts w:ascii="Tahoma" w:hAnsi="Tahoma" w:cs="Tahoma"/>
        </w:rPr>
        <w:tab/>
        <w:t>_______________________________</w:t>
      </w:r>
    </w:p>
    <w:p w14:paraId="1843D56A" w14:textId="77777777" w:rsidR="0026195E" w:rsidRPr="00771D4F" w:rsidRDefault="0026195E" w:rsidP="0026195E">
      <w:pPr>
        <w:keepNext/>
        <w:keepLines/>
        <w:tabs>
          <w:tab w:val="left" w:pos="284"/>
        </w:tabs>
        <w:jc w:val="both"/>
        <w:rPr>
          <w:rFonts w:ascii="Tahoma" w:hAnsi="Tahoma" w:cs="Tahoma"/>
          <w:b/>
          <w:sz w:val="12"/>
        </w:rPr>
      </w:pPr>
      <w:r w:rsidRPr="00771D4F">
        <w:rPr>
          <w:rFonts w:ascii="Tahoma" w:hAnsi="Tahoma" w:cs="Tahoma"/>
          <w:b/>
        </w:rPr>
        <w:tab/>
      </w:r>
      <w:r w:rsidRPr="00771D4F">
        <w:rPr>
          <w:rFonts w:ascii="Tahoma" w:hAnsi="Tahoma" w:cs="Tahoma"/>
          <w:b/>
        </w:rPr>
        <w:tab/>
        <w:t xml:space="preserve"> </w:t>
      </w:r>
    </w:p>
    <w:p w14:paraId="7D5F1361" w14:textId="77777777" w:rsidR="0026195E" w:rsidRPr="00771D4F" w:rsidRDefault="0026195E" w:rsidP="0026195E">
      <w:pPr>
        <w:keepNext/>
        <w:keepLines/>
        <w:tabs>
          <w:tab w:val="left" w:pos="284"/>
        </w:tabs>
        <w:rPr>
          <w:rFonts w:ascii="Tahoma" w:hAnsi="Tahoma" w:cs="Tahoma"/>
          <w:b/>
        </w:rPr>
      </w:pPr>
      <w:r w:rsidRPr="00771D4F">
        <w:rPr>
          <w:rFonts w:ascii="Tahoma" w:hAnsi="Tahoma" w:cs="Tahoma"/>
        </w:rPr>
        <w:tab/>
      </w:r>
      <w:r w:rsidRPr="00771D4F">
        <w:rPr>
          <w:rFonts w:ascii="Tahoma" w:hAnsi="Tahoma" w:cs="Tahoma"/>
        </w:rPr>
        <w:tab/>
      </w:r>
      <w:r w:rsidRPr="00771D4F">
        <w:rPr>
          <w:rFonts w:ascii="Tahoma" w:hAnsi="Tahoma" w:cs="Tahoma"/>
        </w:rPr>
        <w:tab/>
        <w:t xml:space="preserve">Žig: </w:t>
      </w:r>
      <w:r w:rsidRPr="00771D4F">
        <w:rPr>
          <w:rFonts w:ascii="Tahoma" w:hAnsi="Tahoma" w:cs="Tahoma"/>
        </w:rPr>
        <w:tab/>
      </w:r>
      <w:r w:rsidRPr="00771D4F">
        <w:rPr>
          <w:rFonts w:ascii="Tahoma" w:hAnsi="Tahoma" w:cs="Tahoma"/>
        </w:rPr>
        <w:tab/>
      </w:r>
      <w:r w:rsidRPr="00771D4F">
        <w:rPr>
          <w:rFonts w:ascii="Tahoma" w:hAnsi="Tahoma" w:cs="Tahoma"/>
        </w:rPr>
        <w:tab/>
      </w:r>
      <w:r w:rsidRPr="00771D4F">
        <w:rPr>
          <w:rFonts w:ascii="Tahoma" w:hAnsi="Tahoma" w:cs="Tahoma"/>
        </w:rPr>
        <w:tab/>
      </w:r>
      <w:r w:rsidRPr="00771D4F">
        <w:rPr>
          <w:rFonts w:ascii="Tahoma" w:hAnsi="Tahoma" w:cs="Tahoma"/>
        </w:rPr>
        <w:tab/>
      </w:r>
      <w:r w:rsidRPr="00771D4F">
        <w:rPr>
          <w:rFonts w:ascii="Tahoma" w:hAnsi="Tahoma" w:cs="Tahoma"/>
        </w:rPr>
        <w:tab/>
      </w:r>
      <w:r w:rsidRPr="00771D4F">
        <w:rPr>
          <w:rFonts w:ascii="Tahoma" w:hAnsi="Tahoma" w:cs="Tahoma"/>
        </w:rPr>
        <w:tab/>
      </w:r>
      <w:r w:rsidRPr="00771D4F">
        <w:rPr>
          <w:rFonts w:ascii="Tahoma" w:hAnsi="Tahoma" w:cs="Tahoma"/>
        </w:rPr>
        <w:tab/>
        <w:t xml:space="preserve"> Žig:</w:t>
      </w:r>
    </w:p>
    <w:p w14:paraId="412E7016" w14:textId="77777777" w:rsidR="0037044D" w:rsidRPr="00771D4F" w:rsidRDefault="0037044D" w:rsidP="00A7746E">
      <w:pPr>
        <w:keepLines/>
        <w:widowControl w:val="0"/>
        <w:rPr>
          <w:rFonts w:ascii="Tahoma" w:hAnsi="Tahoma" w:cs="Tahoma"/>
          <w:noProof/>
          <w:szCs w:val="18"/>
          <w:lang w:eastAsia="ar-SA"/>
        </w:rPr>
      </w:pPr>
    </w:p>
    <w:p w14:paraId="2D8EC26D" w14:textId="743EDFE1" w:rsidR="0037044D" w:rsidRDefault="0037044D" w:rsidP="00A7746E">
      <w:pPr>
        <w:keepLines/>
        <w:widowControl w:val="0"/>
        <w:rPr>
          <w:rFonts w:ascii="Tahoma" w:hAnsi="Tahoma" w:cs="Tahoma"/>
          <w:noProof/>
          <w:sz w:val="18"/>
          <w:szCs w:val="18"/>
          <w:lang w:eastAsia="ar-SA"/>
        </w:rPr>
      </w:pPr>
    </w:p>
    <w:p w14:paraId="2B1FA045" w14:textId="77777777" w:rsidR="00D33125" w:rsidRPr="00771D4F" w:rsidRDefault="00D33125" w:rsidP="00A7746E">
      <w:pPr>
        <w:keepLines/>
        <w:widowControl w:val="0"/>
        <w:rPr>
          <w:rFonts w:ascii="Tahoma" w:hAnsi="Tahoma" w:cs="Tahoma"/>
          <w:noProof/>
          <w:sz w:val="18"/>
          <w:szCs w:val="18"/>
          <w:lang w:eastAsia="ar-SA"/>
        </w:rPr>
      </w:pPr>
    </w:p>
    <w:p w14:paraId="58C59F8C" w14:textId="77777777" w:rsidR="003F4DFA" w:rsidRPr="00771D4F" w:rsidRDefault="003F4DFA" w:rsidP="00A7746E">
      <w:pPr>
        <w:keepLines/>
        <w:widowControl w:val="0"/>
        <w:rPr>
          <w:rFonts w:ascii="Tahoma" w:hAnsi="Tahoma" w:cs="Tahoma"/>
          <w:noProof/>
          <w:sz w:val="18"/>
          <w:szCs w:val="18"/>
          <w:lang w:eastAsia="ar-SA"/>
        </w:rPr>
      </w:pPr>
    </w:p>
    <w:p w14:paraId="3086906E" w14:textId="77777777" w:rsidR="0037044D" w:rsidRPr="00771D4F" w:rsidRDefault="0037044D" w:rsidP="00A7746E">
      <w:pPr>
        <w:keepLines/>
        <w:widowControl w:val="0"/>
        <w:ind w:left="851" w:hanging="851"/>
        <w:rPr>
          <w:rFonts w:ascii="Tahoma" w:hAnsi="Tahoma" w:cs="Tahoma"/>
          <w:i/>
          <w:noProof/>
          <w:sz w:val="16"/>
          <w:szCs w:val="18"/>
          <w:lang w:eastAsia="ar-SA"/>
        </w:rPr>
      </w:pPr>
      <w:r w:rsidRPr="00771D4F">
        <w:rPr>
          <w:rFonts w:ascii="Tahoma" w:hAnsi="Tahoma" w:cs="Tahoma"/>
          <w:b/>
          <w:i/>
          <w:noProof/>
          <w:sz w:val="16"/>
          <w:szCs w:val="18"/>
          <w:lang w:eastAsia="ar-SA"/>
        </w:rPr>
        <w:t xml:space="preserve">Opomba:  </w:t>
      </w:r>
      <w:r w:rsidRPr="00771D4F">
        <w:rPr>
          <w:rFonts w:ascii="Tahoma" w:hAnsi="Tahoma" w:cs="Tahoma"/>
          <w:i/>
          <w:noProof/>
          <w:sz w:val="16"/>
          <w:szCs w:val="18"/>
          <w:lang w:eastAsia="ar-SA"/>
        </w:rPr>
        <w:t xml:space="preserve">Obrazec velja tudi za primer, da se je gospodarski subjekt odločil oddati del javnega naročila v podizvajanje in za izvedbo  tega dela uporablja podizvajalčeve zmogljivosti, zato podizvajalcu ni potrebno izpolniti še priloge 6. </w:t>
      </w:r>
    </w:p>
    <w:p w14:paraId="355FAC3F" w14:textId="77777777" w:rsidR="0037044D" w:rsidRPr="00771D4F" w:rsidRDefault="0037044D" w:rsidP="00A7746E">
      <w:pPr>
        <w:keepLines/>
        <w:widowControl w:val="0"/>
        <w:rPr>
          <w:rFonts w:ascii="Tahoma" w:hAnsi="Tahoma" w:cs="Tahoma"/>
          <w:noProof/>
          <w:sz w:val="16"/>
          <w:szCs w:val="18"/>
          <w:lang w:eastAsia="ar-SA"/>
        </w:rPr>
      </w:pPr>
    </w:p>
    <w:p w14:paraId="325FB006" w14:textId="77777777" w:rsidR="0037044D" w:rsidRPr="00771D4F" w:rsidRDefault="0037044D" w:rsidP="00A7746E">
      <w:pPr>
        <w:keepLines/>
        <w:widowControl w:val="0"/>
        <w:tabs>
          <w:tab w:val="left" w:pos="851"/>
        </w:tabs>
        <w:rPr>
          <w:noProof/>
          <w:sz w:val="18"/>
        </w:rPr>
      </w:pPr>
      <w:r w:rsidRPr="00771D4F">
        <w:rPr>
          <w:rFonts w:ascii="Tahoma" w:hAnsi="Tahoma" w:cs="Tahoma"/>
          <w:b/>
          <w:i/>
          <w:noProof/>
          <w:sz w:val="16"/>
          <w:szCs w:val="18"/>
          <w:lang w:eastAsia="ar-SA"/>
        </w:rPr>
        <w:t>Navodilo</w:t>
      </w:r>
      <w:r w:rsidRPr="00771D4F">
        <w:rPr>
          <w:rFonts w:ascii="Tahoma" w:hAnsi="Tahoma" w:cs="Tahoma"/>
          <w:i/>
          <w:noProof/>
          <w:sz w:val="16"/>
          <w:szCs w:val="18"/>
          <w:lang w:eastAsia="ar-SA"/>
        </w:rPr>
        <w:t xml:space="preserve">: </w:t>
      </w:r>
      <w:r w:rsidRPr="00771D4F">
        <w:rPr>
          <w:rFonts w:ascii="Tahoma" w:hAnsi="Tahoma" w:cs="Tahoma"/>
          <w:i/>
          <w:noProof/>
          <w:sz w:val="16"/>
          <w:szCs w:val="18"/>
          <w:lang w:eastAsia="ar-SA"/>
        </w:rPr>
        <w:tab/>
        <w:t>Obrazec se po potrebi kopira!</w:t>
      </w:r>
      <w:r w:rsidRPr="00771D4F">
        <w:rPr>
          <w:noProof/>
          <w:sz w:val="18"/>
        </w:rPr>
        <w:t xml:space="preserve"> </w:t>
      </w:r>
    </w:p>
    <w:p w14:paraId="1BF0A66E" w14:textId="77777777" w:rsidR="0037044D" w:rsidRPr="00771D4F" w:rsidRDefault="0037044D" w:rsidP="00A7746E">
      <w:pPr>
        <w:keepLines/>
        <w:widowControl w:val="0"/>
        <w:tabs>
          <w:tab w:val="left" w:pos="851"/>
        </w:tabs>
        <w:rPr>
          <w:noProof/>
          <w:sz w:val="18"/>
        </w:rPr>
      </w:pPr>
      <w:r w:rsidRPr="00771D4F">
        <w:rPr>
          <w:rFonts w:ascii="Tahoma" w:hAnsi="Tahoma" w:cs="Tahoma"/>
          <w:i/>
          <w:noProof/>
          <w:sz w:val="16"/>
        </w:rPr>
        <w:tab/>
        <w:t xml:space="preserve">Ponudnik </w:t>
      </w:r>
      <w:r w:rsidRPr="00771D4F">
        <w:rPr>
          <w:rFonts w:ascii="Tahoma" w:hAnsi="Tahoma" w:cs="Tahoma"/>
          <w:i/>
          <w:noProof/>
          <w:sz w:val="16"/>
          <w:u w:val="single"/>
        </w:rPr>
        <w:t>obrazec</w:t>
      </w:r>
      <w:r w:rsidRPr="00771D4F">
        <w:rPr>
          <w:rFonts w:ascii="Tahoma" w:hAnsi="Tahoma" w:cs="Tahoma"/>
          <w:b/>
          <w:i/>
          <w:noProof/>
          <w:sz w:val="16"/>
        </w:rPr>
        <w:t xml:space="preserve"> </w:t>
      </w:r>
      <w:r w:rsidRPr="00771D4F">
        <w:rPr>
          <w:rFonts w:ascii="Tahoma" w:hAnsi="Tahoma" w:cs="Tahoma"/>
          <w:i/>
          <w:noProof/>
          <w:sz w:val="16"/>
        </w:rPr>
        <w:t>v okviru sistema e-JN</w:t>
      </w:r>
      <w:r w:rsidRPr="00771D4F">
        <w:rPr>
          <w:rFonts w:ascii="Tahoma" w:hAnsi="Tahoma" w:cs="Tahoma"/>
          <w:b/>
          <w:i/>
          <w:noProof/>
          <w:sz w:val="16"/>
        </w:rPr>
        <w:t xml:space="preserve"> </w:t>
      </w:r>
      <w:r w:rsidRPr="00771D4F">
        <w:rPr>
          <w:rFonts w:ascii="Tahoma" w:hAnsi="Tahoma" w:cs="Tahoma"/>
          <w:b/>
          <w:i/>
          <w:noProof/>
          <w:sz w:val="16"/>
          <w:u w:val="single"/>
        </w:rPr>
        <w:t xml:space="preserve">naloži ločeno v </w:t>
      </w:r>
      <w:r w:rsidR="00BA38F2" w:rsidRPr="00771D4F">
        <w:rPr>
          <w:rFonts w:ascii="Tahoma" w:hAnsi="Tahoma" w:cs="Tahoma"/>
          <w:b/>
          <w:i/>
          <w:noProof/>
          <w:sz w:val="16"/>
          <w:u w:val="single"/>
        </w:rPr>
        <w:t>Razdelek »DOKUMENTI«, del »Ostale priloge«</w:t>
      </w:r>
      <w:r w:rsidRPr="00771D4F">
        <w:rPr>
          <w:rFonts w:ascii="Tahoma" w:hAnsi="Tahoma" w:cs="Tahoma"/>
          <w:b/>
          <w:i/>
          <w:noProof/>
          <w:sz w:val="16"/>
          <w:u w:val="single"/>
        </w:rPr>
        <w:t>!!!</w:t>
      </w:r>
    </w:p>
    <w:p w14:paraId="7A2D920A" w14:textId="77777777" w:rsidR="0037044D" w:rsidRPr="00771D4F" w:rsidRDefault="0037044D" w:rsidP="00A7746E">
      <w:pPr>
        <w:keepLines/>
        <w:widowControl w:val="0"/>
        <w:rPr>
          <w:noProof/>
          <w:sz w:val="18"/>
        </w:rPr>
      </w:pPr>
    </w:p>
    <w:p w14:paraId="41487FCC" w14:textId="77777777" w:rsidR="0037044D" w:rsidRPr="00771D4F" w:rsidRDefault="0037044D" w:rsidP="00A7746E">
      <w:pPr>
        <w:keepLines/>
        <w:widowControl w:val="0"/>
        <w:rPr>
          <w:noProof/>
        </w:rPr>
      </w:pPr>
      <w:r w:rsidRPr="00771D4F">
        <w:rPr>
          <w:noProof/>
        </w:rPr>
        <w:br w:type="page"/>
      </w:r>
    </w:p>
    <w:tbl>
      <w:tblPr>
        <w:tblW w:w="9745" w:type="dxa"/>
        <w:tblLayout w:type="fixed"/>
        <w:tblCellMar>
          <w:left w:w="70" w:type="dxa"/>
          <w:right w:w="70" w:type="dxa"/>
        </w:tblCellMar>
        <w:tblLook w:val="0000" w:firstRow="0" w:lastRow="0" w:firstColumn="0" w:lastColumn="0" w:noHBand="0" w:noVBand="0"/>
      </w:tblPr>
      <w:tblGrid>
        <w:gridCol w:w="7315"/>
        <w:gridCol w:w="2430"/>
      </w:tblGrid>
      <w:tr w:rsidR="0026195E" w:rsidRPr="00771D4F" w14:paraId="5CDD853D" w14:textId="77777777" w:rsidTr="009818CD">
        <w:tc>
          <w:tcPr>
            <w:tcW w:w="7315" w:type="dxa"/>
            <w:tcBorders>
              <w:top w:val="single" w:sz="4" w:space="0" w:color="000000"/>
              <w:left w:val="single" w:sz="4" w:space="0" w:color="000000"/>
              <w:bottom w:val="single" w:sz="4" w:space="0" w:color="000000"/>
            </w:tcBorders>
          </w:tcPr>
          <w:p w14:paraId="715D366B" w14:textId="77777777" w:rsidR="0026195E" w:rsidRPr="00771D4F" w:rsidRDefault="0026195E" w:rsidP="00A7746E">
            <w:pPr>
              <w:keepLines/>
              <w:widowControl w:val="0"/>
              <w:snapToGrid w:val="0"/>
              <w:rPr>
                <w:rFonts w:ascii="Tahoma" w:hAnsi="Tahoma" w:cs="Tahoma"/>
                <w:noProof/>
              </w:rPr>
            </w:pPr>
            <w:r w:rsidRPr="00771D4F">
              <w:rPr>
                <w:rFonts w:ascii="Tahoma" w:hAnsi="Tahoma" w:cs="Tahoma"/>
                <w:noProof/>
              </w:rPr>
              <w:lastRenderedPageBreak/>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1FFD8B81" w14:textId="77777777" w:rsidR="0026195E" w:rsidRPr="00771D4F" w:rsidRDefault="0026195E" w:rsidP="00A7746E">
            <w:pPr>
              <w:keepLines/>
              <w:widowControl w:val="0"/>
              <w:rPr>
                <w:rFonts w:ascii="Tahoma" w:hAnsi="Tahoma" w:cs="Tahoma"/>
                <w:noProof/>
              </w:rPr>
            </w:pPr>
            <w:r w:rsidRPr="00771D4F">
              <w:rPr>
                <w:rFonts w:ascii="Tahoma" w:hAnsi="Tahoma" w:cs="Tahoma"/>
                <w:b/>
                <w:noProof/>
              </w:rPr>
              <w:t>Obrazec 1 k prilogi 5</w:t>
            </w:r>
          </w:p>
        </w:tc>
      </w:tr>
    </w:tbl>
    <w:p w14:paraId="394D69E6" w14:textId="77777777" w:rsidR="0037044D" w:rsidRPr="00771D4F" w:rsidRDefault="0037044D" w:rsidP="00A7746E">
      <w:pPr>
        <w:keepLines/>
        <w:widowControl w:val="0"/>
        <w:ind w:right="-143"/>
        <w:jc w:val="both"/>
        <w:rPr>
          <w:rFonts w:ascii="Tahoma" w:hAnsi="Tahoma" w:cs="Tahoma"/>
          <w:noProof/>
        </w:rPr>
      </w:pPr>
    </w:p>
    <w:p w14:paraId="69E4763E" w14:textId="77777777" w:rsidR="0037044D" w:rsidRPr="00771D4F" w:rsidRDefault="0037044D" w:rsidP="00A7746E">
      <w:pPr>
        <w:keepLines/>
        <w:widowControl w:val="0"/>
        <w:rPr>
          <w:rFonts w:ascii="Tahoma" w:hAnsi="Tahoma" w:cs="Tahoma"/>
          <w:noProof/>
        </w:rPr>
      </w:pPr>
      <w:r w:rsidRPr="00771D4F">
        <w:rPr>
          <w:rFonts w:ascii="Tahoma" w:hAnsi="Tahoma" w:cs="Tahoma"/>
          <w:noProof/>
        </w:rPr>
        <w:t>Ponudnik: _____________________________________________________________________________</w:t>
      </w:r>
    </w:p>
    <w:p w14:paraId="7C99129E" w14:textId="77777777" w:rsidR="0037044D" w:rsidRPr="00771D4F" w:rsidRDefault="0037044D" w:rsidP="00A7746E">
      <w:pPr>
        <w:keepLines/>
        <w:widowControl w:val="0"/>
        <w:rPr>
          <w:rFonts w:ascii="Tahoma" w:hAnsi="Tahoma" w:cs="Tahoma"/>
          <w:noProof/>
        </w:rPr>
      </w:pPr>
    </w:p>
    <w:p w14:paraId="176C3F65" w14:textId="6C97CA41" w:rsidR="0037044D" w:rsidRPr="00771D4F" w:rsidRDefault="0037044D" w:rsidP="00A7746E">
      <w:pPr>
        <w:keepLines/>
        <w:widowControl w:val="0"/>
        <w:ind w:right="-285"/>
        <w:jc w:val="both"/>
        <w:rPr>
          <w:rFonts w:ascii="Tahoma" w:hAnsi="Tahoma" w:cs="Tahoma"/>
          <w:b/>
          <w:noProof/>
        </w:rPr>
      </w:pPr>
      <w:r w:rsidRPr="00771D4F">
        <w:rPr>
          <w:rFonts w:ascii="Tahoma" w:hAnsi="Tahoma" w:cs="Tahoma"/>
          <w:noProof/>
        </w:rPr>
        <w:t>za izvedbo javnega naročila</w:t>
      </w:r>
      <w:r w:rsidRPr="00771D4F">
        <w:rPr>
          <w:rFonts w:ascii="Tahoma" w:hAnsi="Tahoma" w:cs="Tahoma"/>
          <w:b/>
          <w:noProof/>
        </w:rPr>
        <w:t xml:space="preserve"> </w:t>
      </w:r>
      <w:r w:rsidRPr="00771D4F">
        <w:rPr>
          <w:rFonts w:ascii="Tahoma" w:hAnsi="Tahoma" w:cs="Tahoma"/>
          <w:noProof/>
        </w:rPr>
        <w:t>št.</w:t>
      </w:r>
      <w:r w:rsidRPr="00771D4F">
        <w:rPr>
          <w:rFonts w:ascii="Tahoma" w:hAnsi="Tahoma" w:cs="Tahoma"/>
          <w:b/>
          <w:noProof/>
          <w:sz w:val="24"/>
        </w:rPr>
        <w:t xml:space="preserve"> </w:t>
      </w:r>
      <w:r w:rsidR="009D7787">
        <w:rPr>
          <w:rFonts w:ascii="Tahoma" w:hAnsi="Tahoma" w:cs="Tahoma"/>
          <w:b/>
          <w:noProof/>
        </w:rPr>
        <w:t>LPP-31/25 Nakup dveh (2) turističnih avtobusov</w:t>
      </w:r>
      <w:r w:rsidRPr="00771D4F">
        <w:rPr>
          <w:rFonts w:ascii="Tahoma" w:hAnsi="Tahoma" w:cs="Tahoma"/>
          <w:b/>
          <w:noProof/>
          <w:sz w:val="18"/>
        </w:rPr>
        <w:t xml:space="preserve"> </w:t>
      </w:r>
      <w:r w:rsidRPr="00771D4F">
        <w:rPr>
          <w:rFonts w:ascii="Tahoma" w:hAnsi="Tahoma" w:cs="Tahoma"/>
          <w:b/>
          <w:noProof/>
        </w:rPr>
        <w:t xml:space="preserve"> </w:t>
      </w:r>
      <w:r w:rsidRPr="00771D4F">
        <w:rPr>
          <w:rFonts w:ascii="Tahoma" w:hAnsi="Tahoma" w:cs="Tahoma"/>
          <w:noProof/>
        </w:rPr>
        <w:t>ter v skladu s 94. členom ZJN-3</w:t>
      </w:r>
    </w:p>
    <w:p w14:paraId="2EC8D33E" w14:textId="77777777" w:rsidR="0037044D" w:rsidRPr="00771D4F" w:rsidRDefault="0037044D" w:rsidP="00A7746E">
      <w:pPr>
        <w:keepLines/>
        <w:widowControl w:val="0"/>
        <w:rPr>
          <w:rFonts w:ascii="Tahoma" w:hAnsi="Tahoma" w:cs="Tahoma"/>
          <w:noProof/>
        </w:rPr>
      </w:pPr>
    </w:p>
    <w:p w14:paraId="695CCB49" w14:textId="77777777" w:rsidR="0037044D" w:rsidRPr="00771D4F" w:rsidRDefault="0037044D" w:rsidP="00A7746E">
      <w:pPr>
        <w:keepLines/>
        <w:widowControl w:val="0"/>
        <w:jc w:val="center"/>
        <w:rPr>
          <w:rFonts w:ascii="Tahoma" w:hAnsi="Tahoma" w:cs="Tahoma"/>
          <w:b/>
          <w:noProof/>
        </w:rPr>
      </w:pPr>
      <w:r w:rsidRPr="00771D4F">
        <w:rPr>
          <w:rFonts w:ascii="Tahoma" w:hAnsi="Tahoma" w:cs="Tahoma"/>
          <w:b/>
          <w:noProof/>
        </w:rPr>
        <w:t>POOBLAŠČAMO</w:t>
      </w:r>
    </w:p>
    <w:p w14:paraId="27EFA097" w14:textId="77777777" w:rsidR="0037044D" w:rsidRPr="00771D4F" w:rsidRDefault="0037044D" w:rsidP="00A7746E">
      <w:pPr>
        <w:keepLines/>
        <w:widowControl w:val="0"/>
        <w:jc w:val="both"/>
        <w:rPr>
          <w:rFonts w:ascii="Tahoma" w:hAnsi="Tahoma" w:cs="Tahoma"/>
          <w:noProof/>
          <w:sz w:val="12"/>
        </w:rPr>
      </w:pPr>
    </w:p>
    <w:p w14:paraId="2EF07801" w14:textId="013E6FF2" w:rsidR="0037044D" w:rsidRPr="00771D4F" w:rsidRDefault="0037044D" w:rsidP="00965AF5">
      <w:pPr>
        <w:keepNext/>
        <w:jc w:val="both"/>
        <w:rPr>
          <w:rFonts w:ascii="Tahoma" w:hAnsi="Tahoma" w:cs="Tahoma"/>
          <w:noProof/>
        </w:rPr>
      </w:pPr>
      <w:r w:rsidRPr="00771D4F">
        <w:rPr>
          <w:rFonts w:ascii="Tahoma" w:hAnsi="Tahoma" w:cs="Tahoma"/>
          <w:noProof/>
        </w:rPr>
        <w:t xml:space="preserve">naročnika </w:t>
      </w:r>
      <w:r w:rsidR="009475D5" w:rsidRPr="00D168C2">
        <w:rPr>
          <w:rFonts w:ascii="Tahoma" w:hAnsi="Tahoma" w:cs="Tahoma"/>
        </w:rPr>
        <w:t xml:space="preserve">JAVNO PODJETJE </w:t>
      </w:r>
      <w:r w:rsidR="009475D5" w:rsidRPr="00D168C2">
        <w:rPr>
          <w:rFonts w:ascii="Tahoma" w:hAnsi="Tahoma" w:cs="Tahoma"/>
          <w:bCs/>
        </w:rPr>
        <w:t>LJUBLJANSKI POTNIŠKI PROMET, d.o.o.,</w:t>
      </w:r>
      <w:r w:rsidR="009475D5" w:rsidRPr="00D168C2">
        <w:rPr>
          <w:rFonts w:ascii="Tahoma" w:hAnsi="Tahoma" w:cs="Tahoma"/>
        </w:rPr>
        <w:t xml:space="preserve"> </w:t>
      </w:r>
      <w:r w:rsidR="009475D5" w:rsidRPr="00D168C2">
        <w:rPr>
          <w:rFonts w:ascii="Tahoma" w:hAnsi="Tahoma" w:cs="Tahoma"/>
          <w:bCs/>
        </w:rPr>
        <w:t xml:space="preserve">Celovška cesta 160, </w:t>
      </w:r>
      <w:r w:rsidR="009475D5" w:rsidRPr="00D168C2">
        <w:rPr>
          <w:rFonts w:ascii="Tahoma" w:hAnsi="Tahoma" w:cs="Tahoma"/>
        </w:rPr>
        <w:t>1000 Ljubljana</w:t>
      </w:r>
      <w:r w:rsidRPr="00771D4F">
        <w:rPr>
          <w:rFonts w:ascii="Tahoma" w:hAnsi="Tahoma" w:cs="Tahoma"/>
          <w:noProof/>
        </w:rPr>
        <w:t xml:space="preserve">, da na podlagi potrjenega računa oziroma situacije neposredno plačuje naše obveznosti do naslednjih podizvajalcev: </w:t>
      </w:r>
    </w:p>
    <w:p w14:paraId="5A388C36" w14:textId="77777777" w:rsidR="0037044D" w:rsidRPr="00771D4F" w:rsidRDefault="0037044D" w:rsidP="00A7746E">
      <w:pPr>
        <w:keepLines/>
        <w:widowControl w:val="0"/>
        <w:jc w:val="both"/>
        <w:rPr>
          <w:rFonts w:ascii="Tahoma" w:hAnsi="Tahoma" w:cs="Tahoma"/>
          <w:noProof/>
          <w:sz w:val="1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37044D" w:rsidRPr="00771D4F" w14:paraId="235AB42D" w14:textId="77777777" w:rsidTr="0037044D">
        <w:trPr>
          <w:trHeight w:val="375"/>
        </w:trPr>
        <w:tc>
          <w:tcPr>
            <w:tcW w:w="392" w:type="dxa"/>
            <w:shd w:val="clear" w:color="auto" w:fill="auto"/>
            <w:vAlign w:val="center"/>
          </w:tcPr>
          <w:p w14:paraId="4667E941" w14:textId="77777777" w:rsidR="0037044D" w:rsidRPr="00771D4F" w:rsidRDefault="0037044D" w:rsidP="00A7746E">
            <w:pPr>
              <w:keepLines/>
              <w:widowControl w:val="0"/>
              <w:ind w:right="-108"/>
              <w:rPr>
                <w:rFonts w:ascii="Tahoma" w:hAnsi="Tahoma" w:cs="Tahoma"/>
                <w:noProof/>
              </w:rPr>
            </w:pPr>
            <w:r w:rsidRPr="00771D4F">
              <w:rPr>
                <w:rFonts w:ascii="Tahoma" w:hAnsi="Tahoma" w:cs="Tahoma"/>
                <w:noProof/>
                <w:sz w:val="18"/>
              </w:rPr>
              <w:t>Št.</w:t>
            </w:r>
            <w:r w:rsidRPr="00771D4F">
              <w:rPr>
                <w:rFonts w:ascii="Tahoma" w:hAnsi="Tahoma" w:cs="Tahoma"/>
                <w:noProof/>
              </w:rPr>
              <w:t xml:space="preserve"> </w:t>
            </w:r>
          </w:p>
        </w:tc>
        <w:tc>
          <w:tcPr>
            <w:tcW w:w="9214" w:type="dxa"/>
            <w:shd w:val="clear" w:color="auto" w:fill="auto"/>
            <w:vAlign w:val="center"/>
          </w:tcPr>
          <w:p w14:paraId="1B6C4333" w14:textId="77777777" w:rsidR="0037044D" w:rsidRPr="00771D4F" w:rsidRDefault="0037044D" w:rsidP="00A7746E">
            <w:pPr>
              <w:keepLines/>
              <w:widowControl w:val="0"/>
              <w:jc w:val="center"/>
              <w:rPr>
                <w:rFonts w:ascii="Tahoma" w:hAnsi="Tahoma" w:cs="Tahoma"/>
                <w:noProof/>
              </w:rPr>
            </w:pPr>
            <w:r w:rsidRPr="00771D4F">
              <w:rPr>
                <w:rFonts w:ascii="Tahoma" w:hAnsi="Tahoma" w:cs="Tahoma"/>
                <w:noProof/>
                <w:sz w:val="18"/>
              </w:rPr>
              <w:t>NAZIV PODIZVAJALCA</w:t>
            </w:r>
          </w:p>
        </w:tc>
      </w:tr>
      <w:tr w:rsidR="0037044D" w:rsidRPr="00771D4F" w14:paraId="211B732F" w14:textId="77777777" w:rsidTr="0037044D">
        <w:tc>
          <w:tcPr>
            <w:tcW w:w="392" w:type="dxa"/>
            <w:shd w:val="clear" w:color="auto" w:fill="auto"/>
            <w:vAlign w:val="center"/>
          </w:tcPr>
          <w:p w14:paraId="69BEE21C" w14:textId="77777777" w:rsidR="0037044D" w:rsidRPr="00771D4F" w:rsidRDefault="0037044D" w:rsidP="00A7746E">
            <w:pPr>
              <w:keepLines/>
              <w:widowControl w:val="0"/>
              <w:jc w:val="center"/>
              <w:rPr>
                <w:rFonts w:ascii="Tahoma" w:hAnsi="Tahoma" w:cs="Tahoma"/>
                <w:noProof/>
                <w:sz w:val="16"/>
              </w:rPr>
            </w:pPr>
          </w:p>
          <w:p w14:paraId="5AF53C1D" w14:textId="77777777" w:rsidR="0037044D" w:rsidRPr="00771D4F" w:rsidRDefault="0037044D" w:rsidP="00A7746E">
            <w:pPr>
              <w:keepLines/>
              <w:widowControl w:val="0"/>
              <w:jc w:val="center"/>
              <w:rPr>
                <w:rFonts w:ascii="Tahoma" w:hAnsi="Tahoma" w:cs="Tahoma"/>
                <w:noProof/>
                <w:sz w:val="16"/>
              </w:rPr>
            </w:pPr>
            <w:r w:rsidRPr="00771D4F">
              <w:rPr>
                <w:rFonts w:ascii="Tahoma" w:hAnsi="Tahoma" w:cs="Tahoma"/>
                <w:noProof/>
                <w:sz w:val="16"/>
              </w:rPr>
              <w:t>1.</w:t>
            </w:r>
          </w:p>
          <w:p w14:paraId="0D100C9D" w14:textId="77777777" w:rsidR="0037044D" w:rsidRPr="00771D4F" w:rsidRDefault="0037044D" w:rsidP="00A7746E">
            <w:pPr>
              <w:keepLines/>
              <w:widowControl w:val="0"/>
              <w:jc w:val="center"/>
              <w:rPr>
                <w:rFonts w:ascii="Tahoma" w:hAnsi="Tahoma" w:cs="Tahoma"/>
                <w:noProof/>
                <w:sz w:val="16"/>
              </w:rPr>
            </w:pPr>
          </w:p>
        </w:tc>
        <w:tc>
          <w:tcPr>
            <w:tcW w:w="9214" w:type="dxa"/>
            <w:shd w:val="clear" w:color="auto" w:fill="auto"/>
            <w:vAlign w:val="center"/>
          </w:tcPr>
          <w:p w14:paraId="3BC0A1FA" w14:textId="77777777" w:rsidR="0037044D" w:rsidRPr="00771D4F" w:rsidRDefault="0037044D" w:rsidP="00A7746E">
            <w:pPr>
              <w:keepLines/>
              <w:widowControl w:val="0"/>
              <w:rPr>
                <w:rFonts w:ascii="Tahoma" w:hAnsi="Tahoma" w:cs="Tahoma"/>
                <w:noProof/>
              </w:rPr>
            </w:pPr>
          </w:p>
          <w:p w14:paraId="6812BD79" w14:textId="77777777" w:rsidR="0037044D" w:rsidRPr="00771D4F" w:rsidRDefault="0037044D" w:rsidP="00A7746E">
            <w:pPr>
              <w:keepLines/>
              <w:widowControl w:val="0"/>
              <w:rPr>
                <w:rFonts w:ascii="Tahoma" w:hAnsi="Tahoma" w:cs="Tahoma"/>
                <w:noProof/>
              </w:rPr>
            </w:pPr>
          </w:p>
          <w:p w14:paraId="31FBBA00" w14:textId="77777777" w:rsidR="0037044D" w:rsidRPr="00771D4F" w:rsidRDefault="0037044D" w:rsidP="00A7746E">
            <w:pPr>
              <w:keepLines/>
              <w:widowControl w:val="0"/>
              <w:rPr>
                <w:rFonts w:ascii="Tahoma" w:hAnsi="Tahoma" w:cs="Tahoma"/>
                <w:noProof/>
              </w:rPr>
            </w:pPr>
          </w:p>
        </w:tc>
      </w:tr>
      <w:tr w:rsidR="0037044D" w:rsidRPr="00771D4F" w14:paraId="249031EA" w14:textId="77777777" w:rsidTr="0037044D">
        <w:tc>
          <w:tcPr>
            <w:tcW w:w="392" w:type="dxa"/>
            <w:shd w:val="clear" w:color="auto" w:fill="auto"/>
            <w:vAlign w:val="center"/>
          </w:tcPr>
          <w:p w14:paraId="351E9C1B" w14:textId="77777777" w:rsidR="0037044D" w:rsidRPr="00771D4F" w:rsidRDefault="0037044D" w:rsidP="00A7746E">
            <w:pPr>
              <w:keepLines/>
              <w:widowControl w:val="0"/>
              <w:jc w:val="center"/>
              <w:rPr>
                <w:rFonts w:ascii="Tahoma" w:hAnsi="Tahoma" w:cs="Tahoma"/>
                <w:noProof/>
                <w:sz w:val="16"/>
              </w:rPr>
            </w:pPr>
          </w:p>
          <w:p w14:paraId="72577CF7" w14:textId="77777777" w:rsidR="0037044D" w:rsidRPr="00771D4F" w:rsidRDefault="0037044D" w:rsidP="00A7746E">
            <w:pPr>
              <w:keepLines/>
              <w:widowControl w:val="0"/>
              <w:jc w:val="center"/>
              <w:rPr>
                <w:rFonts w:ascii="Tahoma" w:hAnsi="Tahoma" w:cs="Tahoma"/>
                <w:noProof/>
                <w:sz w:val="16"/>
              </w:rPr>
            </w:pPr>
            <w:r w:rsidRPr="00771D4F">
              <w:rPr>
                <w:rFonts w:ascii="Tahoma" w:hAnsi="Tahoma" w:cs="Tahoma"/>
                <w:noProof/>
                <w:sz w:val="16"/>
              </w:rPr>
              <w:t>2.</w:t>
            </w:r>
          </w:p>
          <w:p w14:paraId="216202AC" w14:textId="77777777" w:rsidR="0037044D" w:rsidRPr="00771D4F" w:rsidRDefault="0037044D" w:rsidP="00A7746E">
            <w:pPr>
              <w:keepLines/>
              <w:widowControl w:val="0"/>
              <w:jc w:val="center"/>
              <w:rPr>
                <w:rFonts w:ascii="Tahoma" w:hAnsi="Tahoma" w:cs="Tahoma"/>
                <w:noProof/>
                <w:sz w:val="16"/>
              </w:rPr>
            </w:pPr>
          </w:p>
        </w:tc>
        <w:tc>
          <w:tcPr>
            <w:tcW w:w="9214" w:type="dxa"/>
            <w:shd w:val="clear" w:color="auto" w:fill="auto"/>
            <w:vAlign w:val="center"/>
          </w:tcPr>
          <w:p w14:paraId="480D4C89" w14:textId="77777777" w:rsidR="0037044D" w:rsidRPr="00771D4F" w:rsidRDefault="0037044D" w:rsidP="00A7746E">
            <w:pPr>
              <w:keepLines/>
              <w:widowControl w:val="0"/>
              <w:rPr>
                <w:rFonts w:ascii="Tahoma" w:hAnsi="Tahoma" w:cs="Tahoma"/>
                <w:noProof/>
              </w:rPr>
            </w:pPr>
          </w:p>
          <w:p w14:paraId="413E0B9F" w14:textId="77777777" w:rsidR="0037044D" w:rsidRPr="00771D4F" w:rsidRDefault="0037044D" w:rsidP="00A7746E">
            <w:pPr>
              <w:keepLines/>
              <w:widowControl w:val="0"/>
              <w:rPr>
                <w:rFonts w:ascii="Tahoma" w:hAnsi="Tahoma" w:cs="Tahoma"/>
                <w:noProof/>
              </w:rPr>
            </w:pPr>
          </w:p>
          <w:p w14:paraId="0450A32A" w14:textId="77777777" w:rsidR="0037044D" w:rsidRPr="00771D4F" w:rsidRDefault="0037044D" w:rsidP="00A7746E">
            <w:pPr>
              <w:keepLines/>
              <w:widowControl w:val="0"/>
              <w:rPr>
                <w:rFonts w:ascii="Tahoma" w:hAnsi="Tahoma" w:cs="Tahoma"/>
                <w:noProof/>
              </w:rPr>
            </w:pPr>
          </w:p>
        </w:tc>
      </w:tr>
      <w:tr w:rsidR="0037044D" w:rsidRPr="00771D4F" w14:paraId="603A26E6" w14:textId="77777777" w:rsidTr="0037044D">
        <w:tc>
          <w:tcPr>
            <w:tcW w:w="392" w:type="dxa"/>
            <w:shd w:val="clear" w:color="auto" w:fill="auto"/>
            <w:vAlign w:val="center"/>
          </w:tcPr>
          <w:p w14:paraId="4AD7A590" w14:textId="77777777" w:rsidR="0037044D" w:rsidRPr="00771D4F" w:rsidRDefault="0037044D" w:rsidP="00A7746E">
            <w:pPr>
              <w:keepLines/>
              <w:widowControl w:val="0"/>
              <w:jc w:val="center"/>
              <w:rPr>
                <w:rFonts w:ascii="Tahoma" w:hAnsi="Tahoma" w:cs="Tahoma"/>
                <w:noProof/>
                <w:sz w:val="16"/>
              </w:rPr>
            </w:pPr>
          </w:p>
          <w:p w14:paraId="4DF7710F" w14:textId="77777777" w:rsidR="0037044D" w:rsidRPr="00771D4F" w:rsidRDefault="0037044D" w:rsidP="00A7746E">
            <w:pPr>
              <w:keepLines/>
              <w:widowControl w:val="0"/>
              <w:jc w:val="center"/>
              <w:rPr>
                <w:rFonts w:ascii="Tahoma" w:hAnsi="Tahoma" w:cs="Tahoma"/>
                <w:noProof/>
                <w:sz w:val="16"/>
              </w:rPr>
            </w:pPr>
            <w:r w:rsidRPr="00771D4F">
              <w:rPr>
                <w:rFonts w:ascii="Tahoma" w:hAnsi="Tahoma" w:cs="Tahoma"/>
                <w:noProof/>
                <w:sz w:val="16"/>
              </w:rPr>
              <w:t>3.</w:t>
            </w:r>
          </w:p>
          <w:p w14:paraId="28B92DEF" w14:textId="77777777" w:rsidR="0037044D" w:rsidRPr="00771D4F" w:rsidRDefault="0037044D" w:rsidP="00A7746E">
            <w:pPr>
              <w:keepLines/>
              <w:widowControl w:val="0"/>
              <w:jc w:val="center"/>
              <w:rPr>
                <w:rFonts w:ascii="Tahoma" w:hAnsi="Tahoma" w:cs="Tahoma"/>
                <w:noProof/>
                <w:sz w:val="16"/>
              </w:rPr>
            </w:pPr>
          </w:p>
        </w:tc>
        <w:tc>
          <w:tcPr>
            <w:tcW w:w="9214" w:type="dxa"/>
            <w:shd w:val="clear" w:color="auto" w:fill="auto"/>
            <w:vAlign w:val="center"/>
          </w:tcPr>
          <w:p w14:paraId="6323E95D" w14:textId="77777777" w:rsidR="0037044D" w:rsidRPr="00771D4F" w:rsidRDefault="0037044D" w:rsidP="00A7746E">
            <w:pPr>
              <w:keepLines/>
              <w:widowControl w:val="0"/>
              <w:rPr>
                <w:rFonts w:ascii="Tahoma" w:hAnsi="Tahoma" w:cs="Tahoma"/>
                <w:noProof/>
              </w:rPr>
            </w:pPr>
          </w:p>
          <w:p w14:paraId="73BC6FD2" w14:textId="77777777" w:rsidR="0037044D" w:rsidRPr="00771D4F" w:rsidRDefault="0037044D" w:rsidP="00A7746E">
            <w:pPr>
              <w:keepLines/>
              <w:widowControl w:val="0"/>
              <w:rPr>
                <w:rFonts w:ascii="Tahoma" w:hAnsi="Tahoma" w:cs="Tahoma"/>
                <w:noProof/>
              </w:rPr>
            </w:pPr>
          </w:p>
          <w:p w14:paraId="1F1ABFBB" w14:textId="77777777" w:rsidR="0037044D" w:rsidRPr="00771D4F" w:rsidRDefault="0037044D" w:rsidP="00A7746E">
            <w:pPr>
              <w:keepLines/>
              <w:widowControl w:val="0"/>
              <w:rPr>
                <w:rFonts w:ascii="Tahoma" w:hAnsi="Tahoma" w:cs="Tahoma"/>
                <w:noProof/>
              </w:rPr>
            </w:pPr>
          </w:p>
        </w:tc>
      </w:tr>
      <w:tr w:rsidR="0037044D" w:rsidRPr="00771D4F" w14:paraId="3F8B7A41" w14:textId="77777777" w:rsidTr="0037044D">
        <w:tc>
          <w:tcPr>
            <w:tcW w:w="392" w:type="dxa"/>
            <w:shd w:val="clear" w:color="auto" w:fill="auto"/>
            <w:vAlign w:val="center"/>
          </w:tcPr>
          <w:p w14:paraId="31F327B6" w14:textId="77777777" w:rsidR="0037044D" w:rsidRPr="00771D4F" w:rsidRDefault="0037044D" w:rsidP="00A7746E">
            <w:pPr>
              <w:keepLines/>
              <w:widowControl w:val="0"/>
              <w:jc w:val="center"/>
              <w:rPr>
                <w:rFonts w:ascii="Tahoma" w:hAnsi="Tahoma" w:cs="Tahoma"/>
                <w:noProof/>
                <w:sz w:val="16"/>
              </w:rPr>
            </w:pPr>
          </w:p>
          <w:p w14:paraId="58474902" w14:textId="77777777" w:rsidR="0037044D" w:rsidRPr="00771D4F" w:rsidRDefault="0037044D" w:rsidP="00A7746E">
            <w:pPr>
              <w:keepLines/>
              <w:widowControl w:val="0"/>
              <w:jc w:val="center"/>
              <w:rPr>
                <w:rFonts w:ascii="Tahoma" w:hAnsi="Tahoma" w:cs="Tahoma"/>
                <w:noProof/>
                <w:sz w:val="16"/>
              </w:rPr>
            </w:pPr>
            <w:r w:rsidRPr="00771D4F">
              <w:rPr>
                <w:rFonts w:ascii="Tahoma" w:hAnsi="Tahoma" w:cs="Tahoma"/>
                <w:noProof/>
                <w:sz w:val="16"/>
              </w:rPr>
              <w:t>4.</w:t>
            </w:r>
          </w:p>
          <w:p w14:paraId="41C8AE0A" w14:textId="77777777" w:rsidR="0037044D" w:rsidRPr="00771D4F" w:rsidRDefault="0037044D" w:rsidP="00A7746E">
            <w:pPr>
              <w:keepLines/>
              <w:widowControl w:val="0"/>
              <w:jc w:val="center"/>
              <w:rPr>
                <w:rFonts w:ascii="Tahoma" w:hAnsi="Tahoma" w:cs="Tahoma"/>
                <w:noProof/>
                <w:sz w:val="16"/>
              </w:rPr>
            </w:pPr>
          </w:p>
        </w:tc>
        <w:tc>
          <w:tcPr>
            <w:tcW w:w="9214" w:type="dxa"/>
            <w:shd w:val="clear" w:color="auto" w:fill="auto"/>
            <w:vAlign w:val="center"/>
          </w:tcPr>
          <w:p w14:paraId="4AC98714" w14:textId="77777777" w:rsidR="0037044D" w:rsidRPr="00771D4F" w:rsidRDefault="0037044D" w:rsidP="00A7746E">
            <w:pPr>
              <w:keepLines/>
              <w:widowControl w:val="0"/>
              <w:rPr>
                <w:rFonts w:ascii="Tahoma" w:hAnsi="Tahoma" w:cs="Tahoma"/>
                <w:noProof/>
              </w:rPr>
            </w:pPr>
          </w:p>
          <w:p w14:paraId="304FF51D" w14:textId="77777777" w:rsidR="0037044D" w:rsidRPr="00771D4F" w:rsidRDefault="0037044D" w:rsidP="00A7746E">
            <w:pPr>
              <w:keepLines/>
              <w:widowControl w:val="0"/>
              <w:rPr>
                <w:rFonts w:ascii="Tahoma" w:hAnsi="Tahoma" w:cs="Tahoma"/>
                <w:noProof/>
              </w:rPr>
            </w:pPr>
          </w:p>
          <w:p w14:paraId="067B3421" w14:textId="77777777" w:rsidR="0037044D" w:rsidRPr="00771D4F" w:rsidRDefault="0037044D" w:rsidP="00A7746E">
            <w:pPr>
              <w:keepLines/>
              <w:widowControl w:val="0"/>
              <w:rPr>
                <w:rFonts w:ascii="Tahoma" w:hAnsi="Tahoma" w:cs="Tahoma"/>
                <w:noProof/>
              </w:rPr>
            </w:pPr>
          </w:p>
        </w:tc>
      </w:tr>
      <w:tr w:rsidR="0037044D" w:rsidRPr="00771D4F" w14:paraId="5ADD49C3" w14:textId="77777777" w:rsidTr="0037044D">
        <w:trPr>
          <w:trHeight w:val="495"/>
        </w:trPr>
        <w:tc>
          <w:tcPr>
            <w:tcW w:w="392" w:type="dxa"/>
            <w:shd w:val="clear" w:color="auto" w:fill="auto"/>
            <w:vAlign w:val="center"/>
          </w:tcPr>
          <w:p w14:paraId="64DDE627" w14:textId="77777777" w:rsidR="0037044D" w:rsidRPr="00771D4F" w:rsidRDefault="0037044D" w:rsidP="00A7746E">
            <w:pPr>
              <w:keepLines/>
              <w:widowControl w:val="0"/>
              <w:jc w:val="center"/>
              <w:rPr>
                <w:rFonts w:ascii="Tahoma" w:hAnsi="Tahoma" w:cs="Tahoma"/>
                <w:noProof/>
                <w:sz w:val="16"/>
              </w:rPr>
            </w:pPr>
            <w:r w:rsidRPr="00771D4F">
              <w:rPr>
                <w:rFonts w:ascii="Tahoma" w:hAnsi="Tahoma" w:cs="Tahoma"/>
                <w:noProof/>
                <w:sz w:val="16"/>
              </w:rPr>
              <w:t>:</w:t>
            </w:r>
          </w:p>
        </w:tc>
        <w:tc>
          <w:tcPr>
            <w:tcW w:w="9214" w:type="dxa"/>
            <w:shd w:val="clear" w:color="auto" w:fill="auto"/>
            <w:vAlign w:val="center"/>
          </w:tcPr>
          <w:p w14:paraId="2FD35E81" w14:textId="77777777" w:rsidR="0037044D" w:rsidRPr="00771D4F" w:rsidRDefault="0037044D" w:rsidP="00A7746E">
            <w:pPr>
              <w:keepLines/>
              <w:widowControl w:val="0"/>
              <w:rPr>
                <w:rFonts w:ascii="Tahoma" w:hAnsi="Tahoma" w:cs="Tahoma"/>
                <w:noProof/>
              </w:rPr>
            </w:pPr>
          </w:p>
        </w:tc>
      </w:tr>
    </w:tbl>
    <w:p w14:paraId="7663A1F1" w14:textId="4376133F" w:rsidR="0037044D" w:rsidRPr="00771D4F" w:rsidRDefault="0037044D" w:rsidP="00A7746E">
      <w:pPr>
        <w:keepLines/>
        <w:widowControl w:val="0"/>
        <w:jc w:val="both"/>
        <w:rPr>
          <w:rFonts w:ascii="Tahoma" w:hAnsi="Tahoma" w:cs="Tahoma"/>
          <w:noProof/>
        </w:rPr>
      </w:pPr>
    </w:p>
    <w:p w14:paraId="23CD1E8C" w14:textId="3370BB5A" w:rsidR="004B7783" w:rsidRPr="00771D4F" w:rsidRDefault="004B7783" w:rsidP="00A7746E">
      <w:pPr>
        <w:keepLines/>
        <w:widowControl w:val="0"/>
        <w:jc w:val="both"/>
        <w:rPr>
          <w:rFonts w:ascii="Tahoma" w:hAnsi="Tahoma" w:cs="Tahoma"/>
          <w:noProof/>
        </w:rPr>
      </w:pPr>
    </w:p>
    <w:p w14:paraId="06D02E29" w14:textId="6F814001" w:rsidR="004B7783" w:rsidRPr="00771D4F" w:rsidRDefault="004B7783" w:rsidP="00A7746E">
      <w:pPr>
        <w:keepLines/>
        <w:widowControl w:val="0"/>
        <w:jc w:val="both"/>
        <w:rPr>
          <w:rFonts w:ascii="Tahoma" w:hAnsi="Tahoma" w:cs="Tahoma"/>
          <w:noProof/>
        </w:rPr>
      </w:pPr>
    </w:p>
    <w:p w14:paraId="4C814991" w14:textId="77777777" w:rsidR="004B7783" w:rsidRPr="00771D4F" w:rsidRDefault="004B7783" w:rsidP="00A7746E">
      <w:pPr>
        <w:keepLines/>
        <w:widowControl w:val="0"/>
        <w:jc w:val="both"/>
        <w:rPr>
          <w:rFonts w:ascii="Tahoma" w:hAnsi="Tahoma" w:cs="Tahoma"/>
          <w:noProof/>
        </w:rPr>
      </w:pPr>
    </w:p>
    <w:p w14:paraId="67488E2A" w14:textId="77777777" w:rsidR="0037044D" w:rsidRPr="00771D4F" w:rsidRDefault="0037044D" w:rsidP="00A7746E">
      <w:pPr>
        <w:keepLines/>
        <w:widowControl w:val="0"/>
        <w:rPr>
          <w:b/>
          <w:noProof/>
        </w:rPr>
      </w:pPr>
    </w:p>
    <w:tbl>
      <w:tblPr>
        <w:tblW w:w="0" w:type="auto"/>
        <w:tblLayout w:type="fixed"/>
        <w:tblCellMar>
          <w:left w:w="70" w:type="dxa"/>
          <w:right w:w="70" w:type="dxa"/>
        </w:tblCellMar>
        <w:tblLook w:val="0000" w:firstRow="0" w:lastRow="0" w:firstColumn="0" w:lastColumn="0" w:noHBand="0" w:noVBand="0"/>
      </w:tblPr>
      <w:tblGrid>
        <w:gridCol w:w="3189"/>
        <w:gridCol w:w="2268"/>
        <w:gridCol w:w="3757"/>
      </w:tblGrid>
      <w:tr w:rsidR="0026195E" w:rsidRPr="00771D4F" w14:paraId="087207D1" w14:textId="77777777" w:rsidTr="00122843">
        <w:tc>
          <w:tcPr>
            <w:tcW w:w="3189" w:type="dxa"/>
            <w:tcBorders>
              <w:top w:val="single" w:sz="4" w:space="0" w:color="auto"/>
            </w:tcBorders>
            <w:vAlign w:val="bottom"/>
          </w:tcPr>
          <w:p w14:paraId="3A41F543" w14:textId="77777777" w:rsidR="0026195E" w:rsidRPr="00771D4F" w:rsidRDefault="0026195E" w:rsidP="00122843">
            <w:pPr>
              <w:keepNext/>
              <w:keepLines/>
              <w:tabs>
                <w:tab w:val="left" w:pos="567"/>
                <w:tab w:val="num" w:pos="851"/>
                <w:tab w:val="left" w:pos="993"/>
              </w:tabs>
              <w:jc w:val="center"/>
              <w:rPr>
                <w:rFonts w:ascii="Tahoma" w:hAnsi="Tahoma" w:cs="Tahoma"/>
              </w:rPr>
            </w:pPr>
            <w:r w:rsidRPr="00771D4F">
              <w:rPr>
                <w:rFonts w:ascii="Tahoma" w:hAnsi="Tahoma" w:cs="Tahoma"/>
              </w:rPr>
              <w:t>Kraj, datum</w:t>
            </w:r>
          </w:p>
        </w:tc>
        <w:tc>
          <w:tcPr>
            <w:tcW w:w="2268" w:type="dxa"/>
          </w:tcPr>
          <w:p w14:paraId="0F6AD8F8" w14:textId="77777777" w:rsidR="0026195E" w:rsidRPr="00771D4F" w:rsidRDefault="0026195E" w:rsidP="00122843">
            <w:pPr>
              <w:keepNext/>
              <w:keepLines/>
              <w:tabs>
                <w:tab w:val="left" w:pos="567"/>
                <w:tab w:val="num" w:pos="851"/>
                <w:tab w:val="left" w:pos="993"/>
              </w:tabs>
              <w:jc w:val="center"/>
              <w:rPr>
                <w:rFonts w:ascii="Tahoma" w:hAnsi="Tahoma" w:cs="Tahoma"/>
              </w:rPr>
            </w:pPr>
            <w:r w:rsidRPr="00771D4F">
              <w:rPr>
                <w:rFonts w:ascii="Tahoma" w:hAnsi="Tahoma" w:cs="Tahoma"/>
              </w:rPr>
              <w:t>žig</w:t>
            </w:r>
          </w:p>
        </w:tc>
        <w:tc>
          <w:tcPr>
            <w:tcW w:w="3757" w:type="dxa"/>
            <w:tcBorders>
              <w:top w:val="single" w:sz="4" w:space="0" w:color="auto"/>
            </w:tcBorders>
          </w:tcPr>
          <w:p w14:paraId="11125C77" w14:textId="77777777" w:rsidR="0026195E" w:rsidRPr="00771D4F" w:rsidRDefault="0026195E" w:rsidP="00122843">
            <w:pPr>
              <w:keepNext/>
              <w:keepLines/>
              <w:tabs>
                <w:tab w:val="left" w:pos="567"/>
                <w:tab w:val="num" w:pos="851"/>
                <w:tab w:val="left" w:pos="993"/>
              </w:tabs>
              <w:jc w:val="center"/>
              <w:rPr>
                <w:rFonts w:ascii="Tahoma" w:hAnsi="Tahoma" w:cs="Tahoma"/>
              </w:rPr>
            </w:pPr>
            <w:r w:rsidRPr="00771D4F">
              <w:rPr>
                <w:rFonts w:ascii="Tahoma" w:hAnsi="Tahoma" w:cs="Tahoma"/>
              </w:rPr>
              <w:t>(Ime in priimek ter podpis gospodarskega subjekta)</w:t>
            </w:r>
          </w:p>
        </w:tc>
      </w:tr>
    </w:tbl>
    <w:p w14:paraId="70C3D131" w14:textId="77777777" w:rsidR="0037044D" w:rsidRPr="00771D4F" w:rsidRDefault="0037044D" w:rsidP="00A7746E">
      <w:pPr>
        <w:keepLines/>
        <w:widowControl w:val="0"/>
        <w:jc w:val="right"/>
        <w:rPr>
          <w:rFonts w:ascii="Tahoma" w:hAnsi="Tahoma" w:cs="Tahoma"/>
          <w:b/>
          <w:noProof/>
        </w:rPr>
      </w:pPr>
    </w:p>
    <w:p w14:paraId="233D477A" w14:textId="1EA2A6D2" w:rsidR="0037044D" w:rsidRPr="00771D4F" w:rsidRDefault="0037044D" w:rsidP="00A7746E">
      <w:pPr>
        <w:keepLines/>
        <w:widowControl w:val="0"/>
        <w:jc w:val="both"/>
        <w:rPr>
          <w:b/>
          <w:noProof/>
        </w:rPr>
      </w:pPr>
    </w:p>
    <w:p w14:paraId="60E6841A" w14:textId="77777777" w:rsidR="004B7783" w:rsidRPr="00771D4F" w:rsidRDefault="004B7783" w:rsidP="00A7746E">
      <w:pPr>
        <w:keepLines/>
        <w:widowControl w:val="0"/>
        <w:jc w:val="both"/>
        <w:rPr>
          <w:b/>
          <w:noProof/>
        </w:rPr>
      </w:pPr>
    </w:p>
    <w:p w14:paraId="00EBE4C6" w14:textId="77777777" w:rsidR="0037044D" w:rsidRPr="00771D4F" w:rsidRDefault="0037044D" w:rsidP="00A7746E">
      <w:pPr>
        <w:keepLines/>
        <w:widowControl w:val="0"/>
        <w:jc w:val="both"/>
        <w:rPr>
          <w:b/>
          <w:noProof/>
        </w:rPr>
      </w:pPr>
    </w:p>
    <w:p w14:paraId="74B41E0C" w14:textId="77777777" w:rsidR="0037044D" w:rsidRPr="00771D4F" w:rsidRDefault="0037044D" w:rsidP="00A7746E">
      <w:pPr>
        <w:keepLines/>
        <w:widowControl w:val="0"/>
        <w:jc w:val="both"/>
        <w:rPr>
          <w:rFonts w:ascii="Tahoma" w:hAnsi="Tahoma" w:cs="Tahoma"/>
          <w:b/>
          <w:i/>
          <w:noProof/>
          <w:sz w:val="18"/>
          <w:szCs w:val="18"/>
          <w:u w:val="single"/>
        </w:rPr>
      </w:pPr>
      <w:r w:rsidRPr="00771D4F">
        <w:rPr>
          <w:rFonts w:ascii="Tahoma" w:hAnsi="Tahoma" w:cs="Tahoma"/>
          <w:b/>
          <w:i/>
          <w:noProof/>
          <w:sz w:val="18"/>
          <w:szCs w:val="18"/>
          <w:u w:val="single"/>
        </w:rPr>
        <w:t xml:space="preserve">Opomba: </w:t>
      </w:r>
    </w:p>
    <w:p w14:paraId="3CF1B350" w14:textId="77777777" w:rsidR="0037044D" w:rsidRPr="00771D4F" w:rsidRDefault="0037044D" w:rsidP="00A7746E">
      <w:pPr>
        <w:keepLines/>
        <w:widowControl w:val="0"/>
        <w:jc w:val="both"/>
        <w:rPr>
          <w:b/>
          <w:noProof/>
        </w:rPr>
      </w:pPr>
      <w:r w:rsidRPr="00771D4F">
        <w:rPr>
          <w:rFonts w:ascii="Tahoma" w:hAnsi="Tahoma" w:cs="Tahoma"/>
          <w:i/>
          <w:iCs/>
          <w:noProof/>
          <w:sz w:val="18"/>
        </w:rPr>
        <w:t xml:space="preserve">Obrazec se izpolni in podpiše </w:t>
      </w:r>
      <w:r w:rsidRPr="00771D4F">
        <w:rPr>
          <w:rFonts w:ascii="Tahoma" w:hAnsi="Tahoma" w:cs="Tahoma"/>
          <w:i/>
          <w:iCs/>
          <w:noProof/>
          <w:sz w:val="18"/>
          <w:u w:val="single"/>
        </w:rPr>
        <w:t>kadar namerava ponudnik izvesti javno naročilo s podizvajalcem, ki zahteva neposredno plačilo</w:t>
      </w:r>
      <w:r w:rsidRPr="00771D4F">
        <w:rPr>
          <w:rFonts w:ascii="Tahoma" w:hAnsi="Tahoma" w:cs="Tahoma"/>
          <w:i/>
          <w:iCs/>
          <w:noProof/>
          <w:sz w:val="18"/>
        </w:rPr>
        <w:t xml:space="preserve"> v skladu s 94. členom ZJN-3, ter posledično služi kot priloga k pogodbi o izvedbi javnega naročila.</w:t>
      </w:r>
    </w:p>
    <w:p w14:paraId="1F78DA4F" w14:textId="77777777" w:rsidR="0037044D" w:rsidRPr="00771D4F" w:rsidRDefault="0037044D" w:rsidP="00A7746E">
      <w:pPr>
        <w:keepLines/>
        <w:widowControl w:val="0"/>
        <w:jc w:val="both"/>
        <w:rPr>
          <w:rFonts w:ascii="Tahoma" w:hAnsi="Tahoma" w:cs="Tahoma"/>
          <w:i/>
          <w:iCs/>
          <w:noProof/>
          <w:sz w:val="16"/>
        </w:rPr>
      </w:pPr>
    </w:p>
    <w:p w14:paraId="7A5BBECB" w14:textId="77777777" w:rsidR="0037044D" w:rsidRPr="00771D4F" w:rsidRDefault="0037044D" w:rsidP="00A7746E">
      <w:pPr>
        <w:keepLines/>
        <w:widowControl w:val="0"/>
        <w:jc w:val="both"/>
        <w:rPr>
          <w:rFonts w:ascii="Tahoma" w:hAnsi="Tahoma" w:cs="Tahoma"/>
          <w:i/>
          <w:iCs/>
          <w:noProof/>
          <w:sz w:val="18"/>
        </w:rPr>
      </w:pPr>
      <w:r w:rsidRPr="00771D4F">
        <w:rPr>
          <w:rFonts w:ascii="Tahoma" w:hAnsi="Tahoma" w:cs="Tahoma"/>
          <w:i/>
          <w:iCs/>
          <w:noProof/>
          <w:sz w:val="18"/>
        </w:rPr>
        <w:t xml:space="preserve">V primeru, da ponudnik </w:t>
      </w:r>
      <w:r w:rsidRPr="00771D4F">
        <w:rPr>
          <w:rFonts w:ascii="Tahoma" w:hAnsi="Tahoma" w:cs="Tahoma"/>
          <w:i/>
          <w:iCs/>
          <w:noProof/>
          <w:sz w:val="18"/>
          <w:u w:val="single"/>
        </w:rPr>
        <w:t>ne namerava</w:t>
      </w:r>
      <w:r w:rsidRPr="00771D4F">
        <w:rPr>
          <w:rFonts w:ascii="Tahoma" w:hAnsi="Tahoma" w:cs="Tahoma"/>
          <w:i/>
          <w:iCs/>
          <w:noProof/>
          <w:sz w:val="18"/>
        </w:rPr>
        <w:t xml:space="preserve"> izvesti javno naročilo s podizvajalcem, </w:t>
      </w:r>
      <w:r w:rsidRPr="00771D4F">
        <w:rPr>
          <w:rFonts w:ascii="Tahoma" w:hAnsi="Tahoma" w:cs="Tahoma"/>
          <w:i/>
          <w:iCs/>
          <w:noProof/>
          <w:sz w:val="18"/>
          <w:u w:val="single"/>
        </w:rPr>
        <w:t>ki zahteva neposredno plačilo</w:t>
      </w:r>
      <w:r w:rsidRPr="00771D4F">
        <w:rPr>
          <w:rFonts w:ascii="Tahoma" w:hAnsi="Tahoma" w:cs="Tahoma"/>
          <w:i/>
          <w:iCs/>
          <w:noProof/>
          <w:sz w:val="18"/>
        </w:rPr>
        <w:t xml:space="preserve">, obrazca ni potrebno izpolniti.  </w:t>
      </w:r>
    </w:p>
    <w:p w14:paraId="2CB3777F" w14:textId="77777777" w:rsidR="0037044D" w:rsidRPr="00771D4F" w:rsidRDefault="0037044D" w:rsidP="00A7746E">
      <w:pPr>
        <w:keepLines/>
        <w:widowControl w:val="0"/>
        <w:jc w:val="both"/>
        <w:rPr>
          <w:rFonts w:ascii="Tahoma" w:hAnsi="Tahoma" w:cs="Tahoma"/>
          <w:i/>
          <w:iCs/>
          <w:noProof/>
        </w:rPr>
      </w:pPr>
    </w:p>
    <w:p w14:paraId="7BFBFF73" w14:textId="77777777" w:rsidR="0037044D" w:rsidRPr="00771D4F" w:rsidRDefault="0037044D" w:rsidP="00A7746E">
      <w:pPr>
        <w:keepLines/>
        <w:widowControl w:val="0"/>
        <w:jc w:val="both"/>
        <w:rPr>
          <w:rFonts w:ascii="Tahoma" w:hAnsi="Tahoma" w:cs="Tahoma"/>
          <w:b/>
          <w:i/>
          <w:noProof/>
          <w:sz w:val="18"/>
          <w:szCs w:val="18"/>
          <w:u w:val="single"/>
        </w:rPr>
      </w:pPr>
      <w:r w:rsidRPr="00771D4F">
        <w:rPr>
          <w:rFonts w:ascii="Tahoma" w:hAnsi="Tahoma" w:cs="Tahoma"/>
          <w:b/>
          <w:i/>
          <w:noProof/>
          <w:sz w:val="18"/>
          <w:szCs w:val="18"/>
          <w:u w:val="single"/>
        </w:rPr>
        <w:t>Navodilo:</w:t>
      </w:r>
    </w:p>
    <w:p w14:paraId="0D83E773" w14:textId="77777777" w:rsidR="0037044D" w:rsidRPr="00771D4F" w:rsidRDefault="0037044D" w:rsidP="00A7746E">
      <w:pPr>
        <w:keepLines/>
        <w:widowControl w:val="0"/>
        <w:jc w:val="both"/>
        <w:rPr>
          <w:rFonts w:ascii="Tahoma" w:hAnsi="Tahoma" w:cs="Tahoma"/>
          <w:i/>
          <w:iCs/>
          <w:noProof/>
          <w:sz w:val="18"/>
        </w:rPr>
      </w:pPr>
      <w:r w:rsidRPr="00771D4F">
        <w:rPr>
          <w:rFonts w:ascii="Tahoma" w:hAnsi="Tahoma" w:cs="Tahoma"/>
          <w:i/>
          <w:iCs/>
          <w:noProof/>
          <w:sz w:val="18"/>
        </w:rPr>
        <w:t>Glavni izvajalec mora svojemu računu ali situaciji priložiti račun ali situacijo podizvajalca, ki ga je predhodno potrdil.</w:t>
      </w:r>
    </w:p>
    <w:p w14:paraId="1852E63F" w14:textId="77777777" w:rsidR="0037044D" w:rsidRPr="00771D4F" w:rsidRDefault="0037044D" w:rsidP="00A7746E">
      <w:pPr>
        <w:keepLines/>
        <w:widowControl w:val="0"/>
        <w:jc w:val="both"/>
        <w:rPr>
          <w:rFonts w:ascii="Tahoma" w:hAnsi="Tahoma" w:cs="Tahoma"/>
          <w:b/>
          <w:i/>
          <w:iCs/>
          <w:noProof/>
          <w:sz w:val="12"/>
        </w:rPr>
      </w:pPr>
    </w:p>
    <w:p w14:paraId="3F57AC98" w14:textId="77777777" w:rsidR="0037044D" w:rsidRPr="00771D4F" w:rsidRDefault="0037044D" w:rsidP="00A7746E">
      <w:pPr>
        <w:keepLines/>
        <w:widowControl w:val="0"/>
        <w:jc w:val="both"/>
        <w:rPr>
          <w:rFonts w:ascii="Tahoma" w:hAnsi="Tahoma" w:cs="Tahoma"/>
          <w:i/>
          <w:iCs/>
          <w:noProof/>
          <w:sz w:val="18"/>
        </w:rPr>
      </w:pPr>
      <w:r w:rsidRPr="00771D4F">
        <w:rPr>
          <w:rFonts w:ascii="Tahoma" w:hAnsi="Tahoma" w:cs="Tahoma"/>
          <w:i/>
          <w:iCs/>
          <w:noProof/>
          <w:sz w:val="18"/>
        </w:rPr>
        <w:t xml:space="preserve">Ponudnik </w:t>
      </w:r>
      <w:r w:rsidRPr="00771D4F">
        <w:rPr>
          <w:rFonts w:ascii="Tahoma" w:hAnsi="Tahoma" w:cs="Tahoma"/>
          <w:i/>
          <w:iCs/>
          <w:noProof/>
          <w:sz w:val="18"/>
          <w:u w:val="single"/>
        </w:rPr>
        <w:t>obrazec</w:t>
      </w:r>
      <w:r w:rsidRPr="00771D4F">
        <w:rPr>
          <w:rFonts w:ascii="Tahoma" w:hAnsi="Tahoma" w:cs="Tahoma"/>
          <w:b/>
          <w:i/>
          <w:iCs/>
          <w:noProof/>
          <w:sz w:val="18"/>
        </w:rPr>
        <w:t xml:space="preserve"> </w:t>
      </w:r>
      <w:r w:rsidRPr="00771D4F">
        <w:rPr>
          <w:rFonts w:ascii="Tahoma" w:hAnsi="Tahoma" w:cs="Tahoma"/>
          <w:i/>
          <w:iCs/>
          <w:noProof/>
          <w:sz w:val="18"/>
        </w:rPr>
        <w:t>v okviru sistema e-JN</w:t>
      </w:r>
      <w:r w:rsidRPr="00771D4F">
        <w:rPr>
          <w:rFonts w:ascii="Tahoma" w:hAnsi="Tahoma" w:cs="Tahoma"/>
          <w:b/>
          <w:i/>
          <w:iCs/>
          <w:noProof/>
          <w:sz w:val="18"/>
        </w:rPr>
        <w:t xml:space="preserve"> </w:t>
      </w:r>
      <w:r w:rsidRPr="00771D4F">
        <w:rPr>
          <w:rFonts w:ascii="Tahoma" w:hAnsi="Tahoma" w:cs="Tahoma"/>
          <w:b/>
          <w:i/>
          <w:iCs/>
          <w:noProof/>
          <w:sz w:val="18"/>
          <w:u w:val="single"/>
        </w:rPr>
        <w:t xml:space="preserve">naloži v </w:t>
      </w:r>
      <w:r w:rsidR="00BA38F2" w:rsidRPr="00771D4F">
        <w:rPr>
          <w:rFonts w:ascii="Tahoma" w:hAnsi="Tahoma" w:cs="Tahoma"/>
          <w:b/>
          <w:i/>
          <w:iCs/>
          <w:noProof/>
          <w:sz w:val="18"/>
          <w:u w:val="single"/>
        </w:rPr>
        <w:t>Razdelek »DOKUMENTI«, del »Ostale priloge«</w:t>
      </w:r>
      <w:r w:rsidRPr="00771D4F">
        <w:rPr>
          <w:rFonts w:ascii="Tahoma" w:hAnsi="Tahoma" w:cs="Tahoma"/>
          <w:b/>
          <w:i/>
          <w:iCs/>
          <w:noProof/>
          <w:sz w:val="18"/>
          <w:u w:val="single"/>
        </w:rPr>
        <w:t>!!!</w:t>
      </w:r>
    </w:p>
    <w:p w14:paraId="2185156B" w14:textId="77777777" w:rsidR="0037044D" w:rsidRPr="00771D4F" w:rsidRDefault="0037044D" w:rsidP="00A7746E">
      <w:pPr>
        <w:keepLines/>
        <w:widowControl w:val="0"/>
        <w:jc w:val="both"/>
        <w:rPr>
          <w:rFonts w:ascii="Tahoma" w:hAnsi="Tahoma" w:cs="Tahoma"/>
          <w:i/>
          <w:iCs/>
          <w:noProof/>
          <w:sz w:val="18"/>
        </w:rPr>
      </w:pPr>
      <w:r w:rsidRPr="00771D4F">
        <w:rPr>
          <w:rFonts w:ascii="Tahoma" w:hAnsi="Tahoma" w:cs="Tahoma"/>
          <w:i/>
          <w:iCs/>
          <w:noProof/>
          <w:sz w:val="18"/>
        </w:rPr>
        <w:br w:type="page"/>
      </w:r>
    </w:p>
    <w:tbl>
      <w:tblPr>
        <w:tblW w:w="9583" w:type="dxa"/>
        <w:tblInd w:w="-15" w:type="dxa"/>
        <w:tblLayout w:type="fixed"/>
        <w:tblCellMar>
          <w:left w:w="70" w:type="dxa"/>
          <w:right w:w="70" w:type="dxa"/>
        </w:tblCellMar>
        <w:tblLook w:val="0000" w:firstRow="0" w:lastRow="0" w:firstColumn="0" w:lastColumn="0" w:noHBand="0" w:noVBand="0"/>
      </w:tblPr>
      <w:tblGrid>
        <w:gridCol w:w="7315"/>
        <w:gridCol w:w="2268"/>
      </w:tblGrid>
      <w:tr w:rsidR="0026195E" w:rsidRPr="00771D4F" w14:paraId="79FC4174" w14:textId="77777777" w:rsidTr="00720D81">
        <w:tc>
          <w:tcPr>
            <w:tcW w:w="7315" w:type="dxa"/>
            <w:tcBorders>
              <w:top w:val="single" w:sz="4" w:space="0" w:color="000000"/>
              <w:left w:val="single" w:sz="4" w:space="0" w:color="000000"/>
              <w:bottom w:val="single" w:sz="4" w:space="0" w:color="000000"/>
            </w:tcBorders>
          </w:tcPr>
          <w:p w14:paraId="76EF3FCD" w14:textId="77777777" w:rsidR="0026195E" w:rsidRPr="00771D4F" w:rsidRDefault="0026195E" w:rsidP="00A7746E">
            <w:pPr>
              <w:keepLines/>
              <w:widowControl w:val="0"/>
              <w:rPr>
                <w:rFonts w:ascii="Tahoma" w:hAnsi="Tahoma" w:cs="Tahoma"/>
                <w:noProof/>
              </w:rPr>
            </w:pPr>
            <w:r w:rsidRPr="00771D4F">
              <w:rPr>
                <w:rFonts w:ascii="Tahoma" w:hAnsi="Tahoma" w:cs="Tahoma"/>
                <w:noProof/>
              </w:rPr>
              <w:lastRenderedPageBreak/>
              <w:t>SOGLASJE PODIZVAJALCEV</w:t>
            </w:r>
          </w:p>
        </w:tc>
        <w:tc>
          <w:tcPr>
            <w:tcW w:w="2268" w:type="dxa"/>
            <w:tcBorders>
              <w:top w:val="single" w:sz="4" w:space="0" w:color="000000"/>
              <w:left w:val="single" w:sz="4" w:space="0" w:color="808080"/>
              <w:bottom w:val="single" w:sz="4" w:space="0" w:color="000000"/>
              <w:right w:val="single" w:sz="4" w:space="0" w:color="000000"/>
            </w:tcBorders>
          </w:tcPr>
          <w:p w14:paraId="536F9036" w14:textId="2D3CE91C" w:rsidR="0026195E" w:rsidRPr="00771D4F" w:rsidRDefault="0026195E" w:rsidP="00A7746E">
            <w:pPr>
              <w:keepLines/>
              <w:widowControl w:val="0"/>
              <w:rPr>
                <w:rFonts w:ascii="Tahoma" w:hAnsi="Tahoma" w:cs="Tahoma"/>
                <w:b/>
                <w:noProof/>
              </w:rPr>
            </w:pPr>
            <w:r w:rsidRPr="00771D4F">
              <w:rPr>
                <w:rFonts w:ascii="Tahoma" w:hAnsi="Tahoma" w:cs="Tahoma"/>
                <w:b/>
                <w:noProof/>
              </w:rPr>
              <w:t>Obrazec 2 k Prilogi 5</w:t>
            </w:r>
          </w:p>
        </w:tc>
      </w:tr>
    </w:tbl>
    <w:p w14:paraId="5D67F72D" w14:textId="77777777" w:rsidR="0037044D" w:rsidRPr="00771D4F" w:rsidRDefault="0037044D" w:rsidP="00A7746E">
      <w:pPr>
        <w:keepLines/>
        <w:widowControl w:val="0"/>
        <w:rPr>
          <w:rFonts w:ascii="Tahoma" w:hAnsi="Tahoma" w:cs="Tahoma"/>
          <w:b/>
          <w:noProof/>
          <w:sz w:val="28"/>
        </w:rPr>
      </w:pPr>
    </w:p>
    <w:p w14:paraId="788252E2" w14:textId="77777777" w:rsidR="0037044D" w:rsidRPr="00771D4F" w:rsidRDefault="0037044D" w:rsidP="00A7746E">
      <w:pPr>
        <w:keepLines/>
        <w:widowControl w:val="0"/>
        <w:rPr>
          <w:rFonts w:ascii="Tahoma" w:hAnsi="Tahoma" w:cs="Tahoma"/>
          <w:noProof/>
        </w:rPr>
      </w:pPr>
      <w:r w:rsidRPr="00771D4F">
        <w:rPr>
          <w:rFonts w:ascii="Tahoma" w:hAnsi="Tahoma" w:cs="Tahoma"/>
          <w:noProof/>
        </w:rPr>
        <w:t xml:space="preserve">Podizvajalec :__________________________________________________________________________, </w:t>
      </w:r>
    </w:p>
    <w:p w14:paraId="3AB2AAA1" w14:textId="77777777" w:rsidR="0037044D" w:rsidRPr="00771D4F" w:rsidRDefault="0037044D" w:rsidP="00A7746E">
      <w:pPr>
        <w:keepLines/>
        <w:widowControl w:val="0"/>
        <w:rPr>
          <w:rFonts w:ascii="Tahoma" w:hAnsi="Tahoma" w:cs="Tahoma"/>
          <w:noProof/>
        </w:rPr>
      </w:pPr>
    </w:p>
    <w:p w14:paraId="7348A625" w14:textId="77777777" w:rsidR="0037044D" w:rsidRPr="00771D4F" w:rsidRDefault="0037044D" w:rsidP="00A7746E">
      <w:pPr>
        <w:keepLines/>
        <w:widowControl w:val="0"/>
        <w:rPr>
          <w:rFonts w:ascii="Tahoma" w:hAnsi="Tahoma" w:cs="Tahoma"/>
          <w:noProof/>
        </w:rPr>
      </w:pPr>
      <w:r w:rsidRPr="00771D4F">
        <w:rPr>
          <w:rFonts w:ascii="Tahoma" w:hAnsi="Tahoma" w:cs="Tahoma"/>
          <w:noProof/>
        </w:rPr>
        <w:t>ki nastopamo kot podizvajalec pri ponudniku (glavnemu izvajalcu)</w:t>
      </w:r>
    </w:p>
    <w:p w14:paraId="451ADA78" w14:textId="77777777" w:rsidR="0037044D" w:rsidRPr="00771D4F" w:rsidRDefault="0037044D" w:rsidP="00A7746E">
      <w:pPr>
        <w:keepLines/>
        <w:widowControl w:val="0"/>
        <w:rPr>
          <w:rFonts w:ascii="Tahoma" w:hAnsi="Tahoma" w:cs="Tahoma"/>
          <w:b/>
          <w:noProof/>
          <w:sz w:val="8"/>
        </w:rPr>
      </w:pPr>
    </w:p>
    <w:p w14:paraId="323BFF57" w14:textId="77777777" w:rsidR="0037044D" w:rsidRPr="00771D4F" w:rsidRDefault="0037044D" w:rsidP="00A7746E">
      <w:pPr>
        <w:keepLines/>
        <w:widowControl w:val="0"/>
        <w:rPr>
          <w:rFonts w:ascii="Tahoma" w:hAnsi="Tahoma" w:cs="Tahoma"/>
          <w:noProof/>
        </w:rPr>
      </w:pPr>
      <w:r w:rsidRPr="00771D4F">
        <w:rPr>
          <w:rFonts w:ascii="Tahoma" w:hAnsi="Tahoma" w:cs="Tahoma"/>
          <w:b/>
          <w:noProof/>
        </w:rPr>
        <w:t xml:space="preserve">________________________________________________________________________ </w:t>
      </w:r>
    </w:p>
    <w:p w14:paraId="42BF8CF7" w14:textId="77777777" w:rsidR="0037044D" w:rsidRPr="00771D4F" w:rsidRDefault="0037044D" w:rsidP="00A7746E">
      <w:pPr>
        <w:keepLines/>
        <w:widowControl w:val="0"/>
        <w:rPr>
          <w:rFonts w:ascii="Tahoma" w:hAnsi="Tahoma" w:cs="Tahoma"/>
          <w:b/>
          <w:noProof/>
        </w:rPr>
      </w:pPr>
    </w:p>
    <w:p w14:paraId="498FA9D6" w14:textId="0CAE9AE0" w:rsidR="0037044D" w:rsidRPr="00771D4F" w:rsidRDefault="0037044D" w:rsidP="00A7746E">
      <w:pPr>
        <w:keepLines/>
        <w:widowControl w:val="0"/>
        <w:jc w:val="both"/>
        <w:rPr>
          <w:rFonts w:ascii="Tahoma" w:hAnsi="Tahoma" w:cs="Tahoma"/>
          <w:noProof/>
        </w:rPr>
      </w:pPr>
      <w:r w:rsidRPr="00771D4F">
        <w:rPr>
          <w:rFonts w:ascii="Tahoma" w:hAnsi="Tahoma" w:cs="Tahoma"/>
          <w:noProof/>
        </w:rPr>
        <w:t>za izvedbo javnega naročila št.</w:t>
      </w:r>
      <w:r w:rsidRPr="00771D4F">
        <w:rPr>
          <w:rFonts w:ascii="Tahoma" w:hAnsi="Tahoma" w:cs="Tahoma"/>
          <w:b/>
          <w:noProof/>
        </w:rPr>
        <w:t xml:space="preserve"> </w:t>
      </w:r>
      <w:r w:rsidR="009D7787">
        <w:rPr>
          <w:rFonts w:ascii="Tahoma" w:hAnsi="Tahoma" w:cs="Tahoma"/>
          <w:b/>
          <w:noProof/>
        </w:rPr>
        <w:t>LPP-31/25 Nakup dveh (2) turističnih avtobusov</w:t>
      </w:r>
      <w:r w:rsidRPr="00771D4F">
        <w:rPr>
          <w:rFonts w:ascii="Tahoma" w:hAnsi="Tahoma" w:cs="Tahoma"/>
          <w:b/>
          <w:noProof/>
        </w:rPr>
        <w:t xml:space="preserve"> </w:t>
      </w:r>
    </w:p>
    <w:p w14:paraId="277342DF" w14:textId="77777777" w:rsidR="0037044D" w:rsidRPr="00771D4F" w:rsidRDefault="0037044D" w:rsidP="00A7746E">
      <w:pPr>
        <w:keepLines/>
        <w:widowControl w:val="0"/>
        <w:rPr>
          <w:rFonts w:ascii="Tahoma" w:hAnsi="Tahoma" w:cs="Tahoma"/>
          <w:b/>
          <w:noProof/>
        </w:rPr>
      </w:pPr>
    </w:p>
    <w:p w14:paraId="0BD92D79" w14:textId="77777777" w:rsidR="0037044D" w:rsidRPr="00771D4F" w:rsidRDefault="0037044D" w:rsidP="00A7746E">
      <w:pPr>
        <w:keepLines/>
        <w:widowControl w:val="0"/>
        <w:jc w:val="center"/>
        <w:rPr>
          <w:rFonts w:ascii="Tahoma" w:hAnsi="Tahoma" w:cs="Tahoma"/>
          <w:b/>
          <w:noProof/>
          <w:sz w:val="16"/>
        </w:rPr>
      </w:pPr>
    </w:p>
    <w:p w14:paraId="25B220DF" w14:textId="77777777" w:rsidR="0037044D" w:rsidRPr="00771D4F" w:rsidRDefault="0037044D" w:rsidP="00A7746E">
      <w:pPr>
        <w:keepLines/>
        <w:widowControl w:val="0"/>
        <w:jc w:val="center"/>
        <w:rPr>
          <w:rFonts w:ascii="Tahoma" w:hAnsi="Tahoma" w:cs="Tahoma"/>
          <w:b/>
          <w:noProof/>
        </w:rPr>
      </w:pPr>
      <w:r w:rsidRPr="00771D4F">
        <w:rPr>
          <w:rFonts w:ascii="Tahoma" w:hAnsi="Tahoma" w:cs="Tahoma"/>
          <w:b/>
          <w:noProof/>
        </w:rPr>
        <w:t>SOGLAŠAM,</w:t>
      </w:r>
    </w:p>
    <w:p w14:paraId="3DA3E168" w14:textId="77777777" w:rsidR="0037044D" w:rsidRPr="00771D4F" w:rsidRDefault="0037044D" w:rsidP="00A7746E">
      <w:pPr>
        <w:keepLines/>
        <w:widowControl w:val="0"/>
        <w:jc w:val="center"/>
        <w:rPr>
          <w:rFonts w:ascii="Tahoma" w:hAnsi="Tahoma" w:cs="Tahoma"/>
          <w:b/>
          <w:noProof/>
        </w:rPr>
      </w:pPr>
    </w:p>
    <w:p w14:paraId="530B16D1" w14:textId="2AB00AC1" w:rsidR="0037044D" w:rsidRPr="00771D4F" w:rsidRDefault="0037044D" w:rsidP="00A7746E">
      <w:pPr>
        <w:keepLines/>
        <w:widowControl w:val="0"/>
        <w:jc w:val="both"/>
        <w:rPr>
          <w:rFonts w:ascii="Tahoma" w:hAnsi="Tahoma" w:cs="Tahoma"/>
          <w:bCs/>
          <w:noProof/>
        </w:rPr>
      </w:pPr>
      <w:r w:rsidRPr="00771D4F">
        <w:rPr>
          <w:rFonts w:ascii="Tahoma" w:hAnsi="Tahoma" w:cs="Tahoma"/>
          <w:noProof/>
        </w:rPr>
        <w:t xml:space="preserve">da nam naročnik </w:t>
      </w:r>
      <w:r w:rsidR="009475D5" w:rsidRPr="00D168C2">
        <w:rPr>
          <w:rFonts w:ascii="Tahoma" w:hAnsi="Tahoma" w:cs="Tahoma"/>
        </w:rPr>
        <w:t xml:space="preserve">JAVNO PODJETJE </w:t>
      </w:r>
      <w:r w:rsidR="009475D5" w:rsidRPr="00D168C2">
        <w:rPr>
          <w:rFonts w:ascii="Tahoma" w:hAnsi="Tahoma" w:cs="Tahoma"/>
          <w:bCs/>
        </w:rPr>
        <w:t>LJUBLJANSKI POTNIŠKI PROMET, d.o.o.,</w:t>
      </w:r>
      <w:r w:rsidR="009475D5" w:rsidRPr="00D168C2">
        <w:rPr>
          <w:rFonts w:ascii="Tahoma" w:hAnsi="Tahoma" w:cs="Tahoma"/>
        </w:rPr>
        <w:t xml:space="preserve"> </w:t>
      </w:r>
      <w:r w:rsidR="009475D5" w:rsidRPr="00D168C2">
        <w:rPr>
          <w:rFonts w:ascii="Tahoma" w:hAnsi="Tahoma" w:cs="Tahoma"/>
          <w:bCs/>
        </w:rPr>
        <w:t xml:space="preserve">Celovška cesta 160, </w:t>
      </w:r>
      <w:r w:rsidR="009475D5" w:rsidRPr="00D168C2">
        <w:rPr>
          <w:rFonts w:ascii="Tahoma" w:hAnsi="Tahoma" w:cs="Tahoma"/>
        </w:rPr>
        <w:t>1000 Ljubljana</w:t>
      </w:r>
      <w:r w:rsidRPr="00771D4F">
        <w:rPr>
          <w:rFonts w:ascii="Tahoma" w:hAnsi="Tahoma" w:cs="Tahoma"/>
          <w:noProof/>
        </w:rPr>
        <w:t xml:space="preserve"> v skladu s 94. členom ZJN-3, namesto ponudnika (izbranega izvajalca), poravna našo terjatev do ponudnika v zvezi z izvedbo predmeta javnega naročila, in sicer na podlagi izstavljenih računov/situacij, ki jih bo predhodno potrdil ponudnik in bodo priloga računov/situacij, ki jih bo naročniku izstavil ponudnik.  </w:t>
      </w:r>
    </w:p>
    <w:p w14:paraId="6B772711" w14:textId="77777777" w:rsidR="0037044D" w:rsidRPr="00771D4F" w:rsidRDefault="0037044D" w:rsidP="00A7746E">
      <w:pPr>
        <w:keepLines/>
        <w:widowControl w:val="0"/>
        <w:rPr>
          <w:b/>
          <w:noProof/>
        </w:rPr>
      </w:pPr>
      <w:r w:rsidRPr="00771D4F">
        <w:rPr>
          <w:b/>
          <w:noProof/>
        </w:rPr>
        <w:t xml:space="preserve"> </w:t>
      </w:r>
    </w:p>
    <w:p w14:paraId="55229A88" w14:textId="470E959B" w:rsidR="0037044D" w:rsidRDefault="0037044D" w:rsidP="00A7746E">
      <w:pPr>
        <w:keepLines/>
        <w:widowControl w:val="0"/>
        <w:rPr>
          <w:b/>
          <w:noProof/>
        </w:rPr>
      </w:pPr>
    </w:p>
    <w:p w14:paraId="158E3500" w14:textId="77777777" w:rsidR="0038646D" w:rsidRPr="00771D4F" w:rsidRDefault="0038646D" w:rsidP="00A7746E">
      <w:pPr>
        <w:keepLines/>
        <w:widowControl w:val="0"/>
        <w:rPr>
          <w:b/>
          <w:noProof/>
        </w:rPr>
      </w:pPr>
    </w:p>
    <w:p w14:paraId="2B8F27DA" w14:textId="24E5128E" w:rsidR="0037044D" w:rsidRPr="00771D4F" w:rsidRDefault="0037044D" w:rsidP="00A7746E">
      <w:pPr>
        <w:keepLines/>
        <w:widowControl w:val="0"/>
        <w:rPr>
          <w:b/>
          <w:noProof/>
        </w:rPr>
      </w:pPr>
    </w:p>
    <w:p w14:paraId="030592DA" w14:textId="77777777" w:rsidR="004B7783" w:rsidRPr="00771D4F" w:rsidRDefault="004B7783" w:rsidP="00A7746E">
      <w:pPr>
        <w:keepLines/>
        <w:widowControl w:val="0"/>
        <w:rPr>
          <w:b/>
          <w:noProof/>
        </w:rPr>
      </w:pPr>
    </w:p>
    <w:p w14:paraId="2DF8A4DF" w14:textId="77777777" w:rsidR="0037044D" w:rsidRPr="00771D4F" w:rsidRDefault="0037044D" w:rsidP="00A7746E">
      <w:pPr>
        <w:keepLines/>
        <w:widowControl w:val="0"/>
        <w:rPr>
          <w:b/>
          <w:noProof/>
        </w:rPr>
      </w:pPr>
    </w:p>
    <w:p w14:paraId="488890B9" w14:textId="19A86C8F" w:rsidR="0026195E" w:rsidRPr="00771D4F" w:rsidRDefault="0026195E" w:rsidP="0026195E">
      <w:pPr>
        <w:keepNext/>
        <w:keepLines/>
        <w:rPr>
          <w:rFonts w:ascii="Tahoma" w:hAnsi="Tahoma" w:cs="Tahoma"/>
        </w:rPr>
      </w:pPr>
      <w:r w:rsidRPr="00771D4F">
        <w:rPr>
          <w:rFonts w:ascii="Tahoma" w:hAnsi="Tahoma" w:cs="Tahoma"/>
        </w:rPr>
        <w:t xml:space="preserve">____________________________          Žig       </w:t>
      </w:r>
      <w:r w:rsidR="00F603BA" w:rsidRPr="00771D4F">
        <w:rPr>
          <w:rFonts w:ascii="Tahoma" w:hAnsi="Tahoma" w:cs="Tahoma"/>
        </w:rPr>
        <w:t xml:space="preserve">                      </w:t>
      </w:r>
      <w:r w:rsidRPr="00771D4F">
        <w:rPr>
          <w:rFonts w:ascii="Tahoma" w:hAnsi="Tahoma" w:cs="Tahoma"/>
        </w:rPr>
        <w:t xml:space="preserve"> _______________________________</w:t>
      </w:r>
    </w:p>
    <w:p w14:paraId="3A24E837" w14:textId="12ABEDC1" w:rsidR="0026195E" w:rsidRPr="00771D4F" w:rsidRDefault="0026195E" w:rsidP="0026195E">
      <w:pPr>
        <w:keepNext/>
        <w:keepLines/>
        <w:rPr>
          <w:rFonts w:ascii="Tahoma" w:hAnsi="Tahoma" w:cs="Tahoma"/>
        </w:rPr>
      </w:pPr>
      <w:r w:rsidRPr="00771D4F">
        <w:rPr>
          <w:rFonts w:ascii="Tahoma" w:hAnsi="Tahoma" w:cs="Tahoma"/>
        </w:rPr>
        <w:t xml:space="preserve">(Kraj in datum)                                  </w:t>
      </w:r>
      <w:r w:rsidR="00F603BA" w:rsidRPr="00771D4F">
        <w:rPr>
          <w:rFonts w:ascii="Tahoma" w:hAnsi="Tahoma" w:cs="Tahoma"/>
        </w:rPr>
        <w:t xml:space="preserve">                                    </w:t>
      </w:r>
      <w:r w:rsidRPr="00771D4F">
        <w:rPr>
          <w:rFonts w:ascii="Tahoma" w:hAnsi="Tahoma" w:cs="Tahoma"/>
        </w:rPr>
        <w:t>(Ime in priimek ter podpis podizvajalca)</w:t>
      </w:r>
    </w:p>
    <w:p w14:paraId="59769847" w14:textId="77777777" w:rsidR="0037044D" w:rsidRPr="00771D4F" w:rsidRDefault="0037044D" w:rsidP="00A7746E">
      <w:pPr>
        <w:keepLines/>
        <w:widowControl w:val="0"/>
        <w:rPr>
          <w:noProof/>
        </w:rPr>
      </w:pPr>
    </w:p>
    <w:p w14:paraId="35BCB21C" w14:textId="77777777" w:rsidR="0037044D" w:rsidRPr="00771D4F" w:rsidRDefault="0037044D" w:rsidP="00A7746E">
      <w:pPr>
        <w:keepLines/>
        <w:widowControl w:val="0"/>
        <w:rPr>
          <w:noProof/>
        </w:rPr>
      </w:pPr>
    </w:p>
    <w:p w14:paraId="2309BF9B" w14:textId="77777777" w:rsidR="0037044D" w:rsidRPr="00771D4F" w:rsidRDefault="0037044D" w:rsidP="00A7746E">
      <w:pPr>
        <w:keepLines/>
        <w:widowControl w:val="0"/>
        <w:rPr>
          <w:noProof/>
        </w:rPr>
      </w:pPr>
    </w:p>
    <w:p w14:paraId="48085235" w14:textId="77777777" w:rsidR="0037044D" w:rsidRPr="00771D4F" w:rsidRDefault="0037044D" w:rsidP="00A7746E">
      <w:pPr>
        <w:keepLines/>
        <w:widowControl w:val="0"/>
        <w:rPr>
          <w:noProof/>
        </w:rPr>
      </w:pPr>
    </w:p>
    <w:p w14:paraId="02469E3D" w14:textId="4C0F948B" w:rsidR="0037044D" w:rsidRPr="00771D4F" w:rsidRDefault="0037044D" w:rsidP="00A7746E">
      <w:pPr>
        <w:keepLines/>
        <w:widowControl w:val="0"/>
        <w:rPr>
          <w:noProof/>
        </w:rPr>
      </w:pPr>
    </w:p>
    <w:p w14:paraId="0CC26620" w14:textId="0FDACAEB" w:rsidR="004B7783" w:rsidRPr="00771D4F" w:rsidRDefault="004B7783" w:rsidP="00A7746E">
      <w:pPr>
        <w:keepLines/>
        <w:widowControl w:val="0"/>
        <w:rPr>
          <w:noProof/>
        </w:rPr>
      </w:pPr>
    </w:p>
    <w:p w14:paraId="57A7602D" w14:textId="77777777" w:rsidR="004B7783" w:rsidRPr="00771D4F" w:rsidRDefault="004B7783" w:rsidP="00A7746E">
      <w:pPr>
        <w:keepLines/>
        <w:widowControl w:val="0"/>
        <w:rPr>
          <w:noProof/>
        </w:rPr>
      </w:pPr>
    </w:p>
    <w:p w14:paraId="6A313B9C" w14:textId="77777777" w:rsidR="0037044D" w:rsidRPr="00771D4F" w:rsidRDefault="0037044D" w:rsidP="00A7746E">
      <w:pPr>
        <w:keepLines/>
        <w:widowControl w:val="0"/>
        <w:rPr>
          <w:noProof/>
        </w:rPr>
      </w:pPr>
    </w:p>
    <w:p w14:paraId="7DC8CB61" w14:textId="77777777" w:rsidR="0037044D" w:rsidRPr="00771D4F" w:rsidRDefault="0037044D" w:rsidP="00A7746E">
      <w:pPr>
        <w:keepLines/>
        <w:widowControl w:val="0"/>
        <w:rPr>
          <w:noProof/>
        </w:rPr>
      </w:pPr>
    </w:p>
    <w:p w14:paraId="1B2F34D0" w14:textId="77777777" w:rsidR="0037044D" w:rsidRPr="00771D4F" w:rsidRDefault="0037044D" w:rsidP="00A7746E">
      <w:pPr>
        <w:keepLines/>
        <w:widowControl w:val="0"/>
        <w:rPr>
          <w:noProof/>
        </w:rPr>
      </w:pPr>
    </w:p>
    <w:p w14:paraId="7D09CAAD" w14:textId="77777777" w:rsidR="0037044D" w:rsidRPr="00771D4F" w:rsidRDefault="0037044D" w:rsidP="00A7746E">
      <w:pPr>
        <w:keepLines/>
        <w:widowControl w:val="0"/>
        <w:jc w:val="both"/>
        <w:rPr>
          <w:rFonts w:ascii="Tahoma" w:hAnsi="Tahoma" w:cs="Tahoma"/>
          <w:b/>
          <w:i/>
          <w:noProof/>
          <w:sz w:val="18"/>
          <w:szCs w:val="18"/>
          <w:u w:val="single"/>
        </w:rPr>
      </w:pPr>
      <w:r w:rsidRPr="00771D4F">
        <w:rPr>
          <w:rFonts w:ascii="Tahoma" w:hAnsi="Tahoma" w:cs="Tahoma"/>
          <w:b/>
          <w:i/>
          <w:noProof/>
          <w:sz w:val="18"/>
          <w:szCs w:val="18"/>
          <w:u w:val="single"/>
        </w:rPr>
        <w:t xml:space="preserve">Opomba: </w:t>
      </w:r>
    </w:p>
    <w:p w14:paraId="7BB15B1C" w14:textId="77777777" w:rsidR="0037044D" w:rsidRPr="00771D4F" w:rsidRDefault="0037044D" w:rsidP="00A7746E">
      <w:pPr>
        <w:keepLines/>
        <w:widowControl w:val="0"/>
        <w:jc w:val="both"/>
        <w:rPr>
          <w:b/>
          <w:noProof/>
        </w:rPr>
      </w:pPr>
      <w:r w:rsidRPr="00771D4F">
        <w:rPr>
          <w:rFonts w:ascii="Tahoma" w:hAnsi="Tahoma" w:cs="Tahoma"/>
          <w:i/>
          <w:iCs/>
          <w:noProof/>
          <w:sz w:val="18"/>
        </w:rPr>
        <w:t>Obrazec se izpolni in podpiše kadar namerava ponudnik izvesti javno naročilo s podizvajalcem, ki zahteva neposredno plačilo v skladu s 94. členom ZJN-3, ter posledično služi kot priloga k pogodbi o izvedbi javnega naročila.</w:t>
      </w:r>
    </w:p>
    <w:p w14:paraId="5E014292" w14:textId="77777777" w:rsidR="0037044D" w:rsidRPr="00771D4F" w:rsidRDefault="0037044D" w:rsidP="00A7746E">
      <w:pPr>
        <w:keepLines/>
        <w:widowControl w:val="0"/>
        <w:jc w:val="both"/>
        <w:rPr>
          <w:rFonts w:ascii="Tahoma" w:hAnsi="Tahoma" w:cs="Tahoma"/>
          <w:i/>
          <w:iCs/>
          <w:noProof/>
          <w:sz w:val="18"/>
        </w:rPr>
      </w:pPr>
    </w:p>
    <w:p w14:paraId="7163CF8D" w14:textId="77777777" w:rsidR="0037044D" w:rsidRPr="00771D4F" w:rsidRDefault="0037044D" w:rsidP="00A7746E">
      <w:pPr>
        <w:keepLines/>
        <w:widowControl w:val="0"/>
        <w:jc w:val="both"/>
        <w:rPr>
          <w:rFonts w:ascii="Tahoma" w:hAnsi="Tahoma" w:cs="Tahoma"/>
          <w:i/>
          <w:iCs/>
          <w:noProof/>
          <w:sz w:val="18"/>
        </w:rPr>
      </w:pPr>
      <w:r w:rsidRPr="00771D4F">
        <w:rPr>
          <w:rFonts w:ascii="Tahoma" w:hAnsi="Tahoma" w:cs="Tahoma"/>
          <w:i/>
          <w:iCs/>
          <w:noProof/>
          <w:sz w:val="18"/>
        </w:rPr>
        <w:t xml:space="preserve">V primeru, da ponudnik ne namerava izvesti javno naročilo s podizvajalcem, ki zahteva neposredno plačilo, obrazca ni potrebno izpolniti.  </w:t>
      </w:r>
    </w:p>
    <w:p w14:paraId="1D1E3F5F" w14:textId="77777777" w:rsidR="0037044D" w:rsidRPr="00771D4F" w:rsidRDefault="0037044D" w:rsidP="00A7746E">
      <w:pPr>
        <w:keepLines/>
        <w:widowControl w:val="0"/>
        <w:rPr>
          <w:noProof/>
        </w:rPr>
      </w:pPr>
    </w:p>
    <w:p w14:paraId="2C71EFC3" w14:textId="77777777" w:rsidR="0037044D" w:rsidRPr="00771D4F" w:rsidRDefault="0037044D" w:rsidP="00A7746E">
      <w:pPr>
        <w:keepLines/>
        <w:widowControl w:val="0"/>
        <w:rPr>
          <w:noProof/>
        </w:rPr>
      </w:pPr>
    </w:p>
    <w:p w14:paraId="2A07D3EC" w14:textId="77777777" w:rsidR="0037044D" w:rsidRPr="00771D4F" w:rsidRDefault="0037044D" w:rsidP="00A7746E">
      <w:pPr>
        <w:keepLines/>
        <w:widowControl w:val="0"/>
        <w:rPr>
          <w:rFonts w:ascii="Tahoma" w:hAnsi="Tahoma" w:cs="Tahoma"/>
          <w:noProof/>
        </w:rPr>
      </w:pPr>
      <w:r w:rsidRPr="00771D4F">
        <w:rPr>
          <w:rFonts w:ascii="Tahoma" w:hAnsi="Tahoma" w:cs="Tahoma"/>
          <w:b/>
          <w:i/>
          <w:noProof/>
          <w:sz w:val="18"/>
          <w:szCs w:val="18"/>
        </w:rPr>
        <w:t xml:space="preserve">Navodilo: </w:t>
      </w:r>
    </w:p>
    <w:p w14:paraId="0959D489" w14:textId="77777777" w:rsidR="0037044D" w:rsidRPr="00771D4F" w:rsidRDefault="0037044D" w:rsidP="00A7746E">
      <w:pPr>
        <w:keepLines/>
        <w:widowControl w:val="0"/>
        <w:tabs>
          <w:tab w:val="left" w:pos="567"/>
          <w:tab w:val="num" w:pos="851"/>
          <w:tab w:val="left" w:pos="993"/>
        </w:tabs>
        <w:jc w:val="both"/>
        <w:rPr>
          <w:rFonts w:ascii="Tahoma" w:hAnsi="Tahoma" w:cs="Tahoma"/>
          <w:noProof/>
        </w:rPr>
      </w:pPr>
      <w:r w:rsidRPr="00771D4F">
        <w:rPr>
          <w:rFonts w:ascii="Tahoma" w:hAnsi="Tahoma" w:cs="Tahoma"/>
          <w:i/>
          <w:noProof/>
          <w:sz w:val="18"/>
        </w:rPr>
        <w:t xml:space="preserve">Ponudnik </w:t>
      </w:r>
      <w:r w:rsidRPr="00771D4F">
        <w:rPr>
          <w:rFonts w:ascii="Tahoma" w:hAnsi="Tahoma" w:cs="Tahoma"/>
          <w:i/>
          <w:noProof/>
          <w:sz w:val="18"/>
          <w:u w:val="single"/>
        </w:rPr>
        <w:t>obrazec</w:t>
      </w:r>
      <w:r w:rsidRPr="00771D4F">
        <w:rPr>
          <w:rFonts w:ascii="Tahoma" w:hAnsi="Tahoma" w:cs="Tahoma"/>
          <w:b/>
          <w:i/>
          <w:noProof/>
          <w:sz w:val="18"/>
        </w:rPr>
        <w:t xml:space="preserve"> </w:t>
      </w:r>
      <w:r w:rsidRPr="00771D4F">
        <w:rPr>
          <w:rFonts w:ascii="Tahoma" w:hAnsi="Tahoma" w:cs="Tahoma"/>
          <w:i/>
          <w:noProof/>
          <w:sz w:val="18"/>
        </w:rPr>
        <w:t>v okviru sistema e-JN</w:t>
      </w:r>
      <w:r w:rsidRPr="00771D4F">
        <w:rPr>
          <w:rFonts w:ascii="Tahoma" w:hAnsi="Tahoma" w:cs="Tahoma"/>
          <w:b/>
          <w:i/>
          <w:noProof/>
          <w:sz w:val="18"/>
        </w:rPr>
        <w:t xml:space="preserve"> </w:t>
      </w:r>
      <w:r w:rsidRPr="00771D4F">
        <w:rPr>
          <w:rFonts w:ascii="Tahoma" w:hAnsi="Tahoma" w:cs="Tahoma"/>
          <w:b/>
          <w:i/>
          <w:noProof/>
          <w:sz w:val="18"/>
          <w:u w:val="single"/>
        </w:rPr>
        <w:t xml:space="preserve">naloži ločeno v </w:t>
      </w:r>
      <w:r w:rsidR="00BA38F2" w:rsidRPr="00771D4F">
        <w:rPr>
          <w:rFonts w:ascii="Tahoma" w:hAnsi="Tahoma" w:cs="Tahoma"/>
          <w:b/>
          <w:i/>
          <w:noProof/>
          <w:sz w:val="18"/>
          <w:u w:val="single"/>
        </w:rPr>
        <w:t>Razdelek »DOKUMENTI«, del »Ostale priloge«</w:t>
      </w:r>
      <w:r w:rsidRPr="00771D4F">
        <w:rPr>
          <w:rFonts w:ascii="Tahoma" w:hAnsi="Tahoma" w:cs="Tahoma"/>
          <w:b/>
          <w:i/>
          <w:noProof/>
          <w:sz w:val="18"/>
          <w:u w:val="single"/>
        </w:rPr>
        <w:t>!!!</w:t>
      </w:r>
    </w:p>
    <w:p w14:paraId="563B5067" w14:textId="77777777" w:rsidR="0037044D" w:rsidRPr="00771D4F" w:rsidRDefault="0037044D" w:rsidP="00A7746E">
      <w:pPr>
        <w:keepLines/>
        <w:widowControl w:val="0"/>
        <w:rPr>
          <w:noProof/>
        </w:rPr>
      </w:pPr>
    </w:p>
    <w:p w14:paraId="3C8867F2" w14:textId="77777777" w:rsidR="0037044D" w:rsidRPr="00771D4F" w:rsidRDefault="0037044D" w:rsidP="00A7746E">
      <w:pPr>
        <w:keepLines/>
        <w:widowControl w:val="0"/>
        <w:rPr>
          <w:noProof/>
        </w:rPr>
      </w:pPr>
    </w:p>
    <w:p w14:paraId="5808714D" w14:textId="77777777" w:rsidR="0037044D" w:rsidRPr="00771D4F" w:rsidRDefault="0037044D" w:rsidP="00A7746E">
      <w:pPr>
        <w:keepLines/>
        <w:widowControl w:val="0"/>
        <w:tabs>
          <w:tab w:val="left" w:pos="567"/>
          <w:tab w:val="num" w:pos="851"/>
          <w:tab w:val="left" w:pos="993"/>
        </w:tabs>
        <w:jc w:val="both"/>
        <w:rPr>
          <w:rFonts w:ascii="Tahoma" w:hAnsi="Tahoma" w:cs="Tahoma"/>
          <w:noProof/>
        </w:rPr>
      </w:pPr>
    </w:p>
    <w:p w14:paraId="56EF6E43" w14:textId="77777777" w:rsidR="0037044D" w:rsidRPr="00771D4F" w:rsidRDefault="0037044D" w:rsidP="00A7746E">
      <w:pPr>
        <w:keepLines/>
        <w:widowControl w:val="0"/>
        <w:rPr>
          <w:noProof/>
        </w:rPr>
      </w:pPr>
    </w:p>
    <w:p w14:paraId="3A65F1A2" w14:textId="77777777" w:rsidR="0037044D" w:rsidRPr="00771D4F" w:rsidRDefault="0037044D" w:rsidP="00A7746E">
      <w:pPr>
        <w:keepLines/>
        <w:widowControl w:val="0"/>
        <w:rPr>
          <w:noProof/>
        </w:rPr>
      </w:pPr>
      <w:r w:rsidRPr="00771D4F">
        <w:rPr>
          <w:noProof/>
        </w:rPr>
        <w:br w:type="page"/>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399"/>
        <w:gridCol w:w="1382"/>
      </w:tblGrid>
      <w:tr w:rsidR="00F603BA" w:rsidRPr="00771D4F" w14:paraId="25E8477E" w14:textId="77777777" w:rsidTr="00714DBD">
        <w:tc>
          <w:tcPr>
            <w:tcW w:w="8399" w:type="dxa"/>
            <w:tcBorders>
              <w:top w:val="single" w:sz="4" w:space="0" w:color="auto"/>
              <w:bottom w:val="single" w:sz="4" w:space="0" w:color="auto"/>
            </w:tcBorders>
          </w:tcPr>
          <w:p w14:paraId="10D67E1E" w14:textId="02856369" w:rsidR="00F603BA" w:rsidRPr="00771D4F" w:rsidRDefault="00F603BA" w:rsidP="00F603BA">
            <w:pPr>
              <w:keepLines/>
              <w:widowControl w:val="0"/>
              <w:rPr>
                <w:rFonts w:ascii="Tahoma" w:hAnsi="Tahoma" w:cs="Tahoma"/>
                <w:noProof/>
              </w:rPr>
            </w:pPr>
            <w:r w:rsidRPr="00771D4F">
              <w:rPr>
                <w:noProof/>
              </w:rPr>
              <w:lastRenderedPageBreak/>
              <w:br w:type="page"/>
            </w:r>
            <w:r w:rsidRPr="00771D4F">
              <w:rPr>
                <w:noProof/>
              </w:rPr>
              <w:br w:type="page"/>
            </w:r>
            <w:r w:rsidRPr="00771D4F">
              <w:rPr>
                <w:noProof/>
              </w:rPr>
              <w:br w:type="page"/>
            </w:r>
            <w:r w:rsidRPr="00771D4F">
              <w:rPr>
                <w:noProof/>
              </w:rPr>
              <w:br w:type="page"/>
            </w:r>
            <w:r w:rsidRPr="00771D4F">
              <w:rPr>
                <w:rFonts w:ascii="Tahoma" w:hAnsi="Tahoma" w:cs="Tahoma"/>
                <w:noProof/>
              </w:rPr>
              <w:t xml:space="preserve">SEZNAM SUBJEKTOV, KATERIH ZMOGLJIVOST UPORABLJA PONUDNIK  </w:t>
            </w:r>
          </w:p>
        </w:tc>
        <w:tc>
          <w:tcPr>
            <w:tcW w:w="1382" w:type="dxa"/>
            <w:tcBorders>
              <w:top w:val="single" w:sz="4" w:space="0" w:color="auto"/>
              <w:bottom w:val="single" w:sz="4" w:space="0" w:color="auto"/>
            </w:tcBorders>
          </w:tcPr>
          <w:p w14:paraId="14B95B17" w14:textId="343F85E9" w:rsidR="00F603BA" w:rsidRPr="00771D4F" w:rsidRDefault="00F603BA" w:rsidP="00F603BA">
            <w:pPr>
              <w:keepLines/>
              <w:widowControl w:val="0"/>
              <w:rPr>
                <w:rFonts w:ascii="Tahoma" w:hAnsi="Tahoma" w:cs="Tahoma"/>
                <w:b/>
                <w:i/>
                <w:noProof/>
              </w:rPr>
            </w:pPr>
            <w:r w:rsidRPr="00771D4F">
              <w:rPr>
                <w:rFonts w:ascii="Tahoma" w:hAnsi="Tahoma" w:cs="Tahoma"/>
                <w:b/>
                <w:i/>
                <w:noProof/>
              </w:rPr>
              <w:t>Priloga 6</w:t>
            </w:r>
          </w:p>
        </w:tc>
      </w:tr>
    </w:tbl>
    <w:p w14:paraId="5B0B60D9" w14:textId="77777777" w:rsidR="0037044D" w:rsidRPr="00771D4F" w:rsidRDefault="0037044D" w:rsidP="00A7746E">
      <w:pPr>
        <w:keepLines/>
        <w:widowControl w:val="0"/>
        <w:rPr>
          <w:noProof/>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78"/>
        <w:gridCol w:w="457"/>
        <w:gridCol w:w="2835"/>
      </w:tblGrid>
      <w:tr w:rsidR="003F4DFA" w:rsidRPr="00771D4F" w14:paraId="39C5AE40" w14:textId="77777777" w:rsidTr="00B0051E">
        <w:trPr>
          <w:trHeight w:val="511"/>
          <w:jc w:val="center"/>
        </w:trPr>
        <w:tc>
          <w:tcPr>
            <w:tcW w:w="9634" w:type="dxa"/>
            <w:gridSpan w:val="4"/>
            <w:vAlign w:val="center"/>
          </w:tcPr>
          <w:p w14:paraId="5E8F47E3" w14:textId="1D8F2757" w:rsidR="003F4DFA" w:rsidRPr="00771D4F" w:rsidRDefault="003F4DFA" w:rsidP="00B0051E">
            <w:pPr>
              <w:keepLines/>
              <w:widowControl w:val="0"/>
              <w:jc w:val="center"/>
              <w:rPr>
                <w:rFonts w:ascii="Tahoma" w:hAnsi="Tahoma" w:cs="Tahoma"/>
                <w:sz w:val="18"/>
                <w:szCs w:val="18"/>
              </w:rPr>
            </w:pPr>
            <w:r w:rsidRPr="00771D4F">
              <w:rPr>
                <w:rFonts w:ascii="Tahoma" w:hAnsi="Tahoma" w:cs="Tahoma"/>
                <w:sz w:val="18"/>
                <w:szCs w:val="18"/>
              </w:rPr>
              <w:t xml:space="preserve">Javno naročilo: </w:t>
            </w:r>
            <w:r w:rsidR="009D7787">
              <w:rPr>
                <w:rFonts w:ascii="Tahoma" w:hAnsi="Tahoma" w:cs="Tahoma"/>
                <w:b/>
                <w:sz w:val="18"/>
                <w:szCs w:val="18"/>
              </w:rPr>
              <w:t>LPP-31/25 Nakup dveh (2) turističnih avtobusov</w:t>
            </w:r>
          </w:p>
        </w:tc>
      </w:tr>
      <w:tr w:rsidR="003F4DFA" w:rsidRPr="00771D4F" w14:paraId="280C4F9B" w14:textId="77777777" w:rsidTr="00B0051E">
        <w:trPr>
          <w:trHeight w:val="597"/>
          <w:jc w:val="center"/>
        </w:trPr>
        <w:tc>
          <w:tcPr>
            <w:tcW w:w="3964" w:type="dxa"/>
            <w:vAlign w:val="center"/>
          </w:tcPr>
          <w:p w14:paraId="6FBA9E78" w14:textId="77777777" w:rsidR="003F4DFA" w:rsidRPr="00771D4F" w:rsidRDefault="003F4DFA" w:rsidP="00B0051E">
            <w:pPr>
              <w:keepLines/>
              <w:widowControl w:val="0"/>
              <w:rPr>
                <w:rFonts w:ascii="Tahoma" w:hAnsi="Tahoma" w:cs="Tahoma"/>
                <w:sz w:val="18"/>
                <w:szCs w:val="18"/>
              </w:rPr>
            </w:pPr>
            <w:r w:rsidRPr="00771D4F">
              <w:rPr>
                <w:rFonts w:ascii="Tahoma" w:hAnsi="Tahoma" w:cs="Tahoma"/>
                <w:sz w:val="18"/>
                <w:szCs w:val="18"/>
              </w:rPr>
              <w:t>Naziv subjekta</w:t>
            </w:r>
          </w:p>
        </w:tc>
        <w:tc>
          <w:tcPr>
            <w:tcW w:w="5670" w:type="dxa"/>
            <w:gridSpan w:val="3"/>
            <w:vAlign w:val="center"/>
          </w:tcPr>
          <w:p w14:paraId="655E5DE6" w14:textId="77777777" w:rsidR="003F4DFA" w:rsidRPr="00771D4F" w:rsidRDefault="003F4DFA" w:rsidP="00B0051E">
            <w:pPr>
              <w:keepLines/>
              <w:widowControl w:val="0"/>
              <w:rPr>
                <w:rFonts w:ascii="Tahoma" w:hAnsi="Tahoma" w:cs="Tahoma"/>
                <w:sz w:val="18"/>
                <w:szCs w:val="18"/>
              </w:rPr>
            </w:pPr>
          </w:p>
          <w:p w14:paraId="70452794" w14:textId="77777777" w:rsidR="003F4DFA" w:rsidRPr="00771D4F" w:rsidRDefault="003F4DFA" w:rsidP="00B0051E">
            <w:pPr>
              <w:keepLines/>
              <w:widowControl w:val="0"/>
              <w:rPr>
                <w:rFonts w:ascii="Tahoma" w:hAnsi="Tahoma" w:cs="Tahoma"/>
                <w:sz w:val="18"/>
                <w:szCs w:val="18"/>
              </w:rPr>
            </w:pPr>
          </w:p>
        </w:tc>
      </w:tr>
      <w:tr w:rsidR="003F4DFA" w:rsidRPr="00771D4F" w14:paraId="6F49F030" w14:textId="77777777" w:rsidTr="00B0051E">
        <w:trPr>
          <w:trHeight w:val="562"/>
          <w:jc w:val="center"/>
        </w:trPr>
        <w:tc>
          <w:tcPr>
            <w:tcW w:w="3964" w:type="dxa"/>
            <w:vAlign w:val="center"/>
          </w:tcPr>
          <w:p w14:paraId="7B56A414" w14:textId="44426A1D" w:rsidR="003F4DFA" w:rsidRPr="00771D4F" w:rsidRDefault="00F603BA" w:rsidP="00B0051E">
            <w:pPr>
              <w:keepLines/>
              <w:widowControl w:val="0"/>
              <w:rPr>
                <w:rFonts w:ascii="Tahoma" w:hAnsi="Tahoma" w:cs="Tahoma"/>
                <w:sz w:val="18"/>
                <w:szCs w:val="18"/>
              </w:rPr>
            </w:pPr>
            <w:r w:rsidRPr="00771D4F">
              <w:rPr>
                <w:rFonts w:ascii="Tahoma" w:hAnsi="Tahoma" w:cs="Tahoma"/>
                <w:sz w:val="18"/>
                <w:szCs w:val="18"/>
              </w:rPr>
              <w:t>Poslovni</w:t>
            </w:r>
            <w:r w:rsidR="003F4DFA" w:rsidRPr="00771D4F">
              <w:rPr>
                <w:rFonts w:ascii="Tahoma" w:hAnsi="Tahoma" w:cs="Tahoma"/>
                <w:sz w:val="18"/>
                <w:szCs w:val="18"/>
              </w:rPr>
              <w:t xml:space="preserve"> naslov</w:t>
            </w:r>
          </w:p>
        </w:tc>
        <w:tc>
          <w:tcPr>
            <w:tcW w:w="5670" w:type="dxa"/>
            <w:gridSpan w:val="3"/>
            <w:vAlign w:val="center"/>
          </w:tcPr>
          <w:p w14:paraId="45E18B00" w14:textId="77777777" w:rsidR="003F4DFA" w:rsidRPr="00771D4F" w:rsidRDefault="003F4DFA" w:rsidP="00B0051E">
            <w:pPr>
              <w:keepLines/>
              <w:widowControl w:val="0"/>
              <w:rPr>
                <w:rFonts w:ascii="Tahoma" w:hAnsi="Tahoma" w:cs="Tahoma"/>
                <w:sz w:val="18"/>
                <w:szCs w:val="18"/>
              </w:rPr>
            </w:pPr>
          </w:p>
          <w:p w14:paraId="789E6307" w14:textId="77777777" w:rsidR="003F4DFA" w:rsidRPr="00771D4F" w:rsidRDefault="003F4DFA" w:rsidP="00B0051E">
            <w:pPr>
              <w:keepLines/>
              <w:widowControl w:val="0"/>
              <w:rPr>
                <w:rFonts w:ascii="Tahoma" w:hAnsi="Tahoma" w:cs="Tahoma"/>
                <w:sz w:val="18"/>
                <w:szCs w:val="18"/>
              </w:rPr>
            </w:pPr>
          </w:p>
        </w:tc>
      </w:tr>
      <w:tr w:rsidR="003F4DFA" w:rsidRPr="00771D4F" w14:paraId="3586C4B3" w14:textId="77777777" w:rsidTr="00B0051E">
        <w:trPr>
          <w:trHeight w:val="405"/>
          <w:jc w:val="center"/>
        </w:trPr>
        <w:tc>
          <w:tcPr>
            <w:tcW w:w="3964" w:type="dxa"/>
            <w:vAlign w:val="center"/>
          </w:tcPr>
          <w:p w14:paraId="029049F7" w14:textId="77777777" w:rsidR="003F4DFA" w:rsidRPr="00771D4F" w:rsidRDefault="003F4DFA" w:rsidP="00B0051E">
            <w:pPr>
              <w:keepLines/>
              <w:widowControl w:val="0"/>
              <w:spacing w:line="276" w:lineRule="auto"/>
              <w:rPr>
                <w:rFonts w:ascii="Tahoma" w:hAnsi="Tahoma" w:cs="Tahoma"/>
                <w:sz w:val="18"/>
                <w:szCs w:val="18"/>
              </w:rPr>
            </w:pPr>
            <w:r w:rsidRPr="00771D4F">
              <w:rPr>
                <w:rFonts w:ascii="Tahoma" w:hAnsi="Tahoma" w:cs="Tahoma"/>
                <w:sz w:val="18"/>
                <w:szCs w:val="18"/>
              </w:rPr>
              <w:t xml:space="preserve">Matična </w:t>
            </w:r>
            <w:r w:rsidRPr="00771D4F">
              <w:rPr>
                <w:rFonts w:ascii="Tahoma" w:hAnsi="Tahoma" w:cs="Tahoma"/>
                <w:sz w:val="18"/>
                <w:szCs w:val="18"/>
                <w:u w:val="single"/>
              </w:rPr>
              <w:t>in</w:t>
            </w:r>
            <w:r w:rsidRPr="00771D4F">
              <w:rPr>
                <w:rFonts w:ascii="Tahoma" w:hAnsi="Tahoma" w:cs="Tahoma"/>
                <w:sz w:val="18"/>
                <w:szCs w:val="18"/>
              </w:rPr>
              <w:t xml:space="preserve"> davčna številka subjekta</w:t>
            </w:r>
          </w:p>
        </w:tc>
        <w:tc>
          <w:tcPr>
            <w:tcW w:w="2378" w:type="dxa"/>
            <w:vAlign w:val="center"/>
          </w:tcPr>
          <w:p w14:paraId="74724B30" w14:textId="77777777" w:rsidR="003F4DFA" w:rsidRPr="00771D4F" w:rsidRDefault="003F4DFA" w:rsidP="00B0051E">
            <w:pPr>
              <w:keepLines/>
              <w:widowControl w:val="0"/>
              <w:spacing w:line="276" w:lineRule="auto"/>
              <w:rPr>
                <w:rFonts w:ascii="Tahoma" w:hAnsi="Tahoma" w:cs="Tahoma"/>
                <w:sz w:val="18"/>
                <w:szCs w:val="18"/>
              </w:rPr>
            </w:pPr>
          </w:p>
        </w:tc>
        <w:tc>
          <w:tcPr>
            <w:tcW w:w="3292" w:type="dxa"/>
            <w:gridSpan w:val="2"/>
            <w:vAlign w:val="center"/>
          </w:tcPr>
          <w:p w14:paraId="5FBB7510" w14:textId="77777777" w:rsidR="003F4DFA" w:rsidRPr="00771D4F" w:rsidRDefault="003F4DFA" w:rsidP="00B0051E">
            <w:pPr>
              <w:keepLines/>
              <w:widowControl w:val="0"/>
              <w:spacing w:line="276" w:lineRule="auto"/>
              <w:rPr>
                <w:rFonts w:ascii="Tahoma" w:hAnsi="Tahoma" w:cs="Tahoma"/>
                <w:sz w:val="18"/>
                <w:szCs w:val="18"/>
              </w:rPr>
            </w:pPr>
          </w:p>
        </w:tc>
      </w:tr>
      <w:tr w:rsidR="003F4DFA" w:rsidRPr="00771D4F" w14:paraId="29867362" w14:textId="77777777" w:rsidTr="00F603BA">
        <w:trPr>
          <w:trHeight w:val="1066"/>
          <w:jc w:val="center"/>
        </w:trPr>
        <w:tc>
          <w:tcPr>
            <w:tcW w:w="3964" w:type="dxa"/>
            <w:vAlign w:val="center"/>
          </w:tcPr>
          <w:p w14:paraId="0E34D15C" w14:textId="77777777" w:rsidR="003F4DFA" w:rsidRPr="00771D4F" w:rsidRDefault="003F4DFA" w:rsidP="00B0051E">
            <w:pPr>
              <w:keepLines/>
              <w:widowControl w:val="0"/>
              <w:jc w:val="center"/>
              <w:rPr>
                <w:rFonts w:ascii="Tahoma" w:hAnsi="Tahoma" w:cs="Tahoma"/>
                <w:sz w:val="18"/>
                <w:szCs w:val="18"/>
              </w:rPr>
            </w:pPr>
          </w:p>
          <w:p w14:paraId="1B507118" w14:textId="77777777" w:rsidR="003F4DFA" w:rsidRPr="00771D4F" w:rsidRDefault="003F4DFA" w:rsidP="00B0051E">
            <w:pPr>
              <w:keepLines/>
              <w:widowControl w:val="0"/>
              <w:jc w:val="center"/>
              <w:rPr>
                <w:rFonts w:ascii="Tahoma" w:hAnsi="Tahoma" w:cs="Tahoma"/>
                <w:sz w:val="18"/>
                <w:szCs w:val="18"/>
              </w:rPr>
            </w:pPr>
          </w:p>
          <w:p w14:paraId="780F61CF" w14:textId="77777777" w:rsidR="003F4DFA" w:rsidRPr="00771D4F" w:rsidRDefault="003F4DFA" w:rsidP="00B0051E">
            <w:pPr>
              <w:keepLines/>
              <w:widowControl w:val="0"/>
              <w:rPr>
                <w:rFonts w:ascii="Tahoma" w:hAnsi="Tahoma" w:cs="Tahoma"/>
                <w:sz w:val="18"/>
                <w:szCs w:val="18"/>
              </w:rPr>
            </w:pPr>
            <w:r w:rsidRPr="00771D4F">
              <w:rPr>
                <w:rFonts w:ascii="Tahoma" w:hAnsi="Tahoma" w:cs="Tahoma"/>
                <w:sz w:val="18"/>
                <w:szCs w:val="18"/>
              </w:rPr>
              <w:t>Vsak del javnega naročila, za katere namerava ponudnik uporabiti zmogljivost subjekta</w:t>
            </w:r>
          </w:p>
          <w:p w14:paraId="012835F8" w14:textId="77777777" w:rsidR="003F4DFA" w:rsidRPr="00771D4F" w:rsidRDefault="003F4DFA" w:rsidP="00B0051E">
            <w:pPr>
              <w:keepLines/>
              <w:widowControl w:val="0"/>
              <w:rPr>
                <w:rFonts w:ascii="Tahoma" w:hAnsi="Tahoma" w:cs="Tahoma"/>
                <w:sz w:val="18"/>
                <w:szCs w:val="18"/>
              </w:rPr>
            </w:pPr>
          </w:p>
          <w:p w14:paraId="7EAB10A1" w14:textId="77777777" w:rsidR="003F4DFA" w:rsidRPr="00771D4F" w:rsidRDefault="003F4DFA" w:rsidP="00B0051E">
            <w:pPr>
              <w:keepLines/>
              <w:widowControl w:val="0"/>
              <w:jc w:val="center"/>
              <w:rPr>
                <w:rFonts w:ascii="Tahoma" w:hAnsi="Tahoma" w:cs="Tahoma"/>
                <w:sz w:val="18"/>
                <w:szCs w:val="18"/>
              </w:rPr>
            </w:pPr>
          </w:p>
        </w:tc>
        <w:tc>
          <w:tcPr>
            <w:tcW w:w="5670" w:type="dxa"/>
            <w:gridSpan w:val="3"/>
            <w:vAlign w:val="center"/>
          </w:tcPr>
          <w:p w14:paraId="03A9F0C5" w14:textId="77777777" w:rsidR="003F4DFA" w:rsidRPr="00771D4F" w:rsidRDefault="003F4DFA" w:rsidP="00B0051E">
            <w:pPr>
              <w:keepLines/>
              <w:widowControl w:val="0"/>
              <w:rPr>
                <w:sz w:val="18"/>
                <w:szCs w:val="18"/>
              </w:rPr>
            </w:pPr>
          </w:p>
        </w:tc>
      </w:tr>
      <w:tr w:rsidR="003F4DFA" w:rsidRPr="00771D4F" w14:paraId="3B895947" w14:textId="77777777" w:rsidTr="00B0051E">
        <w:trPr>
          <w:trHeight w:val="662"/>
          <w:jc w:val="center"/>
        </w:trPr>
        <w:tc>
          <w:tcPr>
            <w:tcW w:w="3964" w:type="dxa"/>
            <w:vAlign w:val="center"/>
          </w:tcPr>
          <w:p w14:paraId="26054AD3" w14:textId="499ECC6B" w:rsidR="003F4DFA" w:rsidRPr="00771D4F" w:rsidRDefault="003F4DFA" w:rsidP="00B0051E">
            <w:pPr>
              <w:keepLines/>
              <w:widowControl w:val="0"/>
              <w:rPr>
                <w:rFonts w:ascii="Tahoma" w:hAnsi="Tahoma" w:cs="Tahoma"/>
                <w:i/>
                <w:sz w:val="18"/>
                <w:szCs w:val="18"/>
              </w:rPr>
            </w:pPr>
            <w:r w:rsidRPr="00771D4F">
              <w:rPr>
                <w:rFonts w:ascii="Tahoma" w:hAnsi="Tahoma" w:cs="Tahoma"/>
                <w:sz w:val="18"/>
                <w:szCs w:val="18"/>
              </w:rPr>
              <w:t xml:space="preserve">količina/delež (%) javnega naročila </w:t>
            </w:r>
          </w:p>
          <w:p w14:paraId="34143A6C" w14:textId="77777777" w:rsidR="003F4DFA" w:rsidRPr="00771D4F" w:rsidRDefault="003F4DFA" w:rsidP="00B0051E">
            <w:pPr>
              <w:keepLines/>
              <w:widowControl w:val="0"/>
              <w:rPr>
                <w:rFonts w:ascii="Tahoma" w:hAnsi="Tahoma" w:cs="Tahoma"/>
                <w:sz w:val="18"/>
                <w:szCs w:val="18"/>
              </w:rPr>
            </w:pPr>
            <w:r w:rsidRPr="00771D4F">
              <w:rPr>
                <w:rFonts w:ascii="Tahoma" w:hAnsi="Tahoma" w:cs="Tahoma"/>
                <w:i/>
                <w:sz w:val="16"/>
                <w:szCs w:val="18"/>
              </w:rPr>
              <w:t>(obligatorno manj kot 100%)</w:t>
            </w:r>
          </w:p>
        </w:tc>
        <w:tc>
          <w:tcPr>
            <w:tcW w:w="5670" w:type="dxa"/>
            <w:gridSpan w:val="3"/>
            <w:vAlign w:val="center"/>
          </w:tcPr>
          <w:p w14:paraId="07121CCD" w14:textId="77777777" w:rsidR="003F4DFA" w:rsidRPr="00771D4F" w:rsidRDefault="003F4DFA" w:rsidP="00B0051E">
            <w:pPr>
              <w:keepLines/>
              <w:widowControl w:val="0"/>
              <w:rPr>
                <w:sz w:val="18"/>
                <w:szCs w:val="18"/>
              </w:rPr>
            </w:pPr>
          </w:p>
          <w:p w14:paraId="5CE79699" w14:textId="77777777" w:rsidR="003F4DFA" w:rsidRPr="00771D4F" w:rsidRDefault="003F4DFA" w:rsidP="00B0051E">
            <w:pPr>
              <w:keepLines/>
              <w:widowControl w:val="0"/>
              <w:rPr>
                <w:sz w:val="18"/>
                <w:szCs w:val="18"/>
              </w:rPr>
            </w:pPr>
          </w:p>
        </w:tc>
      </w:tr>
      <w:tr w:rsidR="003F4DFA" w:rsidRPr="00771D4F" w14:paraId="2A95956B" w14:textId="77777777" w:rsidTr="00B0051E">
        <w:trPr>
          <w:trHeight w:val="217"/>
          <w:jc w:val="center"/>
        </w:trPr>
        <w:tc>
          <w:tcPr>
            <w:tcW w:w="3964" w:type="dxa"/>
            <w:vMerge w:val="restart"/>
            <w:tcBorders>
              <w:top w:val="single" w:sz="4" w:space="0" w:color="auto"/>
              <w:left w:val="single" w:sz="4" w:space="0" w:color="auto"/>
              <w:right w:val="single" w:sz="4" w:space="0" w:color="auto"/>
            </w:tcBorders>
            <w:vAlign w:val="center"/>
          </w:tcPr>
          <w:p w14:paraId="1F32CFA3" w14:textId="77777777" w:rsidR="003F4DFA" w:rsidRPr="00771D4F" w:rsidRDefault="003F4DFA" w:rsidP="00B0051E">
            <w:pPr>
              <w:keepLines/>
              <w:widowControl w:val="0"/>
              <w:jc w:val="both"/>
              <w:rPr>
                <w:rFonts w:ascii="Tahoma" w:hAnsi="Tahoma" w:cs="Tahoma"/>
                <w:sz w:val="16"/>
                <w:szCs w:val="18"/>
              </w:rPr>
            </w:pPr>
            <w:r w:rsidRPr="00771D4F">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771D4F">
              <w:rPr>
                <w:rFonts w:ascii="Tahoma" w:hAnsi="Tahoma" w:cs="Tahoma"/>
                <w:b/>
                <w:sz w:val="16"/>
                <w:szCs w:val="18"/>
              </w:rPr>
              <w:t>ter</w:t>
            </w:r>
            <w:r w:rsidRPr="00771D4F">
              <w:rPr>
                <w:rFonts w:ascii="Tahoma" w:hAnsi="Tahoma" w:cs="Tahoma"/>
                <w:sz w:val="16"/>
                <w:szCs w:val="18"/>
              </w:rPr>
              <w:t xml:space="preserve"> njihov </w:t>
            </w:r>
            <w:r w:rsidRPr="00771D4F">
              <w:rPr>
                <w:rFonts w:ascii="Tahoma" w:hAnsi="Tahoma" w:cs="Tahoma"/>
                <w:b/>
                <w:sz w:val="16"/>
                <w:szCs w:val="18"/>
              </w:rPr>
              <w:t>EMŠO</w:t>
            </w:r>
          </w:p>
          <w:p w14:paraId="7B5467B1" w14:textId="77777777" w:rsidR="003F4DFA" w:rsidRPr="00771D4F" w:rsidRDefault="003F4DFA" w:rsidP="00B0051E">
            <w:pPr>
              <w:keepLines/>
              <w:widowControl w:val="0"/>
              <w:rPr>
                <w:rFonts w:ascii="Tahoma" w:hAnsi="Tahoma" w:cs="Tahoma"/>
                <w:sz w:val="8"/>
                <w:szCs w:val="18"/>
              </w:rPr>
            </w:pPr>
          </w:p>
          <w:p w14:paraId="701AFC71" w14:textId="77777777" w:rsidR="003F4DFA" w:rsidRPr="00771D4F" w:rsidRDefault="003F4DFA" w:rsidP="00B0051E">
            <w:pPr>
              <w:keepLines/>
              <w:widowControl w:val="0"/>
              <w:spacing w:line="276" w:lineRule="auto"/>
              <w:rPr>
                <w:rFonts w:ascii="Tahoma" w:hAnsi="Tahoma" w:cs="Tahoma"/>
                <w:i/>
                <w:sz w:val="16"/>
                <w:szCs w:val="18"/>
              </w:rPr>
            </w:pPr>
            <w:r w:rsidRPr="00771D4F">
              <w:rPr>
                <w:rFonts w:ascii="Tahoma" w:hAnsi="Tahoma" w:cs="Tahoma"/>
                <w:i/>
                <w:sz w:val="16"/>
                <w:szCs w:val="18"/>
              </w:rPr>
              <w:t>/v primeru, da ste podatke vnesli v ESPD ali priložili lastno izjavo, ni potrebno izpolniti!/</w:t>
            </w:r>
          </w:p>
          <w:p w14:paraId="565360BA" w14:textId="77777777" w:rsidR="003F4DFA" w:rsidRPr="00771D4F" w:rsidRDefault="003F4DFA" w:rsidP="00B0051E">
            <w:pPr>
              <w:keepLines/>
              <w:widowControl w:val="0"/>
              <w:spacing w:line="276" w:lineRule="auto"/>
              <w:rPr>
                <w:rFonts w:ascii="Tahoma" w:hAnsi="Tahoma" w:cs="Tahoma"/>
                <w:i/>
                <w:sz w:val="10"/>
                <w:szCs w:val="18"/>
              </w:rPr>
            </w:pPr>
          </w:p>
          <w:p w14:paraId="57B2AC24" w14:textId="77777777" w:rsidR="003F4DFA" w:rsidRPr="00771D4F" w:rsidRDefault="003F4DFA" w:rsidP="00B0051E">
            <w:pPr>
              <w:keepLines/>
              <w:widowControl w:val="0"/>
              <w:spacing w:line="276" w:lineRule="auto"/>
              <w:jc w:val="both"/>
              <w:rPr>
                <w:rFonts w:ascii="Tahoma" w:hAnsi="Tahoma" w:cs="Tahoma"/>
                <w:sz w:val="18"/>
                <w:szCs w:val="18"/>
              </w:rPr>
            </w:pPr>
            <w:r w:rsidRPr="00771D4F">
              <w:rPr>
                <w:rFonts w:ascii="Tahoma" w:hAnsi="Tahoma" w:cs="Tahoma"/>
                <w:i/>
                <w:sz w:val="16"/>
                <w:szCs w:val="18"/>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7C82C27B" w14:textId="77777777" w:rsidR="003F4DFA" w:rsidRPr="00771D4F" w:rsidRDefault="003F4DFA" w:rsidP="00B0051E">
            <w:pPr>
              <w:keepLines/>
              <w:widowControl w:val="0"/>
              <w:spacing w:line="276" w:lineRule="auto"/>
              <w:jc w:val="center"/>
              <w:rPr>
                <w:rFonts w:ascii="Tahoma" w:hAnsi="Tahoma" w:cs="Tahoma"/>
                <w:sz w:val="18"/>
                <w:szCs w:val="18"/>
              </w:rPr>
            </w:pPr>
            <w:r w:rsidRPr="00771D4F">
              <w:rPr>
                <w:rFonts w:ascii="Tahoma" w:hAnsi="Tahoma" w:cs="Tahoma"/>
                <w:sz w:val="18"/>
                <w:szCs w:val="18"/>
              </w:rPr>
              <w:t>Ime in priimek</w:t>
            </w:r>
          </w:p>
        </w:tc>
        <w:tc>
          <w:tcPr>
            <w:tcW w:w="2835" w:type="dxa"/>
            <w:tcBorders>
              <w:top w:val="single" w:sz="4" w:space="0" w:color="auto"/>
              <w:left w:val="single" w:sz="4" w:space="0" w:color="auto"/>
              <w:bottom w:val="single" w:sz="4" w:space="0" w:color="auto"/>
              <w:right w:val="single" w:sz="4" w:space="0" w:color="auto"/>
            </w:tcBorders>
            <w:vAlign w:val="center"/>
          </w:tcPr>
          <w:p w14:paraId="3F6BEDFB" w14:textId="77777777" w:rsidR="003F4DFA" w:rsidRPr="00771D4F" w:rsidRDefault="003F4DFA" w:rsidP="00B0051E">
            <w:pPr>
              <w:keepLines/>
              <w:widowControl w:val="0"/>
              <w:spacing w:line="276" w:lineRule="auto"/>
              <w:jc w:val="center"/>
              <w:rPr>
                <w:rFonts w:ascii="Tahoma" w:hAnsi="Tahoma" w:cs="Tahoma"/>
                <w:sz w:val="18"/>
                <w:szCs w:val="18"/>
              </w:rPr>
            </w:pPr>
            <w:r w:rsidRPr="00771D4F">
              <w:rPr>
                <w:rFonts w:ascii="Tahoma" w:hAnsi="Tahoma" w:cs="Tahoma"/>
                <w:sz w:val="18"/>
                <w:szCs w:val="18"/>
              </w:rPr>
              <w:t>EMŠO</w:t>
            </w:r>
          </w:p>
        </w:tc>
      </w:tr>
      <w:tr w:rsidR="003F4DFA" w:rsidRPr="00771D4F" w14:paraId="025DE02B" w14:textId="77777777" w:rsidTr="00B0051E">
        <w:trPr>
          <w:trHeight w:val="1891"/>
          <w:jc w:val="center"/>
        </w:trPr>
        <w:tc>
          <w:tcPr>
            <w:tcW w:w="3964" w:type="dxa"/>
            <w:vMerge/>
            <w:tcBorders>
              <w:left w:val="single" w:sz="4" w:space="0" w:color="auto"/>
              <w:bottom w:val="single" w:sz="4" w:space="0" w:color="auto"/>
              <w:right w:val="single" w:sz="4" w:space="0" w:color="auto"/>
            </w:tcBorders>
            <w:vAlign w:val="center"/>
          </w:tcPr>
          <w:p w14:paraId="4791FE8A" w14:textId="77777777" w:rsidR="003F4DFA" w:rsidRPr="00771D4F" w:rsidRDefault="003F4DFA" w:rsidP="00B0051E">
            <w:pPr>
              <w:keepLines/>
              <w:widowControl w:val="0"/>
              <w:jc w:val="both"/>
              <w:rPr>
                <w:rFonts w:ascii="Tahoma" w:hAnsi="Tahoma" w:cs="Tahoma"/>
                <w:sz w:val="16"/>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46DED7B6" w14:textId="77777777" w:rsidR="003F4DFA" w:rsidRPr="00771D4F" w:rsidRDefault="003F4DFA" w:rsidP="00B0051E">
            <w:pPr>
              <w:keepLines/>
              <w:widowControl w:val="0"/>
              <w:spacing w:line="276" w:lineRule="auto"/>
              <w:rPr>
                <w:rFonts w:ascii="Tahoma" w:hAnsi="Tahoma" w:cs="Tahoma"/>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6E064A50" w14:textId="77777777" w:rsidR="003F4DFA" w:rsidRPr="00771D4F" w:rsidRDefault="003F4DFA" w:rsidP="00B0051E">
            <w:pPr>
              <w:keepLines/>
              <w:widowControl w:val="0"/>
              <w:spacing w:line="276" w:lineRule="auto"/>
              <w:rPr>
                <w:rFonts w:ascii="Tahoma" w:hAnsi="Tahoma" w:cs="Tahoma"/>
                <w:sz w:val="18"/>
                <w:szCs w:val="18"/>
              </w:rPr>
            </w:pPr>
          </w:p>
        </w:tc>
      </w:tr>
    </w:tbl>
    <w:p w14:paraId="666D83E5" w14:textId="77777777" w:rsidR="003F4DFA" w:rsidRPr="00771D4F" w:rsidRDefault="003F4DFA" w:rsidP="00A7746E">
      <w:pPr>
        <w:keepLines/>
        <w:widowControl w:val="0"/>
        <w:rPr>
          <w:noProof/>
        </w:rPr>
      </w:pPr>
    </w:p>
    <w:p w14:paraId="1269E3D4" w14:textId="77777777" w:rsidR="0037044D" w:rsidRPr="00771D4F" w:rsidRDefault="0037044D" w:rsidP="00A7746E">
      <w:pPr>
        <w:keepLines/>
        <w:widowControl w:val="0"/>
        <w:tabs>
          <w:tab w:val="left" w:pos="567"/>
          <w:tab w:val="left" w:pos="851"/>
          <w:tab w:val="left" w:pos="993"/>
        </w:tabs>
        <w:jc w:val="both"/>
        <w:rPr>
          <w:rFonts w:ascii="Tahoma" w:hAnsi="Tahoma" w:cs="Tahoma"/>
          <w:noProof/>
          <w:lang w:eastAsia="ar-SA"/>
        </w:rPr>
      </w:pPr>
    </w:p>
    <w:p w14:paraId="0D9ED9EE" w14:textId="77777777" w:rsidR="00F603BA" w:rsidRPr="00771D4F" w:rsidRDefault="00F603BA" w:rsidP="00F603BA">
      <w:pPr>
        <w:keepNext/>
        <w:keepLines/>
        <w:tabs>
          <w:tab w:val="left" w:pos="5400"/>
        </w:tabs>
        <w:rPr>
          <w:rFonts w:ascii="Tahoma" w:hAnsi="Tahoma" w:cs="Tahoma"/>
        </w:rPr>
      </w:pPr>
      <w:r w:rsidRPr="00771D4F">
        <w:rPr>
          <w:rFonts w:ascii="Tahoma" w:hAnsi="Tahoma" w:cs="Tahoma"/>
        </w:rPr>
        <w:t>Datum:.........................</w:t>
      </w:r>
      <w:r w:rsidRPr="00771D4F">
        <w:rPr>
          <w:rFonts w:ascii="Tahoma" w:hAnsi="Tahoma" w:cs="Tahoma"/>
        </w:rPr>
        <w:tab/>
      </w:r>
    </w:p>
    <w:p w14:paraId="221B2C1F" w14:textId="77777777" w:rsidR="00F603BA" w:rsidRPr="00771D4F" w:rsidRDefault="00F603BA" w:rsidP="00F603BA">
      <w:pPr>
        <w:keepNext/>
        <w:keepLines/>
        <w:tabs>
          <w:tab w:val="left" w:pos="5400"/>
        </w:tabs>
        <w:jc w:val="both"/>
        <w:rPr>
          <w:rFonts w:ascii="Tahoma" w:hAnsi="Tahoma" w:cs="Tahoma"/>
        </w:rPr>
      </w:pPr>
    </w:p>
    <w:p w14:paraId="07785EA2" w14:textId="77777777" w:rsidR="00F603BA" w:rsidRPr="00771D4F" w:rsidRDefault="00F603BA" w:rsidP="00F603BA">
      <w:pPr>
        <w:keepNext/>
        <w:keepLines/>
        <w:tabs>
          <w:tab w:val="left" w:pos="5400"/>
        </w:tabs>
        <w:jc w:val="both"/>
        <w:rPr>
          <w:rFonts w:ascii="Tahoma" w:hAnsi="Tahoma" w:cs="Tahoma"/>
        </w:rPr>
      </w:pPr>
      <w:r w:rsidRPr="00771D4F">
        <w:rPr>
          <w:rFonts w:ascii="Tahoma" w:hAnsi="Tahoma" w:cs="Tahoma"/>
        </w:rPr>
        <w:t xml:space="preserve"> Ime in priimek ter podpis</w:t>
      </w:r>
      <w:r w:rsidRPr="00771D4F">
        <w:rPr>
          <w:rFonts w:ascii="Tahoma" w:hAnsi="Tahoma" w:cs="Tahoma"/>
        </w:rPr>
        <w:tab/>
        <w:t xml:space="preserve">    Ime in priimek ter podpis </w:t>
      </w:r>
    </w:p>
    <w:p w14:paraId="2FD31743" w14:textId="2DC200F9" w:rsidR="00F603BA" w:rsidRPr="00771D4F" w:rsidRDefault="00F603BA" w:rsidP="00F603BA">
      <w:pPr>
        <w:keepNext/>
        <w:keepLines/>
        <w:tabs>
          <w:tab w:val="left" w:pos="5400"/>
        </w:tabs>
        <w:jc w:val="both"/>
        <w:rPr>
          <w:rFonts w:ascii="Tahoma" w:hAnsi="Tahoma" w:cs="Tahoma"/>
        </w:rPr>
      </w:pPr>
      <w:r w:rsidRPr="00771D4F">
        <w:rPr>
          <w:rFonts w:ascii="Tahoma" w:hAnsi="Tahoma" w:cs="Tahoma"/>
        </w:rPr>
        <w:t xml:space="preserve"> gospodarskega subjekta:                                                      drugega subjekta:</w:t>
      </w:r>
    </w:p>
    <w:p w14:paraId="503037D6" w14:textId="77777777" w:rsidR="00F603BA" w:rsidRPr="00771D4F" w:rsidRDefault="00F603BA" w:rsidP="00F603BA">
      <w:pPr>
        <w:keepNext/>
        <w:keepLines/>
        <w:tabs>
          <w:tab w:val="left" w:pos="5400"/>
        </w:tabs>
        <w:rPr>
          <w:rFonts w:ascii="Tahoma" w:hAnsi="Tahoma" w:cs="Tahoma"/>
        </w:rPr>
      </w:pPr>
    </w:p>
    <w:p w14:paraId="64DAE60E" w14:textId="77777777" w:rsidR="00F603BA" w:rsidRPr="00771D4F" w:rsidRDefault="00F603BA" w:rsidP="00F603BA">
      <w:pPr>
        <w:keepNext/>
        <w:keepLines/>
        <w:rPr>
          <w:rFonts w:ascii="Tahoma" w:hAnsi="Tahoma" w:cs="Tahoma"/>
        </w:rPr>
      </w:pPr>
      <w:r w:rsidRPr="00771D4F">
        <w:rPr>
          <w:rFonts w:ascii="Tahoma" w:hAnsi="Tahoma" w:cs="Tahoma"/>
        </w:rPr>
        <w:t>..........................................</w:t>
      </w:r>
      <w:r w:rsidRPr="00771D4F">
        <w:rPr>
          <w:rFonts w:ascii="Tahoma" w:hAnsi="Tahoma" w:cs="Tahoma"/>
        </w:rPr>
        <w:tab/>
      </w:r>
      <w:r w:rsidRPr="00771D4F">
        <w:rPr>
          <w:rFonts w:ascii="Tahoma" w:hAnsi="Tahoma" w:cs="Tahoma"/>
        </w:rPr>
        <w:tab/>
      </w:r>
      <w:r w:rsidRPr="00771D4F">
        <w:rPr>
          <w:rFonts w:ascii="Tahoma" w:hAnsi="Tahoma" w:cs="Tahoma"/>
        </w:rPr>
        <w:tab/>
      </w:r>
      <w:r w:rsidRPr="00771D4F">
        <w:rPr>
          <w:rFonts w:ascii="Tahoma" w:hAnsi="Tahoma" w:cs="Tahoma"/>
        </w:rPr>
        <w:tab/>
      </w:r>
      <w:r w:rsidRPr="00771D4F">
        <w:rPr>
          <w:rFonts w:ascii="Tahoma" w:hAnsi="Tahoma" w:cs="Tahoma"/>
        </w:rPr>
        <w:tab/>
        <w:t>………………………………………………</w:t>
      </w:r>
    </w:p>
    <w:p w14:paraId="3CB894B5" w14:textId="77777777" w:rsidR="00F603BA" w:rsidRPr="00771D4F" w:rsidRDefault="00F603BA" w:rsidP="00F603BA">
      <w:pPr>
        <w:keepNext/>
        <w:keepLines/>
        <w:tabs>
          <w:tab w:val="left" w:pos="284"/>
        </w:tabs>
        <w:jc w:val="both"/>
        <w:rPr>
          <w:rFonts w:ascii="Tahoma" w:hAnsi="Tahoma" w:cs="Tahoma"/>
          <w:b/>
        </w:rPr>
      </w:pPr>
      <w:r w:rsidRPr="00771D4F">
        <w:rPr>
          <w:rFonts w:ascii="Tahoma" w:hAnsi="Tahoma" w:cs="Tahoma"/>
          <w:b/>
        </w:rPr>
        <w:tab/>
      </w:r>
      <w:r w:rsidRPr="00771D4F">
        <w:rPr>
          <w:rFonts w:ascii="Tahoma" w:hAnsi="Tahoma" w:cs="Tahoma"/>
          <w:b/>
        </w:rPr>
        <w:tab/>
        <w:t xml:space="preserve"> </w:t>
      </w:r>
      <w:r w:rsidRPr="00771D4F">
        <w:rPr>
          <w:rFonts w:ascii="Tahoma" w:hAnsi="Tahoma" w:cs="Tahoma"/>
        </w:rPr>
        <w:t xml:space="preserve">Žig: </w:t>
      </w:r>
      <w:r w:rsidRPr="00771D4F">
        <w:rPr>
          <w:rFonts w:ascii="Tahoma" w:hAnsi="Tahoma" w:cs="Tahoma"/>
        </w:rPr>
        <w:tab/>
      </w:r>
      <w:r w:rsidRPr="00771D4F">
        <w:rPr>
          <w:rFonts w:ascii="Tahoma" w:hAnsi="Tahoma" w:cs="Tahoma"/>
        </w:rPr>
        <w:tab/>
      </w:r>
      <w:r w:rsidRPr="00771D4F">
        <w:rPr>
          <w:rFonts w:ascii="Tahoma" w:hAnsi="Tahoma" w:cs="Tahoma"/>
        </w:rPr>
        <w:tab/>
      </w:r>
      <w:r w:rsidRPr="00771D4F">
        <w:rPr>
          <w:rFonts w:ascii="Tahoma" w:hAnsi="Tahoma" w:cs="Tahoma"/>
        </w:rPr>
        <w:tab/>
      </w:r>
      <w:r w:rsidRPr="00771D4F">
        <w:rPr>
          <w:rFonts w:ascii="Tahoma" w:hAnsi="Tahoma" w:cs="Tahoma"/>
        </w:rPr>
        <w:tab/>
      </w:r>
      <w:r w:rsidRPr="00771D4F">
        <w:rPr>
          <w:rFonts w:ascii="Tahoma" w:hAnsi="Tahoma" w:cs="Tahoma"/>
        </w:rPr>
        <w:tab/>
      </w:r>
      <w:r w:rsidRPr="00771D4F">
        <w:rPr>
          <w:rFonts w:ascii="Tahoma" w:hAnsi="Tahoma" w:cs="Tahoma"/>
        </w:rPr>
        <w:tab/>
      </w:r>
      <w:r w:rsidRPr="00771D4F">
        <w:rPr>
          <w:rFonts w:ascii="Tahoma" w:hAnsi="Tahoma" w:cs="Tahoma"/>
        </w:rPr>
        <w:tab/>
        <w:t xml:space="preserve">    Žig:</w:t>
      </w:r>
    </w:p>
    <w:p w14:paraId="6D360AD0" w14:textId="77777777" w:rsidR="0037044D" w:rsidRPr="00771D4F" w:rsidRDefault="0037044D" w:rsidP="00A7746E">
      <w:pPr>
        <w:keepLines/>
        <w:widowControl w:val="0"/>
        <w:tabs>
          <w:tab w:val="left" w:pos="567"/>
          <w:tab w:val="left" w:pos="851"/>
          <w:tab w:val="left" w:pos="993"/>
        </w:tabs>
        <w:jc w:val="both"/>
        <w:rPr>
          <w:rFonts w:ascii="Tahoma" w:hAnsi="Tahoma" w:cs="Tahoma"/>
          <w:b/>
          <w:i/>
          <w:noProof/>
          <w:sz w:val="18"/>
          <w:szCs w:val="18"/>
          <w:lang w:eastAsia="ar-SA"/>
        </w:rPr>
      </w:pPr>
    </w:p>
    <w:p w14:paraId="4D49CC0A" w14:textId="77777777" w:rsidR="0037044D" w:rsidRPr="00771D4F" w:rsidRDefault="0037044D" w:rsidP="00A7746E">
      <w:pPr>
        <w:keepLines/>
        <w:widowControl w:val="0"/>
        <w:tabs>
          <w:tab w:val="left" w:pos="567"/>
          <w:tab w:val="left" w:pos="851"/>
          <w:tab w:val="left" w:pos="993"/>
        </w:tabs>
        <w:jc w:val="both"/>
        <w:rPr>
          <w:rFonts w:ascii="Tahoma" w:hAnsi="Tahoma" w:cs="Tahoma"/>
          <w:b/>
          <w:i/>
          <w:noProof/>
          <w:sz w:val="18"/>
          <w:szCs w:val="18"/>
          <w:lang w:eastAsia="ar-SA"/>
        </w:rPr>
      </w:pPr>
    </w:p>
    <w:p w14:paraId="23258CDA" w14:textId="77777777" w:rsidR="0037044D" w:rsidRPr="00771D4F" w:rsidRDefault="0037044D" w:rsidP="00A7746E">
      <w:pPr>
        <w:keepLines/>
        <w:widowControl w:val="0"/>
        <w:tabs>
          <w:tab w:val="left" w:pos="567"/>
          <w:tab w:val="left" w:pos="851"/>
          <w:tab w:val="left" w:pos="993"/>
        </w:tabs>
        <w:jc w:val="both"/>
        <w:rPr>
          <w:rFonts w:ascii="Tahoma" w:hAnsi="Tahoma" w:cs="Tahoma"/>
          <w:b/>
          <w:i/>
          <w:noProof/>
          <w:sz w:val="18"/>
          <w:szCs w:val="18"/>
          <w:lang w:eastAsia="ar-SA"/>
        </w:rPr>
      </w:pPr>
    </w:p>
    <w:p w14:paraId="72994C47" w14:textId="090D2BE9" w:rsidR="0037044D" w:rsidRPr="00771D4F" w:rsidRDefault="0037044D" w:rsidP="00A7746E">
      <w:pPr>
        <w:keepLines/>
        <w:widowControl w:val="0"/>
        <w:tabs>
          <w:tab w:val="left" w:pos="567"/>
          <w:tab w:val="left" w:pos="851"/>
          <w:tab w:val="left" w:pos="993"/>
        </w:tabs>
        <w:jc w:val="both"/>
        <w:rPr>
          <w:rFonts w:ascii="Tahoma" w:hAnsi="Tahoma" w:cs="Tahoma"/>
          <w:b/>
          <w:i/>
          <w:noProof/>
          <w:sz w:val="18"/>
          <w:szCs w:val="18"/>
          <w:lang w:eastAsia="ar-SA"/>
        </w:rPr>
      </w:pPr>
    </w:p>
    <w:p w14:paraId="595A3062" w14:textId="77777777" w:rsidR="00C627F0" w:rsidRPr="00771D4F" w:rsidRDefault="00C627F0" w:rsidP="00A7746E">
      <w:pPr>
        <w:keepLines/>
        <w:widowControl w:val="0"/>
        <w:tabs>
          <w:tab w:val="left" w:pos="567"/>
          <w:tab w:val="left" w:pos="851"/>
          <w:tab w:val="left" w:pos="993"/>
        </w:tabs>
        <w:jc w:val="both"/>
        <w:rPr>
          <w:rFonts w:ascii="Tahoma" w:hAnsi="Tahoma" w:cs="Tahoma"/>
          <w:b/>
          <w:i/>
          <w:noProof/>
          <w:sz w:val="18"/>
          <w:szCs w:val="18"/>
          <w:lang w:eastAsia="ar-SA"/>
        </w:rPr>
      </w:pPr>
    </w:p>
    <w:p w14:paraId="7E102BC3" w14:textId="77777777" w:rsidR="0037044D" w:rsidRPr="00771D4F" w:rsidRDefault="0037044D" w:rsidP="00A7746E">
      <w:pPr>
        <w:keepLines/>
        <w:widowControl w:val="0"/>
        <w:jc w:val="both"/>
        <w:rPr>
          <w:rFonts w:ascii="Tahoma" w:hAnsi="Tahoma" w:cs="Tahoma"/>
          <w:b/>
          <w:i/>
          <w:noProof/>
          <w:sz w:val="18"/>
          <w:szCs w:val="18"/>
          <w:u w:val="single"/>
        </w:rPr>
      </w:pPr>
      <w:r w:rsidRPr="00771D4F">
        <w:rPr>
          <w:rFonts w:ascii="Tahoma" w:hAnsi="Tahoma" w:cs="Tahoma"/>
          <w:b/>
          <w:i/>
          <w:noProof/>
          <w:sz w:val="18"/>
          <w:szCs w:val="18"/>
          <w:u w:val="single"/>
        </w:rPr>
        <w:t xml:space="preserve">Opomba: </w:t>
      </w:r>
    </w:p>
    <w:p w14:paraId="4D6BCE4D" w14:textId="77777777" w:rsidR="0037044D" w:rsidRPr="00771D4F" w:rsidRDefault="0037044D" w:rsidP="00A7746E">
      <w:pPr>
        <w:keepLines/>
        <w:widowControl w:val="0"/>
        <w:jc w:val="both"/>
        <w:rPr>
          <w:rFonts w:ascii="Tahoma" w:hAnsi="Tahoma" w:cs="Tahoma"/>
          <w:i/>
          <w:noProof/>
          <w:sz w:val="18"/>
        </w:rPr>
      </w:pPr>
      <w:r w:rsidRPr="00771D4F">
        <w:rPr>
          <w:rFonts w:ascii="Tahoma" w:hAnsi="Tahoma" w:cs="Tahoma"/>
          <w:i/>
          <w:noProof/>
          <w:sz w:val="18"/>
        </w:rPr>
        <w:t>Prilogo je potrebno izpolniti, v kolikor ponudnik uporabi zmogljivost drugih subjektov za izvedbo javnega naročila.</w:t>
      </w:r>
    </w:p>
    <w:p w14:paraId="3BD6408E" w14:textId="77777777" w:rsidR="0037044D" w:rsidRPr="00771D4F" w:rsidRDefault="0037044D" w:rsidP="00A7746E">
      <w:pPr>
        <w:keepLines/>
        <w:widowControl w:val="0"/>
        <w:tabs>
          <w:tab w:val="left" w:pos="567"/>
          <w:tab w:val="left" w:pos="851"/>
          <w:tab w:val="left" w:pos="993"/>
        </w:tabs>
        <w:jc w:val="both"/>
        <w:rPr>
          <w:rFonts w:ascii="Tahoma" w:hAnsi="Tahoma" w:cs="Tahoma"/>
          <w:b/>
          <w:i/>
          <w:noProof/>
          <w:szCs w:val="18"/>
          <w:lang w:eastAsia="ar-SA"/>
        </w:rPr>
      </w:pPr>
    </w:p>
    <w:p w14:paraId="25776699" w14:textId="77777777" w:rsidR="0037044D" w:rsidRPr="00771D4F" w:rsidRDefault="0037044D" w:rsidP="00A7746E">
      <w:pPr>
        <w:keepLines/>
        <w:widowControl w:val="0"/>
        <w:jc w:val="both"/>
        <w:rPr>
          <w:rFonts w:ascii="Tahoma" w:hAnsi="Tahoma" w:cs="Tahoma"/>
          <w:b/>
          <w:i/>
          <w:noProof/>
          <w:sz w:val="18"/>
          <w:szCs w:val="18"/>
          <w:u w:val="single"/>
        </w:rPr>
      </w:pPr>
      <w:r w:rsidRPr="00771D4F">
        <w:rPr>
          <w:rFonts w:ascii="Tahoma" w:hAnsi="Tahoma" w:cs="Tahoma"/>
          <w:b/>
          <w:i/>
          <w:noProof/>
          <w:sz w:val="18"/>
          <w:szCs w:val="18"/>
          <w:u w:val="single"/>
        </w:rPr>
        <w:t xml:space="preserve">Navodilo: </w:t>
      </w:r>
    </w:p>
    <w:p w14:paraId="70A7BB58" w14:textId="77777777" w:rsidR="0037044D" w:rsidRPr="00771D4F" w:rsidRDefault="0037044D" w:rsidP="00A7746E">
      <w:pPr>
        <w:keepLines/>
        <w:widowControl w:val="0"/>
        <w:jc w:val="both"/>
        <w:rPr>
          <w:rFonts w:ascii="Tahoma" w:hAnsi="Tahoma" w:cs="Tahoma"/>
          <w:i/>
          <w:noProof/>
          <w:sz w:val="18"/>
        </w:rPr>
      </w:pPr>
      <w:r w:rsidRPr="00771D4F">
        <w:rPr>
          <w:rFonts w:ascii="Tahoma" w:hAnsi="Tahoma" w:cs="Tahoma"/>
          <w:i/>
          <w:noProof/>
          <w:sz w:val="18"/>
        </w:rPr>
        <w:t>Obrazec se po potrebi kopira!</w:t>
      </w:r>
    </w:p>
    <w:p w14:paraId="6DCB0EE9" w14:textId="77777777" w:rsidR="0037044D" w:rsidRPr="00771D4F" w:rsidRDefault="0037044D" w:rsidP="00A7746E">
      <w:pPr>
        <w:keepLines/>
        <w:widowControl w:val="0"/>
        <w:rPr>
          <w:b/>
          <w:noProof/>
        </w:rPr>
      </w:pPr>
    </w:p>
    <w:p w14:paraId="2207E8DF" w14:textId="77777777" w:rsidR="0037044D" w:rsidRPr="00771D4F" w:rsidRDefault="0037044D" w:rsidP="00A7746E">
      <w:pPr>
        <w:keepLines/>
        <w:widowControl w:val="0"/>
        <w:rPr>
          <w:rFonts w:ascii="Tahoma" w:hAnsi="Tahoma" w:cs="Tahoma"/>
          <w:b/>
          <w:i/>
          <w:noProof/>
          <w:sz w:val="18"/>
          <w:u w:val="single"/>
        </w:rPr>
      </w:pPr>
      <w:r w:rsidRPr="00771D4F">
        <w:rPr>
          <w:rFonts w:ascii="Tahoma" w:hAnsi="Tahoma" w:cs="Tahoma"/>
          <w:i/>
          <w:noProof/>
          <w:sz w:val="18"/>
        </w:rPr>
        <w:t xml:space="preserve">Ponudnik </w:t>
      </w:r>
      <w:r w:rsidRPr="00771D4F">
        <w:rPr>
          <w:rFonts w:ascii="Tahoma" w:hAnsi="Tahoma" w:cs="Tahoma"/>
          <w:i/>
          <w:noProof/>
          <w:sz w:val="18"/>
          <w:u w:val="single"/>
        </w:rPr>
        <w:t>obrazec</w:t>
      </w:r>
      <w:r w:rsidRPr="00771D4F">
        <w:rPr>
          <w:rFonts w:ascii="Tahoma" w:hAnsi="Tahoma" w:cs="Tahoma"/>
          <w:b/>
          <w:i/>
          <w:noProof/>
          <w:sz w:val="18"/>
        </w:rPr>
        <w:t xml:space="preserve"> </w:t>
      </w:r>
      <w:r w:rsidRPr="00771D4F">
        <w:rPr>
          <w:rFonts w:ascii="Tahoma" w:hAnsi="Tahoma" w:cs="Tahoma"/>
          <w:i/>
          <w:noProof/>
          <w:sz w:val="18"/>
        </w:rPr>
        <w:t>v okviru sistema e-JN</w:t>
      </w:r>
      <w:r w:rsidRPr="00771D4F">
        <w:rPr>
          <w:rFonts w:ascii="Tahoma" w:hAnsi="Tahoma" w:cs="Tahoma"/>
          <w:b/>
          <w:i/>
          <w:noProof/>
          <w:sz w:val="18"/>
        </w:rPr>
        <w:t xml:space="preserve"> </w:t>
      </w:r>
      <w:r w:rsidRPr="00771D4F">
        <w:rPr>
          <w:rFonts w:ascii="Tahoma" w:hAnsi="Tahoma" w:cs="Tahoma"/>
          <w:b/>
          <w:i/>
          <w:noProof/>
          <w:sz w:val="18"/>
          <w:u w:val="single"/>
        </w:rPr>
        <w:t xml:space="preserve">naloži v </w:t>
      </w:r>
      <w:r w:rsidR="00BA38F2" w:rsidRPr="00771D4F">
        <w:rPr>
          <w:rFonts w:ascii="Tahoma" w:hAnsi="Tahoma" w:cs="Tahoma"/>
          <w:b/>
          <w:i/>
          <w:noProof/>
          <w:sz w:val="18"/>
          <w:u w:val="single"/>
        </w:rPr>
        <w:t>Razdelek »DOKUMENTI«, del »Ostale priloge«</w:t>
      </w:r>
      <w:r w:rsidRPr="00771D4F">
        <w:rPr>
          <w:rFonts w:ascii="Tahoma" w:hAnsi="Tahoma" w:cs="Tahoma"/>
          <w:b/>
          <w:i/>
          <w:noProof/>
          <w:sz w:val="18"/>
          <w:u w:val="single"/>
        </w:rPr>
        <w:t>!!!</w:t>
      </w:r>
    </w:p>
    <w:p w14:paraId="247D7FF7" w14:textId="77777777" w:rsidR="0037044D" w:rsidRPr="00771D4F" w:rsidRDefault="0037044D" w:rsidP="00A7746E">
      <w:pPr>
        <w:keepLines/>
        <w:widowControl w:val="0"/>
        <w:rPr>
          <w:rFonts w:ascii="Tahoma" w:hAnsi="Tahoma" w:cs="Tahoma"/>
          <w:b/>
          <w:i/>
          <w:noProof/>
          <w:sz w:val="18"/>
          <w:u w:val="single"/>
        </w:rPr>
      </w:pPr>
    </w:p>
    <w:p w14:paraId="7DA2EF1C" w14:textId="77777777" w:rsidR="0037044D" w:rsidRPr="00771D4F" w:rsidRDefault="0037044D" w:rsidP="00A7746E">
      <w:pPr>
        <w:keepLines/>
        <w:widowControl w:val="0"/>
        <w:rPr>
          <w:b/>
          <w:noProof/>
        </w:rPr>
      </w:pPr>
    </w:p>
    <w:p w14:paraId="6EBBF0D7" w14:textId="77777777" w:rsidR="0037044D" w:rsidRPr="00771D4F" w:rsidRDefault="0037044D" w:rsidP="00A7746E">
      <w:pPr>
        <w:keepLines/>
        <w:widowControl w:val="0"/>
      </w:pPr>
      <w:r w:rsidRPr="00771D4F">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434"/>
        <w:gridCol w:w="1275"/>
      </w:tblGrid>
      <w:tr w:rsidR="00F603BA" w:rsidRPr="00771D4F" w14:paraId="1E3EFE94" w14:textId="77777777" w:rsidTr="00AE15C7">
        <w:tc>
          <w:tcPr>
            <w:tcW w:w="8434" w:type="dxa"/>
            <w:tcBorders>
              <w:top w:val="single" w:sz="4" w:space="0" w:color="auto"/>
              <w:bottom w:val="single" w:sz="4" w:space="0" w:color="auto"/>
            </w:tcBorders>
          </w:tcPr>
          <w:p w14:paraId="38C7C8AE" w14:textId="03D4E632" w:rsidR="00F603BA" w:rsidRPr="00771D4F" w:rsidRDefault="00F603BA" w:rsidP="00D33125">
            <w:pPr>
              <w:keepNext/>
              <w:keepLines/>
              <w:rPr>
                <w:rFonts w:ascii="Tahoma" w:hAnsi="Tahoma" w:cs="Tahoma"/>
              </w:rPr>
            </w:pPr>
            <w:r w:rsidRPr="00771D4F">
              <w:lastRenderedPageBreak/>
              <w:br w:type="page"/>
            </w:r>
            <w:r w:rsidRPr="00771D4F">
              <w:rPr>
                <w:rFonts w:ascii="Tahoma" w:hAnsi="Tahoma" w:cs="Tahoma"/>
              </w:rPr>
              <w:t>OSNUTEK POGODBE</w:t>
            </w:r>
          </w:p>
        </w:tc>
        <w:tc>
          <w:tcPr>
            <w:tcW w:w="1275" w:type="dxa"/>
            <w:tcBorders>
              <w:top w:val="single" w:sz="4" w:space="0" w:color="auto"/>
              <w:bottom w:val="single" w:sz="4" w:space="0" w:color="auto"/>
            </w:tcBorders>
          </w:tcPr>
          <w:p w14:paraId="0918FA17" w14:textId="1CF24AB4" w:rsidR="00F603BA" w:rsidRPr="00771D4F" w:rsidRDefault="00F603BA" w:rsidP="00D33125">
            <w:pPr>
              <w:keepNext/>
              <w:keepLines/>
              <w:rPr>
                <w:rFonts w:ascii="Tahoma" w:hAnsi="Tahoma" w:cs="Tahoma"/>
                <w:b/>
                <w:i/>
              </w:rPr>
            </w:pPr>
            <w:r w:rsidRPr="00771D4F">
              <w:rPr>
                <w:rFonts w:ascii="Tahoma" w:hAnsi="Tahoma" w:cs="Tahoma"/>
                <w:b/>
                <w:i/>
              </w:rPr>
              <w:t>Priloga 7</w:t>
            </w:r>
          </w:p>
        </w:tc>
      </w:tr>
    </w:tbl>
    <w:p w14:paraId="657C0C4D" w14:textId="77777777" w:rsidR="0076613C" w:rsidRPr="00771D4F" w:rsidRDefault="0076613C" w:rsidP="00D33125">
      <w:pPr>
        <w:keepNext/>
        <w:keepLines/>
        <w:tabs>
          <w:tab w:val="left" w:pos="7725"/>
        </w:tabs>
        <w:rPr>
          <w:rFonts w:ascii="Tahoma" w:hAnsi="Tahoma" w:cs="Tahoma"/>
          <w:b/>
        </w:rPr>
      </w:pPr>
    </w:p>
    <w:p w14:paraId="49D2F689" w14:textId="437D35C5" w:rsidR="0076613C" w:rsidRPr="00771D4F" w:rsidRDefault="0076613C" w:rsidP="00D33125">
      <w:pPr>
        <w:keepNext/>
        <w:keepLines/>
        <w:tabs>
          <w:tab w:val="left" w:pos="4962"/>
        </w:tabs>
        <w:rPr>
          <w:rFonts w:ascii="Tahoma" w:hAnsi="Tahoma" w:cs="Tahoma"/>
          <w:b/>
        </w:rPr>
      </w:pPr>
      <w:r w:rsidRPr="00771D4F">
        <w:rPr>
          <w:rFonts w:ascii="Tahoma" w:hAnsi="Tahoma" w:cs="Tahoma"/>
          <w:b/>
        </w:rPr>
        <w:t xml:space="preserve">Št. pogodbe kupca:  </w:t>
      </w:r>
    </w:p>
    <w:p w14:paraId="5AFB33FD" w14:textId="70F35784" w:rsidR="00B51BCB" w:rsidRPr="00771D4F" w:rsidRDefault="00B51BCB" w:rsidP="00D33125">
      <w:pPr>
        <w:keepNext/>
        <w:keepLines/>
        <w:jc w:val="both"/>
        <w:rPr>
          <w:rFonts w:ascii="Tahoma" w:hAnsi="Tahoma" w:cs="Tahoma"/>
        </w:rPr>
      </w:pPr>
      <w:r w:rsidRPr="00771D4F">
        <w:rPr>
          <w:rFonts w:ascii="Tahoma" w:hAnsi="Tahoma" w:cs="Tahoma"/>
          <w:b/>
          <w:bCs/>
        </w:rPr>
        <w:t xml:space="preserve">Številka </w:t>
      </w:r>
      <w:r w:rsidR="00132858">
        <w:rPr>
          <w:rFonts w:ascii="Tahoma" w:hAnsi="Tahoma" w:cs="Tahoma"/>
          <w:b/>
          <w:bCs/>
        </w:rPr>
        <w:t xml:space="preserve">postopka: </w:t>
      </w:r>
    </w:p>
    <w:p w14:paraId="3D48BCFD" w14:textId="42714A48" w:rsidR="0076613C" w:rsidRPr="00771D4F" w:rsidRDefault="0076613C" w:rsidP="00D33125">
      <w:pPr>
        <w:keepNext/>
        <w:keepLines/>
        <w:tabs>
          <w:tab w:val="left" w:pos="4962"/>
        </w:tabs>
        <w:rPr>
          <w:rFonts w:ascii="Tahoma" w:hAnsi="Tahoma" w:cs="Tahoma"/>
        </w:rPr>
      </w:pPr>
      <w:r w:rsidRPr="00771D4F">
        <w:rPr>
          <w:rFonts w:ascii="Tahoma" w:hAnsi="Tahoma" w:cs="Tahoma"/>
          <w:b/>
        </w:rPr>
        <w:t>Št. pogodbe prodajalca:</w:t>
      </w:r>
      <w:r w:rsidRPr="00771D4F">
        <w:rPr>
          <w:rFonts w:ascii="Tahoma" w:hAnsi="Tahoma" w:cs="Tahoma"/>
        </w:rPr>
        <w:t xml:space="preserve"> </w:t>
      </w:r>
    </w:p>
    <w:p w14:paraId="1CED7A1F" w14:textId="5D72C8C8" w:rsidR="001B702B" w:rsidRPr="00771D4F" w:rsidRDefault="001B702B" w:rsidP="00D33125">
      <w:pPr>
        <w:keepNext/>
        <w:keepLines/>
        <w:tabs>
          <w:tab w:val="left" w:pos="4962"/>
        </w:tabs>
        <w:rPr>
          <w:rFonts w:ascii="Tahoma" w:hAnsi="Tahoma" w:cs="Tahoma"/>
        </w:rPr>
      </w:pPr>
    </w:p>
    <w:p w14:paraId="178D927A" w14:textId="77777777" w:rsidR="001B702B" w:rsidRPr="00771D4F" w:rsidRDefault="001B702B" w:rsidP="00D33125">
      <w:pPr>
        <w:keepNext/>
        <w:keepLines/>
        <w:tabs>
          <w:tab w:val="left" w:pos="4962"/>
        </w:tabs>
        <w:rPr>
          <w:rFonts w:ascii="Tahoma" w:hAnsi="Tahoma" w:cs="Tahoma"/>
          <w:b/>
        </w:rPr>
      </w:pPr>
    </w:p>
    <w:p w14:paraId="2A86F9DF" w14:textId="77777777" w:rsidR="0076613C" w:rsidRPr="00771D4F" w:rsidRDefault="0076613C" w:rsidP="00D33125">
      <w:pPr>
        <w:keepNext/>
        <w:keepLines/>
        <w:jc w:val="center"/>
        <w:rPr>
          <w:rFonts w:ascii="Tahoma" w:hAnsi="Tahoma" w:cs="Tahoma"/>
          <w:b/>
        </w:rPr>
      </w:pPr>
    </w:p>
    <w:p w14:paraId="172CB030" w14:textId="77777777" w:rsidR="0076613C" w:rsidRPr="00771D4F" w:rsidRDefault="0076613C" w:rsidP="00D33125">
      <w:pPr>
        <w:keepNext/>
        <w:keepLines/>
        <w:jc w:val="center"/>
        <w:rPr>
          <w:rFonts w:ascii="Tahoma" w:hAnsi="Tahoma" w:cs="Tahoma"/>
          <w:b/>
        </w:rPr>
      </w:pPr>
      <w:r w:rsidRPr="00771D4F">
        <w:rPr>
          <w:rFonts w:ascii="Tahoma" w:hAnsi="Tahoma" w:cs="Tahoma"/>
          <w:b/>
        </w:rPr>
        <w:t>POGODBA</w:t>
      </w:r>
    </w:p>
    <w:p w14:paraId="286FE28D" w14:textId="7FCD05D2" w:rsidR="0076613C" w:rsidRPr="00771D4F" w:rsidRDefault="0076613C" w:rsidP="00D33125">
      <w:pPr>
        <w:keepNext/>
        <w:keepLines/>
        <w:spacing w:after="40"/>
        <w:jc w:val="center"/>
        <w:rPr>
          <w:rFonts w:ascii="Tahoma" w:hAnsi="Tahoma" w:cs="Tahoma"/>
          <w:b/>
          <w:snapToGrid w:val="0"/>
        </w:rPr>
      </w:pPr>
      <w:r w:rsidRPr="00771D4F">
        <w:rPr>
          <w:rFonts w:ascii="Tahoma" w:hAnsi="Tahoma" w:cs="Tahoma"/>
          <w:b/>
          <w:snapToGrid w:val="0"/>
        </w:rPr>
        <w:t xml:space="preserve">za </w:t>
      </w:r>
      <w:r w:rsidR="00032C9E">
        <w:rPr>
          <w:rFonts w:ascii="Tahoma" w:hAnsi="Tahoma" w:cs="Tahoma"/>
          <w:b/>
          <w:bCs/>
          <w:iCs/>
          <w:snapToGrid w:val="0"/>
        </w:rPr>
        <w:t>dobavo</w:t>
      </w:r>
      <w:r w:rsidR="00252202">
        <w:rPr>
          <w:rFonts w:ascii="Tahoma" w:hAnsi="Tahoma" w:cs="Tahoma"/>
          <w:b/>
          <w:bCs/>
          <w:iCs/>
          <w:snapToGrid w:val="0"/>
        </w:rPr>
        <w:t xml:space="preserve"> dveh (2) turističnih avtobusov</w:t>
      </w:r>
    </w:p>
    <w:p w14:paraId="67530F24" w14:textId="77777777" w:rsidR="0076613C" w:rsidRPr="00771D4F" w:rsidRDefault="0076613C" w:rsidP="00D33125">
      <w:pPr>
        <w:keepNext/>
        <w:keepLines/>
        <w:rPr>
          <w:rFonts w:ascii="Tahoma" w:hAnsi="Tahoma" w:cs="Tahoma"/>
        </w:rPr>
      </w:pPr>
    </w:p>
    <w:p w14:paraId="7878C2B3" w14:textId="77777777" w:rsidR="0076613C" w:rsidRPr="00771D4F" w:rsidRDefault="0076613C" w:rsidP="00D33125">
      <w:pPr>
        <w:keepNext/>
        <w:keepLines/>
        <w:rPr>
          <w:rFonts w:ascii="Tahoma" w:hAnsi="Tahoma" w:cs="Tahoma"/>
        </w:rPr>
      </w:pPr>
    </w:p>
    <w:p w14:paraId="4BD23913" w14:textId="77777777" w:rsidR="0076613C" w:rsidRPr="00771D4F" w:rsidRDefault="0076613C" w:rsidP="00D33125">
      <w:pPr>
        <w:keepNext/>
        <w:keepLines/>
        <w:rPr>
          <w:rFonts w:ascii="Tahoma" w:hAnsi="Tahoma" w:cs="Tahoma"/>
        </w:rPr>
      </w:pPr>
      <w:r w:rsidRPr="00771D4F">
        <w:rPr>
          <w:rFonts w:ascii="Tahoma" w:hAnsi="Tahoma" w:cs="Tahoma"/>
        </w:rPr>
        <w:t>ki jo skleneta</w:t>
      </w:r>
    </w:p>
    <w:p w14:paraId="5AE4650B" w14:textId="77777777" w:rsidR="0076613C" w:rsidRPr="00771D4F" w:rsidRDefault="0076613C" w:rsidP="00D33125">
      <w:pPr>
        <w:keepNext/>
        <w:keepLines/>
        <w:tabs>
          <w:tab w:val="left" w:pos="1702"/>
        </w:tabs>
        <w:ind w:left="1701" w:hanging="1701"/>
        <w:rPr>
          <w:rFonts w:ascii="Tahoma" w:hAnsi="Tahoma" w:cs="Tahoma"/>
        </w:rPr>
      </w:pPr>
    </w:p>
    <w:p w14:paraId="1553B439" w14:textId="77777777" w:rsidR="009475D5" w:rsidRPr="00EB4B2E" w:rsidRDefault="0076613C" w:rsidP="00D33125">
      <w:pPr>
        <w:keepNext/>
        <w:keepLines/>
        <w:tabs>
          <w:tab w:val="left" w:pos="1843"/>
        </w:tabs>
        <w:ind w:left="1701" w:hanging="1701"/>
        <w:jc w:val="both"/>
        <w:rPr>
          <w:rFonts w:ascii="Tahoma" w:hAnsi="Tahoma" w:cs="Tahoma"/>
        </w:rPr>
      </w:pPr>
      <w:r w:rsidRPr="00771D4F">
        <w:rPr>
          <w:rFonts w:ascii="Tahoma" w:hAnsi="Tahoma" w:cs="Tahoma"/>
          <w:b/>
        </w:rPr>
        <w:t>KUPEC:</w:t>
      </w:r>
      <w:r w:rsidRPr="00771D4F">
        <w:rPr>
          <w:rFonts w:ascii="Tahoma" w:hAnsi="Tahoma" w:cs="Tahoma"/>
        </w:rPr>
        <w:tab/>
      </w:r>
      <w:r w:rsidR="009475D5">
        <w:rPr>
          <w:rFonts w:ascii="Tahoma" w:hAnsi="Tahoma" w:cs="Tahoma"/>
          <w:b/>
        </w:rPr>
        <w:t>JAVNO PODJETJE LJUBLJANSKI POTNIŠKI PROMET</w:t>
      </w:r>
      <w:r w:rsidR="009475D5" w:rsidRPr="00EB4B2E">
        <w:rPr>
          <w:rFonts w:ascii="Tahoma" w:hAnsi="Tahoma" w:cs="Tahoma"/>
          <w:b/>
        </w:rPr>
        <w:t xml:space="preserve">, d.o.o., </w:t>
      </w:r>
      <w:r w:rsidR="009475D5" w:rsidRPr="00EB4B2E">
        <w:rPr>
          <w:rFonts w:ascii="Tahoma" w:hAnsi="Tahoma" w:cs="Tahoma"/>
        </w:rPr>
        <w:t xml:space="preserve">Celovška cesta 160, 1000 Ljubljana, ki ga zastopa </w:t>
      </w:r>
      <w:r w:rsidR="009475D5">
        <w:rPr>
          <w:rFonts w:ascii="Tahoma" w:hAnsi="Tahoma" w:cs="Tahoma"/>
        </w:rPr>
        <w:t>direktor:</w:t>
      </w:r>
      <w:r w:rsidR="009475D5" w:rsidRPr="00EB4B2E">
        <w:rPr>
          <w:rFonts w:ascii="Tahoma" w:hAnsi="Tahoma" w:cs="Tahoma"/>
        </w:rPr>
        <w:t xml:space="preserve"> </w:t>
      </w:r>
      <w:r w:rsidR="009475D5" w:rsidRPr="00B929D6">
        <w:rPr>
          <w:rFonts w:ascii="Tahoma" w:hAnsi="Tahoma" w:cs="Tahoma"/>
          <w:b/>
        </w:rPr>
        <w:tab/>
      </w:r>
      <w:r w:rsidR="009475D5">
        <w:rPr>
          <w:rFonts w:ascii="Tahoma" w:hAnsi="Tahoma" w:cs="Tahoma"/>
          <w:b/>
        </w:rPr>
        <w:t xml:space="preserve">            Peter Horvat</w:t>
      </w:r>
      <w:r w:rsidR="009475D5">
        <w:rPr>
          <w:rFonts w:ascii="Tahoma" w:hAnsi="Tahoma" w:cs="Tahoma"/>
        </w:rPr>
        <w:t xml:space="preserve"> </w:t>
      </w:r>
    </w:p>
    <w:p w14:paraId="4735AC86" w14:textId="77777777" w:rsidR="009475D5" w:rsidRPr="006F0852" w:rsidRDefault="009475D5" w:rsidP="00D33125">
      <w:pPr>
        <w:keepNext/>
        <w:keepLines/>
        <w:tabs>
          <w:tab w:val="left" w:pos="1843"/>
        </w:tabs>
        <w:ind w:left="1701" w:hanging="1701"/>
        <w:jc w:val="both"/>
        <w:rPr>
          <w:rFonts w:ascii="Tahoma" w:hAnsi="Tahoma" w:cs="Tahoma"/>
        </w:rPr>
      </w:pPr>
      <w:r w:rsidRPr="00ED1F62">
        <w:rPr>
          <w:rFonts w:ascii="Tahoma" w:hAnsi="Tahoma" w:cs="Tahoma"/>
        </w:rPr>
        <w:tab/>
      </w:r>
      <w:r w:rsidRPr="006F0852">
        <w:rPr>
          <w:rFonts w:ascii="Tahoma" w:hAnsi="Tahoma" w:cs="Tahoma"/>
        </w:rPr>
        <w:t xml:space="preserve">davčna številka: </w:t>
      </w:r>
      <w:r>
        <w:rPr>
          <w:rFonts w:ascii="Tahoma" w:hAnsi="Tahoma" w:cs="Tahoma"/>
        </w:rPr>
        <w:t xml:space="preserve">                                                   </w:t>
      </w:r>
      <w:r w:rsidRPr="006F0852">
        <w:rPr>
          <w:rFonts w:ascii="Tahoma" w:hAnsi="Tahoma" w:cs="Tahoma"/>
        </w:rPr>
        <w:t>66742790</w:t>
      </w:r>
    </w:p>
    <w:p w14:paraId="7128728D" w14:textId="77777777" w:rsidR="009475D5" w:rsidRPr="00ED1F62" w:rsidRDefault="009475D5" w:rsidP="00D33125">
      <w:pPr>
        <w:keepNext/>
        <w:keepLines/>
        <w:tabs>
          <w:tab w:val="left" w:pos="1843"/>
        </w:tabs>
        <w:ind w:left="1701" w:hanging="1701"/>
        <w:jc w:val="both"/>
        <w:rPr>
          <w:rFonts w:ascii="Tahoma" w:hAnsi="Tahoma" w:cs="Tahoma"/>
        </w:rPr>
      </w:pPr>
      <w:r>
        <w:rPr>
          <w:rFonts w:ascii="Tahoma" w:hAnsi="Tahoma" w:cs="Tahoma"/>
        </w:rPr>
        <w:tab/>
      </w:r>
      <w:proofErr w:type="spellStart"/>
      <w:r w:rsidRPr="00F3554F">
        <w:rPr>
          <w:rFonts w:ascii="Tahoma" w:hAnsi="Tahoma" w:cs="Tahoma"/>
        </w:rPr>
        <w:t>Ident</w:t>
      </w:r>
      <w:proofErr w:type="spellEnd"/>
      <w:r w:rsidRPr="00F3554F">
        <w:rPr>
          <w:rFonts w:ascii="Tahoma" w:hAnsi="Tahoma" w:cs="Tahoma"/>
        </w:rPr>
        <w:t>. št. za DDV in davčna številka</w:t>
      </w:r>
      <w:r>
        <w:rPr>
          <w:rFonts w:ascii="Tahoma" w:hAnsi="Tahoma" w:cs="Tahoma"/>
        </w:rPr>
        <w:t>:</w:t>
      </w:r>
      <w:r>
        <w:rPr>
          <w:rFonts w:ascii="Tahoma" w:hAnsi="Tahoma" w:cs="Tahoma"/>
        </w:rPr>
        <w:tab/>
      </w:r>
      <w:r>
        <w:rPr>
          <w:rFonts w:ascii="Tahoma" w:hAnsi="Tahoma" w:cs="Tahoma"/>
        </w:rPr>
        <w:tab/>
      </w:r>
      <w:r>
        <w:rPr>
          <w:rFonts w:ascii="Tahoma" w:hAnsi="Tahoma" w:cs="Tahoma"/>
        </w:rPr>
        <w:tab/>
      </w:r>
      <w:r w:rsidRPr="00ED1F62">
        <w:rPr>
          <w:rFonts w:ascii="Tahoma" w:hAnsi="Tahoma" w:cs="Tahoma"/>
        </w:rPr>
        <w:t>SI</w:t>
      </w:r>
      <w:r>
        <w:rPr>
          <w:rFonts w:ascii="Tahoma" w:hAnsi="Tahoma" w:cs="Tahoma"/>
        </w:rPr>
        <w:t xml:space="preserve"> </w:t>
      </w:r>
      <w:r w:rsidRPr="00ED1F62">
        <w:rPr>
          <w:rFonts w:ascii="Tahoma" w:hAnsi="Tahoma" w:cs="Tahoma"/>
        </w:rPr>
        <w:t>66742790</w:t>
      </w:r>
    </w:p>
    <w:p w14:paraId="4C959002" w14:textId="5E2BF747" w:rsidR="009475D5" w:rsidRDefault="009475D5" w:rsidP="00D33125">
      <w:pPr>
        <w:keepNext/>
        <w:keepLines/>
        <w:tabs>
          <w:tab w:val="left" w:pos="1843"/>
          <w:tab w:val="left" w:pos="5245"/>
        </w:tabs>
        <w:ind w:left="1701" w:hanging="1701"/>
        <w:rPr>
          <w:rFonts w:ascii="Tahoma" w:hAnsi="Tahoma" w:cs="Tahoma"/>
        </w:rPr>
      </w:pPr>
      <w:r w:rsidRPr="00ED1F62">
        <w:rPr>
          <w:rFonts w:ascii="Tahoma" w:hAnsi="Tahoma" w:cs="Tahoma"/>
        </w:rPr>
        <w:tab/>
        <w:t>matična številka:</w:t>
      </w:r>
      <w:r w:rsidRPr="00ED1F62">
        <w:rPr>
          <w:rFonts w:ascii="Tahoma" w:hAnsi="Tahoma" w:cs="Tahoma"/>
          <w:color w:val="000000"/>
          <w:sz w:val="16"/>
          <w:szCs w:val="16"/>
        </w:rPr>
        <w:t xml:space="preserve"> </w:t>
      </w:r>
      <w:r w:rsidRPr="00ED1F62">
        <w:rPr>
          <w:rFonts w:ascii="Tahoma" w:hAnsi="Tahoma" w:cs="Tahoma"/>
          <w:color w:val="000000"/>
          <w:sz w:val="16"/>
          <w:szCs w:val="16"/>
        </w:rPr>
        <w:tab/>
      </w:r>
      <w:r>
        <w:rPr>
          <w:rFonts w:ascii="Tahoma" w:hAnsi="Tahoma" w:cs="Tahoma"/>
          <w:color w:val="000000"/>
          <w:sz w:val="16"/>
          <w:szCs w:val="16"/>
        </w:rPr>
        <w:tab/>
      </w:r>
      <w:r>
        <w:rPr>
          <w:rFonts w:ascii="Tahoma" w:hAnsi="Tahoma" w:cs="Tahoma"/>
          <w:color w:val="000000"/>
          <w:sz w:val="16"/>
          <w:szCs w:val="16"/>
        </w:rPr>
        <w:tab/>
      </w:r>
      <w:r w:rsidRPr="00ED1F62">
        <w:rPr>
          <w:rFonts w:ascii="Tahoma" w:hAnsi="Tahoma" w:cs="Tahoma"/>
        </w:rPr>
        <w:t>5222966</w:t>
      </w:r>
      <w:r>
        <w:rPr>
          <w:rFonts w:ascii="Tahoma" w:hAnsi="Tahoma" w:cs="Tahoma"/>
        </w:rPr>
        <w:t>000</w:t>
      </w:r>
    </w:p>
    <w:p w14:paraId="51C21F46" w14:textId="365DEE8E" w:rsidR="0076613C" w:rsidRPr="00771D4F" w:rsidRDefault="0076613C" w:rsidP="00D33125">
      <w:pPr>
        <w:keepNext/>
        <w:keepLines/>
        <w:tabs>
          <w:tab w:val="left" w:pos="1843"/>
          <w:tab w:val="left" w:pos="5245"/>
        </w:tabs>
        <w:ind w:left="1701" w:hanging="1701"/>
        <w:rPr>
          <w:rFonts w:ascii="Tahoma" w:hAnsi="Tahoma" w:cs="Tahoma"/>
        </w:rPr>
      </w:pPr>
      <w:r w:rsidRPr="00771D4F">
        <w:rPr>
          <w:rFonts w:ascii="Tahoma" w:hAnsi="Tahoma" w:cs="Tahoma"/>
          <w:color w:val="000000"/>
        </w:rPr>
        <w:t xml:space="preserve">                        </w:t>
      </w:r>
    </w:p>
    <w:p w14:paraId="1F368FC8" w14:textId="77777777" w:rsidR="0076613C" w:rsidRPr="00771D4F" w:rsidRDefault="0076613C" w:rsidP="00D33125">
      <w:pPr>
        <w:keepNext/>
        <w:keepLines/>
        <w:ind w:left="1620" w:firstLine="81"/>
        <w:rPr>
          <w:rFonts w:ascii="Tahoma" w:hAnsi="Tahoma" w:cs="Tahoma"/>
        </w:rPr>
      </w:pPr>
      <w:r w:rsidRPr="00771D4F">
        <w:rPr>
          <w:rFonts w:ascii="Tahoma" w:hAnsi="Tahoma" w:cs="Tahoma"/>
        </w:rPr>
        <w:t>(v nadaljevanju: kupec)</w:t>
      </w:r>
    </w:p>
    <w:p w14:paraId="0B36ACD9" w14:textId="77777777" w:rsidR="0076613C" w:rsidRPr="00771D4F" w:rsidRDefault="0076613C" w:rsidP="00D33125">
      <w:pPr>
        <w:keepNext/>
        <w:keepLines/>
        <w:tabs>
          <w:tab w:val="left" w:pos="1702"/>
        </w:tabs>
        <w:rPr>
          <w:rFonts w:ascii="Tahoma" w:hAnsi="Tahoma" w:cs="Tahoma"/>
          <w:b/>
        </w:rPr>
      </w:pPr>
    </w:p>
    <w:p w14:paraId="4B91B55B" w14:textId="77777777" w:rsidR="0076613C" w:rsidRPr="00771D4F" w:rsidRDefault="0076613C" w:rsidP="00D33125">
      <w:pPr>
        <w:keepNext/>
        <w:keepLines/>
        <w:tabs>
          <w:tab w:val="left" w:pos="1702"/>
        </w:tabs>
        <w:rPr>
          <w:rFonts w:ascii="Tahoma" w:hAnsi="Tahoma" w:cs="Tahoma"/>
        </w:rPr>
      </w:pPr>
      <w:r w:rsidRPr="00771D4F">
        <w:rPr>
          <w:rFonts w:ascii="Tahoma" w:hAnsi="Tahoma" w:cs="Tahoma"/>
        </w:rPr>
        <w:t xml:space="preserve">in </w:t>
      </w:r>
    </w:p>
    <w:p w14:paraId="2FE74A90" w14:textId="77777777" w:rsidR="0076613C" w:rsidRPr="00771D4F" w:rsidRDefault="0076613C" w:rsidP="00D33125">
      <w:pPr>
        <w:keepNext/>
        <w:keepLines/>
        <w:tabs>
          <w:tab w:val="left" w:pos="1702"/>
        </w:tabs>
        <w:rPr>
          <w:rFonts w:ascii="Tahoma" w:hAnsi="Tahoma" w:cs="Tahoma"/>
          <w:b/>
        </w:rPr>
      </w:pPr>
    </w:p>
    <w:p w14:paraId="57243C5F" w14:textId="77777777" w:rsidR="0076613C" w:rsidRPr="00771D4F" w:rsidRDefault="0076613C" w:rsidP="00D33125">
      <w:pPr>
        <w:keepNext/>
        <w:keepLines/>
        <w:tabs>
          <w:tab w:val="left" w:pos="1702"/>
        </w:tabs>
        <w:rPr>
          <w:rStyle w:val="Krepko"/>
          <w:b w:val="0"/>
        </w:rPr>
      </w:pPr>
      <w:r w:rsidRPr="00771D4F">
        <w:rPr>
          <w:rFonts w:ascii="Tahoma" w:hAnsi="Tahoma" w:cs="Tahoma"/>
          <w:b/>
        </w:rPr>
        <w:t>PRODAJALEC:</w:t>
      </w:r>
      <w:r w:rsidRPr="00771D4F">
        <w:rPr>
          <w:rFonts w:ascii="Tahoma" w:hAnsi="Tahoma" w:cs="Tahoma"/>
          <w:b/>
        </w:rPr>
        <w:tab/>
      </w:r>
      <w:r w:rsidRPr="00771D4F">
        <w:rPr>
          <w:rFonts w:ascii="Tahoma" w:hAnsi="Tahoma" w:cs="Tahoma"/>
        </w:rPr>
        <w:t>NAZIV PRODAJALCA___________________________, ki ga zastopa</w:t>
      </w:r>
      <w:r w:rsidRPr="00771D4F">
        <w:rPr>
          <w:rStyle w:val="Krepko"/>
        </w:rPr>
        <w:t xml:space="preserve"> </w:t>
      </w:r>
    </w:p>
    <w:p w14:paraId="242CDBFC" w14:textId="77777777" w:rsidR="0076613C" w:rsidRPr="00771D4F" w:rsidRDefault="0076613C" w:rsidP="00D33125">
      <w:pPr>
        <w:keepNext/>
        <w:keepLines/>
        <w:tabs>
          <w:tab w:val="left" w:pos="1702"/>
        </w:tabs>
        <w:ind w:left="1701" w:hanging="1701"/>
        <w:rPr>
          <w:rFonts w:ascii="Tahoma" w:hAnsi="Tahoma" w:cs="Tahoma"/>
        </w:rPr>
      </w:pPr>
      <w:r w:rsidRPr="00771D4F">
        <w:rPr>
          <w:rFonts w:ascii="Tahoma" w:hAnsi="Tahoma" w:cs="Tahoma"/>
        </w:rPr>
        <w:tab/>
        <w:t>številka transakcijskega računa:</w:t>
      </w:r>
    </w:p>
    <w:p w14:paraId="5F80E9D5" w14:textId="44697354" w:rsidR="009475D5" w:rsidRPr="006F0852" w:rsidRDefault="0076613C" w:rsidP="00D33125">
      <w:pPr>
        <w:keepNext/>
        <w:keepLines/>
        <w:tabs>
          <w:tab w:val="left" w:pos="1843"/>
        </w:tabs>
        <w:ind w:left="1701" w:hanging="1701"/>
        <w:jc w:val="both"/>
        <w:rPr>
          <w:rFonts w:ascii="Tahoma" w:hAnsi="Tahoma" w:cs="Tahoma"/>
        </w:rPr>
      </w:pPr>
      <w:r w:rsidRPr="00771D4F">
        <w:rPr>
          <w:rFonts w:ascii="Tahoma" w:hAnsi="Tahoma" w:cs="Tahoma"/>
        </w:rPr>
        <w:tab/>
      </w:r>
      <w:r w:rsidR="009475D5" w:rsidRPr="006F0852">
        <w:rPr>
          <w:rFonts w:ascii="Tahoma" w:hAnsi="Tahoma" w:cs="Tahoma"/>
        </w:rPr>
        <w:t xml:space="preserve">davčna številka: </w:t>
      </w:r>
      <w:r w:rsidR="009475D5">
        <w:rPr>
          <w:rFonts w:ascii="Tahoma" w:hAnsi="Tahoma" w:cs="Tahoma"/>
        </w:rPr>
        <w:t xml:space="preserve">                                                   </w:t>
      </w:r>
    </w:p>
    <w:p w14:paraId="6800135C" w14:textId="1C7A413F" w:rsidR="0076613C" w:rsidRPr="00771D4F" w:rsidRDefault="009475D5" w:rsidP="00D33125">
      <w:pPr>
        <w:keepNext/>
        <w:keepLines/>
        <w:tabs>
          <w:tab w:val="left" w:pos="1702"/>
        </w:tabs>
        <w:ind w:left="1701" w:hanging="1701"/>
        <w:rPr>
          <w:rFonts w:ascii="Tahoma" w:hAnsi="Tahoma" w:cs="Tahoma"/>
        </w:rPr>
      </w:pPr>
      <w:r>
        <w:rPr>
          <w:rFonts w:ascii="Tahoma" w:hAnsi="Tahoma" w:cs="Tahoma"/>
        </w:rPr>
        <w:tab/>
      </w:r>
      <w:proofErr w:type="spellStart"/>
      <w:r w:rsidRPr="00F3554F">
        <w:rPr>
          <w:rFonts w:ascii="Tahoma" w:hAnsi="Tahoma" w:cs="Tahoma"/>
        </w:rPr>
        <w:t>Ident</w:t>
      </w:r>
      <w:proofErr w:type="spellEnd"/>
      <w:r w:rsidRPr="00F3554F">
        <w:rPr>
          <w:rFonts w:ascii="Tahoma" w:hAnsi="Tahoma" w:cs="Tahoma"/>
        </w:rPr>
        <w:t>. št. za DDV</w:t>
      </w:r>
      <w:r>
        <w:rPr>
          <w:rFonts w:ascii="Tahoma" w:hAnsi="Tahoma" w:cs="Tahoma"/>
        </w:rPr>
        <w:t>:</w:t>
      </w:r>
      <w:r>
        <w:rPr>
          <w:rFonts w:ascii="Tahoma" w:hAnsi="Tahoma" w:cs="Tahoma"/>
        </w:rPr>
        <w:tab/>
      </w:r>
    </w:p>
    <w:p w14:paraId="65F38ED4" w14:textId="77777777" w:rsidR="0076613C" w:rsidRPr="00771D4F" w:rsidRDefault="0076613C" w:rsidP="00D33125">
      <w:pPr>
        <w:keepNext/>
        <w:keepLines/>
        <w:tabs>
          <w:tab w:val="left" w:pos="709"/>
          <w:tab w:val="left" w:pos="1702"/>
        </w:tabs>
        <w:ind w:left="1701" w:hanging="1701"/>
        <w:rPr>
          <w:rFonts w:ascii="Tahoma" w:hAnsi="Tahoma" w:cs="Tahoma"/>
        </w:rPr>
      </w:pPr>
      <w:r w:rsidRPr="00771D4F">
        <w:rPr>
          <w:rFonts w:ascii="Tahoma" w:hAnsi="Tahoma" w:cs="Tahoma"/>
        </w:rPr>
        <w:tab/>
      </w:r>
      <w:r w:rsidRPr="00771D4F">
        <w:rPr>
          <w:rFonts w:ascii="Tahoma" w:hAnsi="Tahoma" w:cs="Tahoma"/>
        </w:rPr>
        <w:tab/>
        <w:t xml:space="preserve">matična številka: </w:t>
      </w:r>
    </w:p>
    <w:p w14:paraId="4BBB561F" w14:textId="77777777" w:rsidR="0076613C" w:rsidRPr="00771D4F" w:rsidRDefault="0076613C" w:rsidP="00D33125">
      <w:pPr>
        <w:keepNext/>
        <w:keepLines/>
        <w:tabs>
          <w:tab w:val="left" w:pos="1702"/>
        </w:tabs>
        <w:ind w:left="1701"/>
        <w:rPr>
          <w:rFonts w:ascii="Tahoma" w:hAnsi="Tahoma" w:cs="Tahoma"/>
        </w:rPr>
      </w:pPr>
      <w:r w:rsidRPr="00771D4F">
        <w:rPr>
          <w:rFonts w:ascii="Tahoma" w:hAnsi="Tahoma" w:cs="Tahoma"/>
        </w:rPr>
        <w:t>(v nadaljevanju prodajalec)</w:t>
      </w:r>
    </w:p>
    <w:p w14:paraId="6CE3CDCF" w14:textId="77777777" w:rsidR="0076613C" w:rsidRPr="00771D4F" w:rsidRDefault="0076613C" w:rsidP="00D33125">
      <w:pPr>
        <w:keepNext/>
        <w:keepLines/>
        <w:tabs>
          <w:tab w:val="left" w:pos="709"/>
          <w:tab w:val="left" w:pos="1702"/>
        </w:tabs>
        <w:rPr>
          <w:rFonts w:ascii="Tahoma" w:hAnsi="Tahoma" w:cs="Tahoma"/>
        </w:rPr>
      </w:pPr>
    </w:p>
    <w:p w14:paraId="29087A5E" w14:textId="77777777" w:rsidR="00B51BCB" w:rsidRPr="00771D4F" w:rsidRDefault="00B51BCB" w:rsidP="00D33125">
      <w:pPr>
        <w:keepNext/>
        <w:keepLines/>
        <w:tabs>
          <w:tab w:val="left" w:pos="978"/>
          <w:tab w:val="left" w:pos="4962"/>
        </w:tabs>
        <w:ind w:right="-851"/>
        <w:jc w:val="both"/>
        <w:rPr>
          <w:rFonts w:ascii="Tahoma" w:hAnsi="Tahoma" w:cs="Tahoma"/>
        </w:rPr>
      </w:pPr>
    </w:p>
    <w:p w14:paraId="454B26A3" w14:textId="77777777" w:rsidR="00B51BCB" w:rsidRPr="00771D4F" w:rsidRDefault="00B51BCB" w:rsidP="00D33125">
      <w:pPr>
        <w:keepNext/>
        <w:keepLines/>
        <w:tabs>
          <w:tab w:val="left" w:pos="851"/>
          <w:tab w:val="left" w:pos="1702"/>
        </w:tabs>
        <w:jc w:val="both"/>
        <w:rPr>
          <w:rFonts w:ascii="Tahoma" w:hAnsi="Tahoma" w:cs="Tahoma"/>
          <w:b/>
        </w:rPr>
      </w:pPr>
      <w:r w:rsidRPr="00771D4F">
        <w:rPr>
          <w:rFonts w:ascii="Tahoma" w:hAnsi="Tahoma" w:cs="Tahoma"/>
          <w:b/>
        </w:rPr>
        <w:t>I.</w:t>
      </w:r>
      <w:r w:rsidRPr="00771D4F">
        <w:rPr>
          <w:rFonts w:ascii="Tahoma" w:hAnsi="Tahoma" w:cs="Tahoma"/>
          <w:b/>
        </w:rPr>
        <w:tab/>
        <w:t>UVODNE DOLOČBE</w:t>
      </w:r>
    </w:p>
    <w:p w14:paraId="6F1627C9" w14:textId="77777777" w:rsidR="00B51BCB" w:rsidRPr="00771D4F" w:rsidRDefault="00B51BCB" w:rsidP="00D33125">
      <w:pPr>
        <w:keepNext/>
        <w:keepLines/>
        <w:tabs>
          <w:tab w:val="left" w:pos="709"/>
          <w:tab w:val="left" w:pos="1702"/>
        </w:tabs>
        <w:jc w:val="both"/>
        <w:rPr>
          <w:rFonts w:ascii="Tahoma" w:hAnsi="Tahoma" w:cs="Tahoma"/>
          <w:b/>
        </w:rPr>
      </w:pPr>
    </w:p>
    <w:p w14:paraId="40012B6D" w14:textId="77777777" w:rsidR="00B51BCB" w:rsidRPr="00771D4F" w:rsidRDefault="00B51BCB" w:rsidP="00D33125">
      <w:pPr>
        <w:keepNext/>
        <w:keepLines/>
        <w:numPr>
          <w:ilvl w:val="1"/>
          <w:numId w:val="25"/>
        </w:numPr>
        <w:ind w:left="426" w:hanging="426"/>
        <w:jc w:val="center"/>
        <w:rPr>
          <w:rFonts w:ascii="Tahoma" w:hAnsi="Tahoma" w:cs="Tahoma"/>
        </w:rPr>
      </w:pPr>
      <w:r w:rsidRPr="00771D4F">
        <w:rPr>
          <w:rFonts w:ascii="Tahoma" w:hAnsi="Tahoma" w:cs="Tahoma"/>
        </w:rPr>
        <w:t>člen</w:t>
      </w:r>
    </w:p>
    <w:p w14:paraId="07EBD389" w14:textId="77777777" w:rsidR="00B51BCB" w:rsidRPr="00771D4F" w:rsidRDefault="00B51BCB" w:rsidP="00D33125">
      <w:pPr>
        <w:keepNext/>
        <w:keepLines/>
        <w:tabs>
          <w:tab w:val="left" w:pos="1702"/>
        </w:tabs>
        <w:jc w:val="center"/>
        <w:rPr>
          <w:rFonts w:ascii="Tahoma" w:hAnsi="Tahoma" w:cs="Tahoma"/>
        </w:rPr>
      </w:pPr>
    </w:p>
    <w:p w14:paraId="75F6DA42" w14:textId="792FBAEA" w:rsidR="00032C9E" w:rsidRPr="00032C9E" w:rsidRDefault="00B51BCB" w:rsidP="00D33125">
      <w:pPr>
        <w:keepNext/>
        <w:keepLines/>
        <w:jc w:val="both"/>
        <w:rPr>
          <w:rFonts w:ascii="Tahoma" w:hAnsi="Tahoma" w:cs="Tahoma"/>
        </w:rPr>
      </w:pPr>
      <w:r w:rsidRPr="00771D4F">
        <w:rPr>
          <w:rFonts w:ascii="Tahoma" w:hAnsi="Tahoma" w:cs="Tahoma"/>
        </w:rPr>
        <w:t>Pogodbeni stranki uvodoma ugotavljata,</w:t>
      </w:r>
      <w:r w:rsidR="00032C9E" w:rsidRPr="001E350C">
        <w:rPr>
          <w:rFonts w:ascii="Tahoma" w:hAnsi="Tahoma" w:cs="Tahoma"/>
          <w:szCs w:val="24"/>
        </w:rPr>
        <w:t xml:space="preserve"> da je JAVNI HOLDING Ljubljana, d.o.o., Verovškova ulica 70, 1000 Ljubljana, na podlagi pooblastila kupca, izvedel postopek oddaje javnega naročila št. LPP-</w:t>
      </w:r>
      <w:r w:rsidR="00032C9E">
        <w:rPr>
          <w:rFonts w:ascii="Tahoma" w:hAnsi="Tahoma" w:cs="Tahoma"/>
          <w:szCs w:val="24"/>
        </w:rPr>
        <w:t>31/25</w:t>
      </w:r>
      <w:r w:rsidR="00032C9E" w:rsidRPr="001E350C">
        <w:rPr>
          <w:rFonts w:ascii="Tahoma" w:hAnsi="Tahoma" w:cs="Tahoma"/>
          <w:szCs w:val="24"/>
        </w:rPr>
        <w:t xml:space="preserve"> po postopku </w:t>
      </w:r>
      <w:r w:rsidR="00032C9E">
        <w:rPr>
          <w:rFonts w:ascii="Tahoma" w:hAnsi="Tahoma" w:cs="Tahoma"/>
          <w:szCs w:val="24"/>
        </w:rPr>
        <w:t xml:space="preserve">oddaje javnega </w:t>
      </w:r>
      <w:r w:rsidR="00032C9E" w:rsidRPr="001E350C">
        <w:rPr>
          <w:rFonts w:ascii="Tahoma" w:hAnsi="Tahoma" w:cs="Tahoma"/>
          <w:szCs w:val="24"/>
        </w:rPr>
        <w:t xml:space="preserve">naročila </w:t>
      </w:r>
      <w:r w:rsidR="00032C9E">
        <w:rPr>
          <w:rFonts w:ascii="Tahoma" w:hAnsi="Tahoma" w:cs="Tahoma"/>
          <w:szCs w:val="24"/>
        </w:rPr>
        <w:t>po odprtem postopku</w:t>
      </w:r>
      <w:r w:rsidR="00032C9E" w:rsidRPr="001E350C">
        <w:rPr>
          <w:rFonts w:ascii="Tahoma" w:hAnsi="Tahoma" w:cs="Tahoma"/>
          <w:szCs w:val="24"/>
        </w:rPr>
        <w:t>, v skladu s 4</w:t>
      </w:r>
      <w:r w:rsidR="00032C9E">
        <w:rPr>
          <w:rFonts w:ascii="Tahoma" w:hAnsi="Tahoma" w:cs="Tahoma"/>
          <w:szCs w:val="24"/>
        </w:rPr>
        <w:t>0</w:t>
      </w:r>
      <w:r w:rsidR="00032C9E" w:rsidRPr="001E350C">
        <w:rPr>
          <w:rFonts w:ascii="Tahoma" w:hAnsi="Tahoma" w:cs="Tahoma"/>
          <w:szCs w:val="24"/>
        </w:rPr>
        <w:t>. členom Zakona o javnem naročanju ZJN-3 (Ur. l. RS, št. 91/15 s spremembami; v nadaljevanju: ZJN-3), ki je bilo objavljeno na Portalu javnih naročil dne ________, pod št. objave ________________</w:t>
      </w:r>
      <w:r w:rsidR="00032C9E">
        <w:rPr>
          <w:rFonts w:ascii="Tahoma" w:hAnsi="Tahoma" w:cs="Tahoma"/>
          <w:szCs w:val="24"/>
        </w:rPr>
        <w:t xml:space="preserve"> ter  ____________________</w:t>
      </w:r>
      <w:r w:rsidR="00032C9E" w:rsidRPr="001E350C">
        <w:rPr>
          <w:rFonts w:ascii="Tahoma" w:hAnsi="Tahoma" w:cs="Tahoma"/>
          <w:szCs w:val="24"/>
        </w:rPr>
        <w:t>, z namenom sklenitve pogodbe za »Dobavo dveh (2) avtobusov«, v katerem je kupec prodajalca izbral na podlagi ekonomsko najugodnejše ponudbe in na podlagi pogojev, opredeljenih v razpisni dokumentaciji št. LPP-</w:t>
      </w:r>
      <w:r w:rsidR="00032C9E">
        <w:rPr>
          <w:rFonts w:ascii="Tahoma" w:hAnsi="Tahoma" w:cs="Tahoma"/>
          <w:szCs w:val="24"/>
        </w:rPr>
        <w:t>31/25</w:t>
      </w:r>
      <w:r w:rsidR="00032C9E" w:rsidRPr="001E350C">
        <w:rPr>
          <w:rFonts w:ascii="Tahoma" w:hAnsi="Tahoma" w:cs="Tahoma"/>
          <w:szCs w:val="24"/>
        </w:rPr>
        <w:t>.</w:t>
      </w:r>
    </w:p>
    <w:p w14:paraId="3A0892DC" w14:textId="77777777" w:rsidR="00032C9E" w:rsidRPr="00771D4F" w:rsidRDefault="00032C9E" w:rsidP="00D33125">
      <w:pPr>
        <w:keepNext/>
        <w:keepLines/>
        <w:jc w:val="both"/>
        <w:rPr>
          <w:rFonts w:ascii="Tahoma" w:hAnsi="Tahoma" w:cs="Tahoma"/>
        </w:rPr>
      </w:pPr>
    </w:p>
    <w:p w14:paraId="47733F90" w14:textId="77777777" w:rsidR="00B51BCB" w:rsidRPr="00771D4F" w:rsidRDefault="00B51BCB" w:rsidP="00D33125">
      <w:pPr>
        <w:keepNext/>
        <w:keepLines/>
        <w:tabs>
          <w:tab w:val="left" w:pos="1702"/>
        </w:tabs>
        <w:jc w:val="both"/>
        <w:rPr>
          <w:rFonts w:ascii="Tahoma" w:hAnsi="Tahoma" w:cs="Tahoma"/>
        </w:rPr>
      </w:pPr>
    </w:p>
    <w:p w14:paraId="2B5A63E3" w14:textId="77777777" w:rsidR="00B51BCB" w:rsidRPr="00771D4F" w:rsidRDefault="00B51BCB" w:rsidP="00D33125">
      <w:pPr>
        <w:keepNext/>
        <w:keepLines/>
        <w:numPr>
          <w:ilvl w:val="0"/>
          <w:numId w:val="24"/>
        </w:numPr>
        <w:tabs>
          <w:tab w:val="left" w:pos="851"/>
          <w:tab w:val="left" w:pos="1702"/>
        </w:tabs>
        <w:ind w:hanging="1440"/>
        <w:jc w:val="both"/>
        <w:rPr>
          <w:rFonts w:ascii="Tahoma" w:hAnsi="Tahoma" w:cs="Tahoma"/>
          <w:b/>
        </w:rPr>
      </w:pPr>
      <w:r w:rsidRPr="00771D4F">
        <w:rPr>
          <w:rFonts w:ascii="Tahoma" w:hAnsi="Tahoma" w:cs="Tahoma"/>
          <w:b/>
        </w:rPr>
        <w:t>PREDMET POGODBE</w:t>
      </w:r>
    </w:p>
    <w:p w14:paraId="45B6B682" w14:textId="77777777" w:rsidR="00B51BCB" w:rsidRPr="00771D4F" w:rsidRDefault="00B51BCB" w:rsidP="00D33125">
      <w:pPr>
        <w:keepNext/>
        <w:keepLines/>
        <w:tabs>
          <w:tab w:val="left" w:pos="1080"/>
          <w:tab w:val="left" w:pos="1702"/>
        </w:tabs>
        <w:ind w:left="360"/>
        <w:jc w:val="both"/>
        <w:rPr>
          <w:rFonts w:ascii="Tahoma" w:hAnsi="Tahoma" w:cs="Tahoma"/>
          <w:b/>
        </w:rPr>
      </w:pPr>
    </w:p>
    <w:p w14:paraId="0D84782A" w14:textId="77777777" w:rsidR="00B51BCB" w:rsidRPr="00771D4F" w:rsidRDefault="00B51BCB" w:rsidP="00D33125">
      <w:pPr>
        <w:keepNext/>
        <w:keepLines/>
        <w:numPr>
          <w:ilvl w:val="1"/>
          <w:numId w:val="25"/>
        </w:numPr>
        <w:ind w:left="426" w:hanging="426"/>
        <w:jc w:val="center"/>
        <w:rPr>
          <w:rFonts w:ascii="Tahoma" w:hAnsi="Tahoma" w:cs="Tahoma"/>
        </w:rPr>
      </w:pPr>
      <w:r w:rsidRPr="00771D4F">
        <w:rPr>
          <w:rFonts w:ascii="Tahoma" w:hAnsi="Tahoma" w:cs="Tahoma"/>
        </w:rPr>
        <w:t>člen</w:t>
      </w:r>
    </w:p>
    <w:p w14:paraId="2E029C0E" w14:textId="77777777" w:rsidR="00B51BCB" w:rsidRPr="00771D4F" w:rsidRDefault="00B51BCB" w:rsidP="00D33125">
      <w:pPr>
        <w:keepNext/>
        <w:keepLines/>
        <w:tabs>
          <w:tab w:val="left" w:pos="1702"/>
        </w:tabs>
        <w:jc w:val="both"/>
        <w:rPr>
          <w:rFonts w:ascii="Tahoma" w:hAnsi="Tahoma" w:cs="Tahoma"/>
        </w:rPr>
      </w:pPr>
    </w:p>
    <w:p w14:paraId="7567FBF6" w14:textId="77777777" w:rsidR="00032C9E" w:rsidRPr="001E350C" w:rsidRDefault="00032C9E" w:rsidP="00D33125">
      <w:pPr>
        <w:keepNext/>
        <w:keepLines/>
        <w:jc w:val="both"/>
        <w:rPr>
          <w:rFonts w:ascii="Tahoma" w:hAnsi="Tahoma" w:cs="Tahoma"/>
          <w:color w:val="000000"/>
          <w:szCs w:val="24"/>
        </w:rPr>
      </w:pPr>
      <w:r w:rsidRPr="001E350C">
        <w:rPr>
          <w:rFonts w:ascii="Tahoma" w:hAnsi="Tahoma" w:cs="Tahoma"/>
          <w:szCs w:val="24"/>
        </w:rPr>
        <w:t xml:space="preserve">Predmet pogodbe je dobava dveh (2) </w:t>
      </w:r>
      <w:r>
        <w:rPr>
          <w:rFonts w:ascii="Tahoma" w:hAnsi="Tahoma" w:cs="Tahoma"/>
          <w:szCs w:val="24"/>
        </w:rPr>
        <w:t>turističnih</w:t>
      </w:r>
      <w:r w:rsidRPr="001E350C">
        <w:rPr>
          <w:rFonts w:ascii="Tahoma" w:hAnsi="Tahoma" w:cs="Tahoma"/>
          <w:szCs w:val="24"/>
        </w:rPr>
        <w:t xml:space="preserve"> avtobus</w:t>
      </w:r>
      <w:r>
        <w:rPr>
          <w:rFonts w:ascii="Tahoma" w:hAnsi="Tahoma" w:cs="Tahoma"/>
          <w:szCs w:val="24"/>
        </w:rPr>
        <w:t>ov</w:t>
      </w:r>
      <w:r w:rsidRPr="001E350C">
        <w:rPr>
          <w:rFonts w:ascii="Tahoma" w:hAnsi="Tahoma" w:cs="Tahoma"/>
          <w:szCs w:val="24"/>
        </w:rPr>
        <w:t xml:space="preserve">, dolžine </w:t>
      </w:r>
      <w:r>
        <w:rPr>
          <w:rFonts w:ascii="Tahoma" w:hAnsi="Tahoma" w:cs="Tahoma"/>
          <w:szCs w:val="24"/>
        </w:rPr>
        <w:t>12</w:t>
      </w:r>
      <w:r w:rsidRPr="001E350C">
        <w:rPr>
          <w:rFonts w:ascii="Tahoma" w:hAnsi="Tahoma" w:cs="Tahoma"/>
          <w:szCs w:val="24"/>
        </w:rPr>
        <w:t xml:space="preserve"> m, kategorija M</w:t>
      </w:r>
      <w:r>
        <w:rPr>
          <w:rFonts w:ascii="Tahoma" w:hAnsi="Tahoma" w:cs="Tahoma"/>
          <w:szCs w:val="24"/>
        </w:rPr>
        <w:t>3</w:t>
      </w:r>
      <w:r w:rsidRPr="001E350C">
        <w:rPr>
          <w:rFonts w:ascii="Tahoma" w:hAnsi="Tahoma" w:cs="Tahoma"/>
          <w:szCs w:val="24"/>
        </w:rPr>
        <w:t xml:space="preserve">, razred </w:t>
      </w:r>
      <w:r>
        <w:rPr>
          <w:rFonts w:ascii="Tahoma" w:hAnsi="Tahoma" w:cs="Tahoma"/>
          <w:szCs w:val="24"/>
        </w:rPr>
        <w:t>II</w:t>
      </w:r>
      <w:r w:rsidRPr="001E350C">
        <w:rPr>
          <w:rFonts w:ascii="Tahoma" w:hAnsi="Tahoma" w:cs="Tahoma"/>
          <w:szCs w:val="24"/>
        </w:rPr>
        <w:t xml:space="preserve">I, (v nadaljevanju: avtobusa ali blago), ki ju kupec </w:t>
      </w:r>
      <w:r w:rsidRPr="001E350C">
        <w:rPr>
          <w:rFonts w:ascii="Tahoma" w:hAnsi="Tahoma" w:cs="Tahoma"/>
          <w:color w:val="000000"/>
          <w:szCs w:val="24"/>
        </w:rPr>
        <w:t>kupi za dogovorjeno pogodbeno vrednost ter pod pogoji, ki so določeni v nadaljevanju te pogodbe. Dobavljena avtobusa bosta prvič po proizvodnji registrirana v Republiki Sloveniji na ime kupca, kot prvega lastnika.</w:t>
      </w:r>
    </w:p>
    <w:p w14:paraId="313A054D" w14:textId="77777777" w:rsidR="00032C9E" w:rsidRPr="001E350C" w:rsidRDefault="00032C9E" w:rsidP="00D33125">
      <w:pPr>
        <w:keepNext/>
        <w:keepLines/>
        <w:jc w:val="both"/>
        <w:rPr>
          <w:rFonts w:ascii="Tahoma" w:hAnsi="Tahoma" w:cs="Tahoma"/>
          <w:color w:val="000000"/>
          <w:szCs w:val="24"/>
        </w:rPr>
      </w:pPr>
    </w:p>
    <w:p w14:paraId="20981F69" w14:textId="77777777" w:rsidR="00B51BCB" w:rsidRPr="00771D4F" w:rsidRDefault="00B51BCB" w:rsidP="00D33125">
      <w:pPr>
        <w:keepNext/>
        <w:keepLines/>
        <w:jc w:val="both"/>
        <w:rPr>
          <w:rFonts w:ascii="Tahoma" w:hAnsi="Tahoma" w:cs="Tahoma"/>
          <w:color w:val="000000"/>
        </w:rPr>
      </w:pPr>
      <w:r w:rsidRPr="00771D4F">
        <w:rPr>
          <w:rFonts w:ascii="Tahoma" w:hAnsi="Tahoma" w:cs="Tahoma"/>
          <w:color w:val="000000"/>
        </w:rPr>
        <w:lastRenderedPageBreak/>
        <w:t>Podrobnejša opredelitev predmeta pogodbe je razvidna iz</w:t>
      </w:r>
      <w:r w:rsidRPr="00771D4F">
        <w:t xml:space="preserve"> </w:t>
      </w:r>
      <w:r w:rsidRPr="00771D4F">
        <w:rPr>
          <w:rFonts w:ascii="Tahoma" w:hAnsi="Tahoma" w:cs="Tahoma"/>
          <w:color w:val="000000"/>
        </w:rPr>
        <w:t xml:space="preserve">tehnične specifikacije predmeta ponudbe z dne __________ (v nadaljevanju: tehnična specifikacija kupca) in ponudbe prodajalca številka __________, z dne _______________ (v nadaljevanju tudi: ponudba prodajalca), ki sta kot priloga sestavni del pogodbe. </w:t>
      </w:r>
    </w:p>
    <w:p w14:paraId="06F9CB93" w14:textId="77777777" w:rsidR="00B51BCB" w:rsidRPr="00771D4F" w:rsidRDefault="00B51BCB" w:rsidP="00D33125">
      <w:pPr>
        <w:keepNext/>
        <w:keepLines/>
        <w:jc w:val="both"/>
        <w:rPr>
          <w:rFonts w:ascii="Tahoma" w:hAnsi="Tahoma" w:cs="Tahoma"/>
          <w:color w:val="000000"/>
        </w:rPr>
      </w:pPr>
    </w:p>
    <w:p w14:paraId="3803845E" w14:textId="76997B73" w:rsidR="00B51BCB" w:rsidRPr="00771D4F" w:rsidRDefault="00B51BCB" w:rsidP="00D33125">
      <w:pPr>
        <w:keepNext/>
        <w:keepLines/>
        <w:jc w:val="both"/>
        <w:rPr>
          <w:rFonts w:ascii="Tahoma" w:hAnsi="Tahoma" w:cs="Tahoma"/>
          <w:color w:val="000000"/>
        </w:rPr>
      </w:pPr>
      <w:r w:rsidRPr="00771D4F">
        <w:rPr>
          <w:rFonts w:ascii="Tahoma" w:hAnsi="Tahoma" w:cs="Tahoma"/>
          <w:color w:val="000000"/>
        </w:rPr>
        <w:t>Prodajalec s podpisom pogodbe jamči, da bodo avtobusi ob dobavi ustrezali vsem zahtevam, ki jih določajo veljavni predpisi Republike Slovenije ter tehničnim zahtevam in kakovosti, ki je določena v dokumentaciji v zvezi z oddajo javnega naročila št. __________ (v nadaljevanju: razpisna dokumentacija),</w:t>
      </w:r>
      <w:r w:rsidR="00132858">
        <w:rPr>
          <w:rFonts w:ascii="Tahoma" w:hAnsi="Tahoma" w:cs="Tahoma"/>
          <w:color w:val="000000"/>
        </w:rPr>
        <w:t xml:space="preserve"> </w:t>
      </w:r>
      <w:r w:rsidRPr="00771D4F">
        <w:rPr>
          <w:rFonts w:ascii="Tahoma" w:hAnsi="Tahoma" w:cs="Tahoma"/>
          <w:color w:val="000000"/>
        </w:rPr>
        <w:t xml:space="preserve">tehnični specifikaciji kupca ter v ponudbi prodajalca. </w:t>
      </w:r>
    </w:p>
    <w:p w14:paraId="79F9EC4D" w14:textId="77777777" w:rsidR="00B51BCB" w:rsidRPr="00771D4F" w:rsidRDefault="00B51BCB" w:rsidP="00D33125">
      <w:pPr>
        <w:keepNext/>
        <w:keepLines/>
        <w:jc w:val="both"/>
        <w:rPr>
          <w:rFonts w:ascii="Tahoma" w:hAnsi="Tahoma" w:cs="Tahoma"/>
          <w:color w:val="000000"/>
        </w:rPr>
      </w:pPr>
    </w:p>
    <w:p w14:paraId="03EB443B" w14:textId="77777777" w:rsidR="00B51BCB" w:rsidRPr="00771D4F" w:rsidRDefault="00B51BCB" w:rsidP="00D33125">
      <w:pPr>
        <w:keepNext/>
        <w:keepLines/>
        <w:tabs>
          <w:tab w:val="left" w:pos="1702"/>
        </w:tabs>
        <w:jc w:val="both"/>
        <w:rPr>
          <w:rFonts w:ascii="Tahoma" w:hAnsi="Tahoma" w:cs="Tahoma"/>
        </w:rPr>
      </w:pPr>
    </w:p>
    <w:p w14:paraId="73A54174" w14:textId="77777777" w:rsidR="00B51BCB" w:rsidRPr="00771D4F" w:rsidRDefault="00B51BCB" w:rsidP="00D33125">
      <w:pPr>
        <w:keepNext/>
        <w:keepLines/>
        <w:numPr>
          <w:ilvl w:val="0"/>
          <w:numId w:val="24"/>
        </w:numPr>
        <w:tabs>
          <w:tab w:val="left" w:pos="851"/>
          <w:tab w:val="left" w:pos="1702"/>
        </w:tabs>
        <w:ind w:hanging="1440"/>
        <w:jc w:val="both"/>
        <w:rPr>
          <w:rFonts w:ascii="Tahoma" w:hAnsi="Tahoma" w:cs="Tahoma"/>
          <w:b/>
        </w:rPr>
      </w:pPr>
      <w:r w:rsidRPr="00771D4F">
        <w:rPr>
          <w:rFonts w:ascii="Tahoma" w:hAnsi="Tahoma" w:cs="Tahoma"/>
          <w:b/>
        </w:rPr>
        <w:t>POGODBENA VREDNOST</w:t>
      </w:r>
    </w:p>
    <w:p w14:paraId="25CCFDEC" w14:textId="77777777" w:rsidR="00B51BCB" w:rsidRPr="00771D4F" w:rsidRDefault="00B51BCB" w:rsidP="00D33125">
      <w:pPr>
        <w:keepNext/>
        <w:keepLines/>
        <w:jc w:val="both"/>
        <w:rPr>
          <w:rFonts w:ascii="Tahoma" w:hAnsi="Tahoma" w:cs="Tahoma"/>
        </w:rPr>
      </w:pPr>
    </w:p>
    <w:p w14:paraId="44360719" w14:textId="77777777" w:rsidR="00B51BCB" w:rsidRPr="00771D4F" w:rsidRDefault="00B51BCB" w:rsidP="00D33125">
      <w:pPr>
        <w:keepNext/>
        <w:keepLines/>
        <w:numPr>
          <w:ilvl w:val="1"/>
          <w:numId w:val="25"/>
        </w:numPr>
        <w:ind w:left="426" w:hanging="426"/>
        <w:jc w:val="center"/>
        <w:rPr>
          <w:rFonts w:ascii="Tahoma" w:hAnsi="Tahoma" w:cs="Tahoma"/>
        </w:rPr>
      </w:pPr>
      <w:r w:rsidRPr="00771D4F">
        <w:rPr>
          <w:rFonts w:ascii="Tahoma" w:hAnsi="Tahoma" w:cs="Tahoma"/>
        </w:rPr>
        <w:t>člen</w:t>
      </w:r>
    </w:p>
    <w:p w14:paraId="67BB250B" w14:textId="77777777" w:rsidR="00B51BCB" w:rsidRPr="00771D4F" w:rsidRDefault="00B51BCB" w:rsidP="00D33125">
      <w:pPr>
        <w:keepNext/>
        <w:keepLines/>
        <w:jc w:val="both"/>
        <w:rPr>
          <w:rFonts w:ascii="Tahoma" w:hAnsi="Tahoma" w:cs="Tahoma"/>
        </w:rPr>
      </w:pPr>
    </w:p>
    <w:p w14:paraId="11890478" w14:textId="77777777" w:rsidR="00B51BCB" w:rsidRPr="00771D4F" w:rsidRDefault="00B51BCB" w:rsidP="00D33125">
      <w:pPr>
        <w:keepNext/>
        <w:keepLines/>
        <w:jc w:val="both"/>
        <w:rPr>
          <w:rFonts w:ascii="Tahoma" w:hAnsi="Tahoma" w:cs="Tahoma"/>
        </w:rPr>
      </w:pPr>
      <w:r w:rsidRPr="00771D4F">
        <w:rPr>
          <w:rFonts w:ascii="Tahoma" w:hAnsi="Tahoma" w:cs="Tahoma"/>
        </w:rPr>
        <w:t xml:space="preserve">Pogodbena vrednost za nakup enega (1) avtobusa na dan sklenitve pogodbe </w:t>
      </w:r>
      <w:r w:rsidRPr="00771D4F">
        <w:rPr>
          <w:rFonts w:ascii="Tahoma" w:hAnsi="Tahoma" w:cs="Tahoma"/>
          <w:color w:val="000000"/>
        </w:rPr>
        <w:t xml:space="preserve">znaša: </w:t>
      </w:r>
      <w:r w:rsidRPr="00771D4F">
        <w:rPr>
          <w:rFonts w:ascii="Tahoma" w:hAnsi="Tahoma" w:cs="Tahoma"/>
        </w:rPr>
        <w:t>______________  EUR</w:t>
      </w:r>
      <w:r w:rsidRPr="00771D4F">
        <w:rPr>
          <w:rFonts w:ascii="Tahoma" w:hAnsi="Tahoma" w:cs="Tahoma"/>
          <w:color w:val="000000"/>
        </w:rPr>
        <w:t xml:space="preserve"> </w:t>
      </w:r>
      <w:r w:rsidRPr="00771D4F">
        <w:rPr>
          <w:rFonts w:ascii="Tahoma" w:hAnsi="Tahoma" w:cs="Tahoma"/>
        </w:rPr>
        <w:t>brez DDV oziroma __________________ EUR z DDV.</w:t>
      </w:r>
    </w:p>
    <w:p w14:paraId="507D3188" w14:textId="77777777" w:rsidR="00B51BCB" w:rsidRPr="00771D4F" w:rsidRDefault="00B51BCB" w:rsidP="00D33125">
      <w:pPr>
        <w:keepNext/>
        <w:keepLines/>
        <w:jc w:val="both"/>
        <w:rPr>
          <w:rFonts w:ascii="Tahoma" w:hAnsi="Tahoma" w:cs="Tahoma"/>
        </w:rPr>
      </w:pPr>
    </w:p>
    <w:p w14:paraId="6DE20240" w14:textId="34CDB9A5" w:rsidR="00B51BCB" w:rsidRPr="00771D4F" w:rsidRDefault="00B51BCB" w:rsidP="00D33125">
      <w:pPr>
        <w:keepNext/>
        <w:keepLines/>
        <w:spacing w:after="120"/>
        <w:jc w:val="both"/>
        <w:rPr>
          <w:rFonts w:ascii="Tahoma" w:hAnsi="Tahoma" w:cs="Tahoma"/>
          <w:b/>
        </w:rPr>
      </w:pPr>
      <w:r w:rsidRPr="00771D4F">
        <w:rPr>
          <w:rFonts w:ascii="Tahoma" w:hAnsi="Tahoma" w:cs="Tahoma"/>
          <w:color w:val="000000"/>
        </w:rPr>
        <w:t xml:space="preserve">Skupna pogodbena vrednost za nakup </w:t>
      </w:r>
      <w:r w:rsidR="00032C9E">
        <w:rPr>
          <w:rFonts w:ascii="Tahoma" w:hAnsi="Tahoma" w:cs="Tahoma"/>
          <w:color w:val="000000"/>
        </w:rPr>
        <w:t>dveh</w:t>
      </w:r>
      <w:r w:rsidRPr="00771D4F">
        <w:rPr>
          <w:rFonts w:ascii="Tahoma" w:hAnsi="Tahoma" w:cs="Tahoma"/>
          <w:color w:val="000000"/>
        </w:rPr>
        <w:t xml:space="preserve"> </w:t>
      </w:r>
      <w:r w:rsidRPr="00771D4F">
        <w:rPr>
          <w:rFonts w:ascii="Tahoma" w:hAnsi="Tahoma" w:cs="Tahoma"/>
          <w:snapToGrid w:val="0"/>
        </w:rPr>
        <w:t>(2</w:t>
      </w:r>
      <w:r w:rsidR="00032C9E">
        <w:rPr>
          <w:rFonts w:ascii="Tahoma" w:hAnsi="Tahoma" w:cs="Tahoma"/>
          <w:snapToGrid w:val="0"/>
        </w:rPr>
        <w:t>)</w:t>
      </w:r>
      <w:r w:rsidRPr="00771D4F">
        <w:rPr>
          <w:rFonts w:ascii="Tahoma" w:hAnsi="Tahoma" w:cs="Tahoma"/>
          <w:snapToGrid w:val="0"/>
        </w:rPr>
        <w:t xml:space="preserve"> </w:t>
      </w:r>
      <w:r w:rsidRPr="00771D4F">
        <w:rPr>
          <w:rFonts w:ascii="Tahoma" w:hAnsi="Tahoma" w:cs="Tahoma"/>
        </w:rPr>
        <w:t xml:space="preserve">avtobusov na dan sklenitve pogodbe </w:t>
      </w:r>
      <w:r w:rsidRPr="00771D4F">
        <w:rPr>
          <w:rFonts w:ascii="Tahoma" w:hAnsi="Tahoma" w:cs="Tahoma"/>
          <w:color w:val="000000"/>
        </w:rPr>
        <w:t xml:space="preserve">znaša </w:t>
      </w:r>
      <w:r w:rsidRPr="00771D4F">
        <w:rPr>
          <w:rFonts w:ascii="Tahoma" w:hAnsi="Tahoma" w:cs="Tahoma"/>
        </w:rPr>
        <w:t>__________________ EUR brez DDV oziroma __________________ EUR z DDV.</w:t>
      </w:r>
    </w:p>
    <w:p w14:paraId="127D34E8" w14:textId="77777777" w:rsidR="00B51BCB" w:rsidRPr="00771D4F" w:rsidRDefault="00B51BCB" w:rsidP="00D33125">
      <w:pPr>
        <w:keepNext/>
        <w:keepLines/>
        <w:jc w:val="both"/>
        <w:rPr>
          <w:rFonts w:ascii="Tahoma" w:hAnsi="Tahoma" w:cs="Tahoma"/>
          <w:color w:val="000000"/>
        </w:rPr>
      </w:pPr>
      <w:r w:rsidRPr="00771D4F">
        <w:rPr>
          <w:rFonts w:ascii="Tahoma" w:hAnsi="Tahoma" w:cs="Tahoma"/>
          <w:color w:val="000000"/>
        </w:rPr>
        <w:t xml:space="preserve">Skupna pogodbena vrednost zajema vse stroške prodajalca za dobavo predmeta pogodbe, skladno s ponudbo prodajalca in dogovorjeno kakovostjo. </w:t>
      </w:r>
    </w:p>
    <w:p w14:paraId="6863723C" w14:textId="77777777" w:rsidR="00B51BCB" w:rsidRPr="00771D4F" w:rsidRDefault="00B51BCB" w:rsidP="00D33125">
      <w:pPr>
        <w:keepNext/>
        <w:keepLines/>
        <w:jc w:val="both"/>
        <w:rPr>
          <w:rFonts w:ascii="Tahoma" w:hAnsi="Tahoma" w:cs="Tahoma"/>
          <w:color w:val="000000"/>
        </w:rPr>
      </w:pPr>
    </w:p>
    <w:p w14:paraId="4A224C5A" w14:textId="77777777" w:rsidR="00B51BCB" w:rsidRPr="00771D4F" w:rsidRDefault="00B51BCB" w:rsidP="00D33125">
      <w:pPr>
        <w:keepNext/>
        <w:keepLines/>
        <w:jc w:val="both"/>
        <w:rPr>
          <w:rFonts w:ascii="Tahoma" w:hAnsi="Tahoma" w:cs="Tahoma"/>
        </w:rPr>
      </w:pPr>
      <w:r w:rsidRPr="00771D4F">
        <w:rPr>
          <w:rFonts w:ascii="Tahoma" w:hAnsi="Tahoma" w:cs="Tahoma"/>
        </w:rPr>
        <w:t>Pogodbena vrednost je fiksna za ves čas veljavnosti pogodbe.</w:t>
      </w:r>
    </w:p>
    <w:p w14:paraId="20D7E965" w14:textId="77777777" w:rsidR="00B51BCB" w:rsidRPr="00771D4F" w:rsidRDefault="00B51BCB" w:rsidP="00D33125">
      <w:pPr>
        <w:keepNext/>
        <w:keepLines/>
        <w:jc w:val="both"/>
        <w:rPr>
          <w:rFonts w:ascii="Tahoma" w:hAnsi="Tahoma" w:cs="Tahoma"/>
          <w:color w:val="000000"/>
        </w:rPr>
      </w:pPr>
    </w:p>
    <w:p w14:paraId="16219339" w14:textId="77777777" w:rsidR="00B51BCB" w:rsidRPr="00771D4F" w:rsidRDefault="00B51BCB" w:rsidP="00D33125">
      <w:pPr>
        <w:keepNext/>
        <w:keepLines/>
        <w:spacing w:after="120"/>
        <w:jc w:val="both"/>
        <w:rPr>
          <w:rFonts w:ascii="Tahoma" w:hAnsi="Tahoma" w:cs="Tahoma"/>
          <w:color w:val="000000"/>
        </w:rPr>
      </w:pPr>
      <w:r w:rsidRPr="00771D4F">
        <w:rPr>
          <w:rFonts w:ascii="Tahoma" w:hAnsi="Tahoma" w:cs="Tahoma"/>
          <w:color w:val="000000"/>
        </w:rPr>
        <w:t>V skupno pogodbeno vrednost so vključeni vsi materialni in nematerialni stroški, ki bodo potrebni za izvedbo predmeta pogodbe, vključno s stroški:</w:t>
      </w:r>
    </w:p>
    <w:p w14:paraId="2119A8C8" w14:textId="77777777" w:rsidR="00B51BCB" w:rsidRPr="00771D4F" w:rsidRDefault="00B51BCB" w:rsidP="00D33125">
      <w:pPr>
        <w:keepNext/>
        <w:keepLines/>
        <w:numPr>
          <w:ilvl w:val="0"/>
          <w:numId w:val="26"/>
        </w:numPr>
        <w:suppressAutoHyphens/>
        <w:ind w:left="426" w:hanging="426"/>
        <w:jc w:val="both"/>
        <w:rPr>
          <w:rFonts w:ascii="Tahoma" w:hAnsi="Tahoma" w:cs="Tahoma"/>
        </w:rPr>
      </w:pPr>
      <w:r w:rsidRPr="00771D4F">
        <w:rPr>
          <w:rFonts w:ascii="Tahoma" w:hAnsi="Tahoma" w:cs="Tahoma"/>
        </w:rPr>
        <w:t>vseh dajatev, carin, davkov, zavarovanj, taks, trošarin, homologacije</w:t>
      </w:r>
      <w:r w:rsidRPr="00771D4F">
        <w:rPr>
          <w:rFonts w:ascii="Tahoma" w:hAnsi="Tahoma" w:cs="Tahoma"/>
          <w:color w:val="000000"/>
        </w:rPr>
        <w:t xml:space="preserve"> in ostale zahtevane dokumentacije za avtobuse</w:t>
      </w:r>
      <w:r w:rsidRPr="00771D4F">
        <w:rPr>
          <w:rFonts w:ascii="Tahoma" w:hAnsi="Tahoma" w:cs="Tahoma"/>
        </w:rPr>
        <w:t xml:space="preserve"> …,</w:t>
      </w:r>
    </w:p>
    <w:p w14:paraId="706CC789" w14:textId="77777777" w:rsidR="00B51BCB" w:rsidRPr="00771D4F" w:rsidRDefault="00B51BCB" w:rsidP="00D33125">
      <w:pPr>
        <w:keepNext/>
        <w:keepLines/>
        <w:numPr>
          <w:ilvl w:val="0"/>
          <w:numId w:val="26"/>
        </w:numPr>
        <w:suppressAutoHyphens/>
        <w:ind w:left="426" w:hanging="426"/>
        <w:jc w:val="both"/>
        <w:rPr>
          <w:rFonts w:ascii="Tahoma" w:hAnsi="Tahoma" w:cs="Tahoma"/>
        </w:rPr>
      </w:pPr>
      <w:proofErr w:type="spellStart"/>
      <w:r w:rsidRPr="00771D4F">
        <w:rPr>
          <w:rFonts w:ascii="Tahoma" w:hAnsi="Tahoma" w:cs="Tahoma"/>
        </w:rPr>
        <w:t>priložitve</w:t>
      </w:r>
      <w:proofErr w:type="spellEnd"/>
      <w:r w:rsidRPr="00771D4F">
        <w:rPr>
          <w:rFonts w:ascii="Tahoma" w:hAnsi="Tahoma" w:cs="Tahoma"/>
        </w:rPr>
        <w:t xml:space="preserve"> zahtevane tehnične dokumentacije,</w:t>
      </w:r>
    </w:p>
    <w:p w14:paraId="182FCC88" w14:textId="77777777" w:rsidR="00B51BCB" w:rsidRPr="00771D4F" w:rsidRDefault="00B51BCB" w:rsidP="00D33125">
      <w:pPr>
        <w:keepNext/>
        <w:keepLines/>
        <w:numPr>
          <w:ilvl w:val="0"/>
          <w:numId w:val="26"/>
        </w:numPr>
        <w:suppressAutoHyphens/>
        <w:ind w:left="426" w:hanging="426"/>
        <w:jc w:val="both"/>
        <w:rPr>
          <w:rFonts w:ascii="Tahoma" w:hAnsi="Tahoma" w:cs="Tahoma"/>
        </w:rPr>
      </w:pPr>
      <w:r w:rsidRPr="00771D4F">
        <w:rPr>
          <w:rFonts w:ascii="Tahoma" w:hAnsi="Tahoma" w:cs="Tahoma"/>
        </w:rPr>
        <w:t>uskladitve tehničnih zahtev s proizvajalcem avtobusov,</w:t>
      </w:r>
    </w:p>
    <w:p w14:paraId="7CC63753" w14:textId="77777777" w:rsidR="00B51BCB" w:rsidRPr="00771D4F" w:rsidRDefault="00B51BCB" w:rsidP="00D33125">
      <w:pPr>
        <w:keepNext/>
        <w:keepLines/>
        <w:numPr>
          <w:ilvl w:val="0"/>
          <w:numId w:val="26"/>
        </w:numPr>
        <w:suppressAutoHyphens/>
        <w:ind w:left="426" w:hanging="426"/>
        <w:jc w:val="both"/>
        <w:rPr>
          <w:rFonts w:ascii="Tahoma" w:hAnsi="Tahoma" w:cs="Tahoma"/>
        </w:rPr>
      </w:pPr>
      <w:r w:rsidRPr="00771D4F">
        <w:rPr>
          <w:rFonts w:ascii="Tahoma" w:hAnsi="Tahoma" w:cs="Tahoma"/>
        </w:rPr>
        <w:t>kontrole avtobusov pri proizvajalcu,</w:t>
      </w:r>
    </w:p>
    <w:p w14:paraId="5B4554A6" w14:textId="77777777" w:rsidR="00B51BCB" w:rsidRPr="00771D4F" w:rsidRDefault="00B51BCB" w:rsidP="00D33125">
      <w:pPr>
        <w:keepNext/>
        <w:keepLines/>
        <w:numPr>
          <w:ilvl w:val="0"/>
          <w:numId w:val="26"/>
        </w:numPr>
        <w:suppressAutoHyphens/>
        <w:ind w:left="426" w:hanging="426"/>
        <w:jc w:val="both"/>
        <w:rPr>
          <w:rFonts w:ascii="Tahoma" w:hAnsi="Tahoma" w:cs="Tahoma"/>
        </w:rPr>
      </w:pPr>
      <w:r w:rsidRPr="00771D4F">
        <w:rPr>
          <w:rFonts w:ascii="Tahoma" w:hAnsi="Tahoma" w:cs="Tahoma"/>
        </w:rPr>
        <w:t>prevzema avtobusov,</w:t>
      </w:r>
    </w:p>
    <w:p w14:paraId="55FB3C4E" w14:textId="77777777" w:rsidR="009B14E9" w:rsidRDefault="00B51BCB" w:rsidP="00D33125">
      <w:pPr>
        <w:keepNext/>
        <w:keepLines/>
        <w:numPr>
          <w:ilvl w:val="0"/>
          <w:numId w:val="26"/>
        </w:numPr>
        <w:suppressAutoHyphens/>
        <w:ind w:left="426" w:hanging="426"/>
        <w:jc w:val="both"/>
        <w:rPr>
          <w:rFonts w:ascii="Tahoma" w:hAnsi="Tahoma" w:cs="Tahoma"/>
        </w:rPr>
      </w:pPr>
      <w:r w:rsidRPr="00771D4F">
        <w:rPr>
          <w:rFonts w:ascii="Tahoma" w:hAnsi="Tahoma" w:cs="Tahoma"/>
        </w:rPr>
        <w:t>prevoza avtobusov na lokacijo kupca</w:t>
      </w:r>
      <w:r w:rsidR="009B14E9">
        <w:rPr>
          <w:rFonts w:ascii="Tahoma" w:hAnsi="Tahoma" w:cs="Tahoma"/>
        </w:rPr>
        <w:t>,</w:t>
      </w:r>
    </w:p>
    <w:p w14:paraId="0DCD5AEB" w14:textId="22454DEF" w:rsidR="00B51BCB" w:rsidRPr="00771D4F" w:rsidRDefault="009B14E9" w:rsidP="00D33125">
      <w:pPr>
        <w:keepNext/>
        <w:keepLines/>
        <w:numPr>
          <w:ilvl w:val="0"/>
          <w:numId w:val="26"/>
        </w:numPr>
        <w:suppressAutoHyphens/>
        <w:ind w:left="426" w:hanging="426"/>
        <w:jc w:val="both"/>
        <w:rPr>
          <w:rFonts w:ascii="Tahoma" w:hAnsi="Tahoma" w:cs="Tahoma"/>
        </w:rPr>
      </w:pPr>
      <w:r w:rsidRPr="008C31E5">
        <w:rPr>
          <w:rFonts w:ascii="Tahoma" w:hAnsi="Tahoma" w:cs="Tahoma"/>
        </w:rPr>
        <w:t>odprave napak v garancijski dobi avtobusov</w:t>
      </w:r>
      <w:r w:rsidR="005F7BFB">
        <w:rPr>
          <w:rFonts w:ascii="Tahoma" w:hAnsi="Tahoma" w:cs="Tahoma"/>
        </w:rPr>
        <w:t>.</w:t>
      </w:r>
    </w:p>
    <w:p w14:paraId="33157EF1" w14:textId="77777777" w:rsidR="00B51BCB" w:rsidRPr="00771D4F" w:rsidRDefault="00B51BCB" w:rsidP="00D33125">
      <w:pPr>
        <w:keepNext/>
        <w:keepLines/>
        <w:jc w:val="both"/>
        <w:rPr>
          <w:rFonts w:ascii="Tahoma" w:hAnsi="Tahoma" w:cs="Tahoma"/>
        </w:rPr>
      </w:pPr>
    </w:p>
    <w:p w14:paraId="5AB3A82F" w14:textId="77777777" w:rsidR="00B51BCB" w:rsidRPr="00771D4F" w:rsidRDefault="00B51BCB" w:rsidP="00D33125">
      <w:pPr>
        <w:keepNext/>
        <w:keepLines/>
        <w:jc w:val="both"/>
        <w:rPr>
          <w:rFonts w:ascii="Tahoma" w:hAnsi="Tahoma" w:cs="Tahoma"/>
        </w:rPr>
      </w:pPr>
    </w:p>
    <w:p w14:paraId="3947FB9A" w14:textId="77777777" w:rsidR="00B51BCB" w:rsidRPr="00771D4F" w:rsidRDefault="00B51BCB" w:rsidP="00D33125">
      <w:pPr>
        <w:keepNext/>
        <w:keepLines/>
        <w:numPr>
          <w:ilvl w:val="0"/>
          <w:numId w:val="24"/>
        </w:numPr>
        <w:tabs>
          <w:tab w:val="left" w:pos="851"/>
          <w:tab w:val="left" w:pos="1702"/>
        </w:tabs>
        <w:ind w:hanging="1440"/>
        <w:jc w:val="both"/>
        <w:rPr>
          <w:rFonts w:ascii="Tahoma" w:hAnsi="Tahoma" w:cs="Tahoma"/>
          <w:b/>
        </w:rPr>
      </w:pPr>
      <w:r w:rsidRPr="00771D4F">
        <w:rPr>
          <w:rFonts w:ascii="Tahoma" w:hAnsi="Tahoma" w:cs="Tahoma"/>
          <w:b/>
        </w:rPr>
        <w:t xml:space="preserve">PODIZVAJALCI </w:t>
      </w:r>
    </w:p>
    <w:p w14:paraId="198C0556" w14:textId="77777777" w:rsidR="00B51BCB" w:rsidRPr="00771D4F" w:rsidRDefault="00B51BCB" w:rsidP="00D33125">
      <w:pPr>
        <w:keepNext/>
        <w:keepLines/>
        <w:ind w:left="1077"/>
        <w:jc w:val="both"/>
        <w:rPr>
          <w:rFonts w:ascii="Tahoma" w:hAnsi="Tahoma" w:cs="Tahoma"/>
          <w:b/>
          <w:color w:val="000000"/>
        </w:rPr>
      </w:pPr>
    </w:p>
    <w:p w14:paraId="2BB5652C" w14:textId="77777777" w:rsidR="00B51BCB" w:rsidRPr="00771D4F" w:rsidRDefault="00B51BCB" w:rsidP="00D33125">
      <w:pPr>
        <w:keepNext/>
        <w:keepLines/>
        <w:numPr>
          <w:ilvl w:val="1"/>
          <w:numId w:val="25"/>
        </w:numPr>
        <w:ind w:left="426" w:hanging="426"/>
        <w:jc w:val="center"/>
        <w:rPr>
          <w:rFonts w:ascii="Tahoma" w:hAnsi="Tahoma" w:cs="Tahoma"/>
          <w:color w:val="000000"/>
        </w:rPr>
      </w:pPr>
      <w:r w:rsidRPr="00771D4F">
        <w:rPr>
          <w:rFonts w:ascii="Tahoma" w:hAnsi="Tahoma" w:cs="Tahoma"/>
          <w:color w:val="000000"/>
        </w:rPr>
        <w:t xml:space="preserve">člen </w:t>
      </w:r>
    </w:p>
    <w:p w14:paraId="68F713E9" w14:textId="77777777" w:rsidR="00B51BCB" w:rsidRPr="00771D4F" w:rsidRDefault="00B51BCB" w:rsidP="00D33125">
      <w:pPr>
        <w:keepNext/>
        <w:keepLines/>
        <w:jc w:val="both"/>
        <w:rPr>
          <w:rFonts w:ascii="Tahoma" w:eastAsia="Frutiger" w:hAnsi="Tahoma" w:cs="Tahoma"/>
          <w:lang w:eastAsia="en-US"/>
        </w:rPr>
      </w:pPr>
    </w:p>
    <w:p w14:paraId="69C3C40F" w14:textId="77777777" w:rsidR="00B51BCB" w:rsidRPr="00771D4F" w:rsidRDefault="00B51BCB" w:rsidP="00D33125">
      <w:pPr>
        <w:keepNext/>
        <w:keepLines/>
        <w:spacing w:after="200" w:line="276" w:lineRule="auto"/>
        <w:jc w:val="center"/>
        <w:rPr>
          <w:rFonts w:ascii="Tahoma" w:eastAsia="Frutiger" w:hAnsi="Tahoma" w:cs="Tahoma"/>
          <w:b/>
          <w:bCs/>
          <w:sz w:val="18"/>
          <w:szCs w:val="18"/>
          <w:lang w:eastAsia="en-US"/>
        </w:rPr>
      </w:pPr>
      <w:r w:rsidRPr="00771D4F">
        <w:rPr>
          <w:rFonts w:ascii="Tahoma" w:eastAsia="Frutiger" w:hAnsi="Tahoma" w:cs="Tahoma"/>
          <w:b/>
          <w:bCs/>
          <w:sz w:val="18"/>
          <w:szCs w:val="18"/>
          <w:lang w:eastAsia="en-US"/>
        </w:rPr>
        <w:t>/se upošteva v primeru, da prodajalec nastopa s podizvajalcem/</w:t>
      </w:r>
    </w:p>
    <w:p w14:paraId="16455B4D" w14:textId="77777777" w:rsidR="00B51BCB" w:rsidRPr="00771D4F" w:rsidRDefault="00B51BCB" w:rsidP="00D33125">
      <w:pPr>
        <w:keepNext/>
        <w:keepLines/>
        <w:spacing w:after="200" w:line="276" w:lineRule="auto"/>
        <w:jc w:val="both"/>
        <w:rPr>
          <w:rFonts w:ascii="Tahoma" w:eastAsia="Frutiger" w:hAnsi="Tahoma" w:cs="Tahoma"/>
          <w:lang w:eastAsia="en-US"/>
        </w:rPr>
      </w:pPr>
      <w:r w:rsidRPr="00771D4F">
        <w:rPr>
          <w:rFonts w:ascii="Tahoma" w:eastAsia="Frutiger" w:hAnsi="Tahoma" w:cs="Tahoma"/>
          <w:lang w:eastAsia="en-US"/>
        </w:rPr>
        <w:t>Prodajalec v okviru pogodbe nastopa skupaj z naslednjimi podizvajalci:</w:t>
      </w:r>
    </w:p>
    <w:tbl>
      <w:tblPr>
        <w:tblW w:w="9160" w:type="dxa"/>
        <w:jc w:val="center"/>
        <w:tblCellMar>
          <w:left w:w="0" w:type="dxa"/>
          <w:right w:w="0" w:type="dxa"/>
        </w:tblCellMar>
        <w:tblLook w:val="04A0" w:firstRow="1" w:lastRow="0" w:firstColumn="1" w:lastColumn="0" w:noHBand="0" w:noVBand="1"/>
      </w:tblPr>
      <w:tblGrid>
        <w:gridCol w:w="3527"/>
        <w:gridCol w:w="5633"/>
      </w:tblGrid>
      <w:tr w:rsidR="00B51BCB" w:rsidRPr="00771D4F" w14:paraId="7EA623F6" w14:textId="77777777" w:rsidTr="00CB6CC7">
        <w:trPr>
          <w:trHeight w:val="269"/>
          <w:jc w:val="center"/>
        </w:trPr>
        <w:tc>
          <w:tcPr>
            <w:tcW w:w="35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DCC695E" w14:textId="77777777" w:rsidR="00B51BCB" w:rsidRPr="00771D4F" w:rsidRDefault="00B51BCB" w:rsidP="00D33125">
            <w:pPr>
              <w:keepNext/>
              <w:keepLines/>
              <w:rPr>
                <w:rFonts w:ascii="Tahoma" w:eastAsiaTheme="minorHAnsi" w:hAnsi="Tahoma" w:cs="Tahoma"/>
                <w:lang w:eastAsia="en-US"/>
              </w:rPr>
            </w:pPr>
            <w:r w:rsidRPr="00771D4F">
              <w:rPr>
                <w:rFonts w:ascii="Tahoma" w:eastAsia="Frutiger" w:hAnsi="Tahoma" w:cs="Tahoma"/>
                <w:lang w:eastAsia="en-US"/>
              </w:rPr>
              <w:lastRenderedPageBreak/>
              <w:t xml:space="preserve">                    Naziv podizvajalca</w:t>
            </w:r>
          </w:p>
        </w:tc>
        <w:tc>
          <w:tcPr>
            <w:tcW w:w="563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5F33788" w14:textId="77777777" w:rsidR="00B51BCB" w:rsidRPr="00771D4F" w:rsidRDefault="00B51BCB" w:rsidP="00D33125">
            <w:pPr>
              <w:keepNext/>
              <w:keepLines/>
              <w:rPr>
                <w:rFonts w:ascii="Tahoma" w:eastAsiaTheme="minorHAnsi" w:hAnsi="Tahoma" w:cs="Tahoma"/>
                <w:lang w:eastAsia="en-US"/>
              </w:rPr>
            </w:pPr>
          </w:p>
        </w:tc>
      </w:tr>
      <w:tr w:rsidR="00B51BCB" w:rsidRPr="00771D4F" w14:paraId="2F03D119" w14:textId="77777777" w:rsidTr="00CB6CC7">
        <w:trPr>
          <w:trHeight w:val="273"/>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6BE801D" w14:textId="77777777" w:rsidR="00B51BCB" w:rsidRPr="00771D4F" w:rsidRDefault="00B51BCB" w:rsidP="00D33125">
            <w:pPr>
              <w:keepNext/>
              <w:keepLines/>
              <w:rPr>
                <w:rFonts w:ascii="Tahoma" w:eastAsiaTheme="minorHAnsi" w:hAnsi="Tahoma" w:cs="Tahoma"/>
                <w:lang w:eastAsia="en-US"/>
              </w:rPr>
            </w:pPr>
            <w:r w:rsidRPr="00771D4F">
              <w:rPr>
                <w:rFonts w:ascii="Tahoma" w:eastAsia="Frutiger" w:hAnsi="Tahoma" w:cs="Tahoma"/>
                <w:lang w:eastAsia="en-US"/>
              </w:rPr>
              <w:t>Polni naslov</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14:paraId="1545BA2B" w14:textId="77777777" w:rsidR="00B51BCB" w:rsidRPr="00771D4F" w:rsidRDefault="00B51BCB" w:rsidP="00D33125">
            <w:pPr>
              <w:keepNext/>
              <w:keepLines/>
              <w:rPr>
                <w:rFonts w:ascii="Tahoma" w:eastAsiaTheme="minorHAnsi" w:hAnsi="Tahoma" w:cs="Tahoma"/>
                <w:lang w:eastAsia="en-US"/>
              </w:rPr>
            </w:pPr>
          </w:p>
        </w:tc>
      </w:tr>
      <w:tr w:rsidR="00B51BCB" w:rsidRPr="00771D4F" w14:paraId="36570D73" w14:textId="77777777" w:rsidTr="00CB6CC7">
        <w:trPr>
          <w:trHeight w:val="278"/>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0797EE1" w14:textId="77777777" w:rsidR="00B51BCB" w:rsidRPr="00771D4F" w:rsidRDefault="00B51BCB" w:rsidP="00D33125">
            <w:pPr>
              <w:keepNext/>
              <w:keepLines/>
              <w:rPr>
                <w:rFonts w:ascii="Tahoma" w:eastAsiaTheme="minorHAnsi" w:hAnsi="Tahoma" w:cs="Tahoma"/>
                <w:lang w:eastAsia="en-US"/>
              </w:rPr>
            </w:pPr>
            <w:r w:rsidRPr="00771D4F">
              <w:rPr>
                <w:rFonts w:ascii="Tahoma" w:eastAsia="Frutiger" w:hAnsi="Tahoma" w:cs="Tahoma"/>
                <w:lang w:eastAsia="en-US"/>
              </w:rPr>
              <w:t xml:space="preserve">Podizvajalec zahteva neposredno plačilo </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0054C91" w14:textId="77777777" w:rsidR="00B51BCB" w:rsidRPr="00771D4F" w:rsidRDefault="00B51BCB" w:rsidP="00D33125">
            <w:pPr>
              <w:keepNext/>
              <w:keepLines/>
              <w:jc w:val="center"/>
              <w:rPr>
                <w:rFonts w:ascii="Tahoma" w:eastAsiaTheme="minorHAnsi" w:hAnsi="Tahoma" w:cs="Tahoma"/>
                <w:lang w:eastAsia="en-US"/>
              </w:rPr>
            </w:pPr>
            <w:r w:rsidRPr="00771D4F">
              <w:rPr>
                <w:rFonts w:ascii="Tahoma" w:eastAsia="Frutiger" w:hAnsi="Tahoma" w:cs="Tahoma"/>
                <w:lang w:eastAsia="en-US"/>
              </w:rPr>
              <w:t>DA / NE</w:t>
            </w:r>
          </w:p>
        </w:tc>
      </w:tr>
      <w:tr w:rsidR="00B51BCB" w:rsidRPr="00771D4F" w14:paraId="2911AF49" w14:textId="77777777" w:rsidTr="00CB6CC7">
        <w:trPr>
          <w:trHeight w:val="267"/>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ABC626" w14:textId="77777777" w:rsidR="00B51BCB" w:rsidRPr="00771D4F" w:rsidRDefault="00B51BCB" w:rsidP="00D33125">
            <w:pPr>
              <w:keepNext/>
              <w:keepLines/>
              <w:rPr>
                <w:rFonts w:ascii="Tahoma" w:eastAsiaTheme="minorHAnsi" w:hAnsi="Tahoma" w:cs="Tahoma"/>
                <w:lang w:eastAsia="en-US"/>
              </w:rPr>
            </w:pPr>
            <w:r w:rsidRPr="00771D4F">
              <w:rPr>
                <w:rFonts w:ascii="Tahoma" w:eastAsia="Frutiger" w:hAnsi="Tahoma" w:cs="Tahoma"/>
                <w:lang w:eastAsia="en-US"/>
              </w:rPr>
              <w:t xml:space="preserve">Vsi zakoniti zastopniki podizvajalca </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CDD83B0" w14:textId="77777777" w:rsidR="00B51BCB" w:rsidRPr="00771D4F" w:rsidRDefault="00B51BCB" w:rsidP="00D33125">
            <w:pPr>
              <w:keepNext/>
              <w:keepLines/>
              <w:rPr>
                <w:rFonts w:ascii="Tahoma" w:eastAsiaTheme="minorHAnsi" w:hAnsi="Tahoma" w:cs="Tahoma"/>
                <w:lang w:eastAsia="en-US"/>
              </w:rPr>
            </w:pPr>
          </w:p>
        </w:tc>
      </w:tr>
      <w:tr w:rsidR="00B51BCB" w:rsidRPr="00771D4F" w14:paraId="3466BCDA" w14:textId="77777777" w:rsidTr="00CB6CC7">
        <w:trPr>
          <w:trHeight w:val="285"/>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67E4DC6" w14:textId="77777777" w:rsidR="00B51BCB" w:rsidRPr="00771D4F" w:rsidRDefault="00B51BCB" w:rsidP="00D33125">
            <w:pPr>
              <w:keepNext/>
              <w:keepLines/>
              <w:rPr>
                <w:rFonts w:ascii="Tahoma" w:eastAsiaTheme="minorHAnsi" w:hAnsi="Tahoma" w:cs="Tahoma"/>
                <w:lang w:eastAsia="en-US"/>
              </w:rPr>
            </w:pPr>
            <w:r w:rsidRPr="00771D4F">
              <w:rPr>
                <w:rFonts w:ascii="Tahoma" w:eastAsia="Frutiger" w:hAnsi="Tahoma" w:cs="Tahoma"/>
                <w:lang w:eastAsia="en-US"/>
              </w:rPr>
              <w:t>Matična številka podizvajalca</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67A7EFE" w14:textId="77777777" w:rsidR="00B51BCB" w:rsidRPr="00771D4F" w:rsidRDefault="00B51BCB" w:rsidP="00D33125">
            <w:pPr>
              <w:keepNext/>
              <w:keepLines/>
              <w:rPr>
                <w:rFonts w:ascii="Tahoma" w:eastAsiaTheme="minorHAnsi" w:hAnsi="Tahoma" w:cs="Tahoma"/>
                <w:lang w:eastAsia="en-US"/>
              </w:rPr>
            </w:pPr>
          </w:p>
        </w:tc>
      </w:tr>
      <w:tr w:rsidR="00B51BCB" w:rsidRPr="00771D4F" w14:paraId="4A5996A3" w14:textId="77777777" w:rsidTr="00CB6CC7">
        <w:trPr>
          <w:trHeight w:val="261"/>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467C438" w14:textId="77777777" w:rsidR="00B51BCB" w:rsidRPr="00771D4F" w:rsidRDefault="00B51BCB" w:rsidP="00D33125">
            <w:pPr>
              <w:keepNext/>
              <w:keepLines/>
              <w:rPr>
                <w:rFonts w:ascii="Tahoma" w:eastAsiaTheme="minorHAnsi" w:hAnsi="Tahoma" w:cs="Tahoma"/>
                <w:lang w:eastAsia="en-US"/>
              </w:rPr>
            </w:pPr>
            <w:r w:rsidRPr="00771D4F">
              <w:rPr>
                <w:rFonts w:ascii="Tahoma" w:eastAsia="Frutiger" w:hAnsi="Tahoma" w:cs="Tahoma"/>
                <w:lang w:eastAsia="en-US"/>
              </w:rPr>
              <w:t>Davčna številka/Identifikacijska številka za DDV podizvajalca</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14:paraId="7BDF8E0E" w14:textId="77777777" w:rsidR="00B51BCB" w:rsidRPr="00771D4F" w:rsidRDefault="00B51BCB" w:rsidP="00D33125">
            <w:pPr>
              <w:keepNext/>
              <w:keepLines/>
              <w:rPr>
                <w:rFonts w:ascii="Tahoma" w:eastAsiaTheme="minorHAnsi" w:hAnsi="Tahoma" w:cs="Tahoma"/>
                <w:lang w:eastAsia="en-US"/>
              </w:rPr>
            </w:pPr>
          </w:p>
        </w:tc>
      </w:tr>
      <w:tr w:rsidR="00B51BCB" w:rsidRPr="00771D4F" w14:paraId="6C57391D" w14:textId="77777777" w:rsidTr="00CB6CC7">
        <w:trPr>
          <w:trHeight w:val="279"/>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9F4C640" w14:textId="77777777" w:rsidR="00B51BCB" w:rsidRPr="00771D4F" w:rsidRDefault="00B51BCB" w:rsidP="00D33125">
            <w:pPr>
              <w:keepNext/>
              <w:keepLines/>
              <w:rPr>
                <w:rFonts w:ascii="Tahoma" w:eastAsiaTheme="minorHAnsi" w:hAnsi="Tahoma" w:cs="Tahoma"/>
                <w:lang w:eastAsia="en-US"/>
              </w:rPr>
            </w:pPr>
            <w:r w:rsidRPr="00771D4F">
              <w:rPr>
                <w:rFonts w:ascii="Tahoma" w:eastAsia="Frutiger" w:hAnsi="Tahoma" w:cs="Tahoma"/>
                <w:lang w:eastAsia="en-US"/>
              </w:rPr>
              <w:t>Transakcijski račun podizvajalca</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14:paraId="6E6679B0" w14:textId="77777777" w:rsidR="00B51BCB" w:rsidRPr="00771D4F" w:rsidRDefault="00B51BCB" w:rsidP="00D33125">
            <w:pPr>
              <w:keepNext/>
              <w:keepLines/>
              <w:rPr>
                <w:rFonts w:ascii="Tahoma" w:eastAsiaTheme="minorHAnsi" w:hAnsi="Tahoma" w:cs="Tahoma"/>
                <w:lang w:eastAsia="en-US"/>
              </w:rPr>
            </w:pPr>
          </w:p>
        </w:tc>
      </w:tr>
      <w:tr w:rsidR="00B51BCB" w:rsidRPr="00771D4F" w14:paraId="27DE233B" w14:textId="77777777" w:rsidTr="00CB6CC7">
        <w:trPr>
          <w:trHeight w:val="301"/>
          <w:jc w:val="center"/>
        </w:trPr>
        <w:tc>
          <w:tcPr>
            <w:tcW w:w="3527"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9370831" w14:textId="77777777" w:rsidR="00B51BCB" w:rsidRPr="00771D4F" w:rsidRDefault="00B51BCB" w:rsidP="00D33125">
            <w:pPr>
              <w:keepNext/>
              <w:keepLines/>
              <w:rPr>
                <w:rFonts w:ascii="Tahoma" w:eastAsiaTheme="minorHAnsi" w:hAnsi="Tahoma" w:cs="Tahoma"/>
                <w:lang w:eastAsia="en-US"/>
              </w:rPr>
            </w:pPr>
            <w:r w:rsidRPr="00771D4F">
              <w:rPr>
                <w:rFonts w:ascii="Tahoma" w:eastAsia="Frutiger" w:hAnsi="Tahoma" w:cs="Tahoma"/>
                <w:lang w:eastAsia="en-US"/>
              </w:rPr>
              <w:t xml:space="preserve">Del javnega naročila, ki se oddaja v </w:t>
            </w:r>
            <w:proofErr w:type="spellStart"/>
            <w:r w:rsidRPr="00771D4F">
              <w:rPr>
                <w:rFonts w:ascii="Tahoma" w:eastAsia="Frutiger" w:hAnsi="Tahoma" w:cs="Tahoma"/>
                <w:lang w:eastAsia="en-US"/>
              </w:rPr>
              <w:t>podizvajanje</w:t>
            </w:r>
            <w:proofErr w:type="spellEnd"/>
            <w:r w:rsidRPr="00771D4F">
              <w:rPr>
                <w:rFonts w:ascii="Tahoma" w:eastAsia="Frutiger" w:hAnsi="Tahoma" w:cs="Tahoma"/>
                <w:lang w:eastAsia="en-US"/>
              </w:rPr>
              <w:t xml:space="preserve"> (vrsta/opis del)</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14:paraId="7F4226F9" w14:textId="77777777" w:rsidR="00B51BCB" w:rsidRPr="00771D4F" w:rsidRDefault="00B51BCB" w:rsidP="00D33125">
            <w:pPr>
              <w:keepNext/>
              <w:keepLines/>
              <w:rPr>
                <w:rFonts w:ascii="Tahoma" w:eastAsiaTheme="minorHAnsi" w:hAnsi="Tahoma" w:cs="Tahoma"/>
                <w:lang w:eastAsia="en-US"/>
              </w:rPr>
            </w:pPr>
          </w:p>
        </w:tc>
      </w:tr>
      <w:tr w:rsidR="00B51BCB" w:rsidRPr="00771D4F" w14:paraId="1FF1F946" w14:textId="77777777" w:rsidTr="00CB6CC7">
        <w:trPr>
          <w:trHeight w:val="305"/>
          <w:jc w:val="center"/>
        </w:trPr>
        <w:tc>
          <w:tcPr>
            <w:tcW w:w="3527" w:type="dxa"/>
            <w:vMerge/>
            <w:tcBorders>
              <w:top w:val="nil"/>
              <w:left w:val="single" w:sz="8" w:space="0" w:color="auto"/>
              <w:bottom w:val="single" w:sz="8" w:space="0" w:color="auto"/>
              <w:right w:val="single" w:sz="8" w:space="0" w:color="auto"/>
            </w:tcBorders>
            <w:vAlign w:val="center"/>
            <w:hideMark/>
          </w:tcPr>
          <w:p w14:paraId="0FFA632E" w14:textId="77777777" w:rsidR="00B51BCB" w:rsidRPr="00771D4F" w:rsidRDefault="00B51BCB" w:rsidP="00D33125">
            <w:pPr>
              <w:keepNext/>
              <w:keepLines/>
              <w:rPr>
                <w:rFonts w:ascii="Tahoma" w:eastAsiaTheme="minorHAnsi" w:hAnsi="Tahoma" w:cs="Tahoma"/>
                <w:lang w:eastAsia="en-US"/>
              </w:rPr>
            </w:pP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14:paraId="13BB9FE6" w14:textId="77777777" w:rsidR="00B51BCB" w:rsidRPr="00771D4F" w:rsidRDefault="00B51BCB" w:rsidP="00D33125">
            <w:pPr>
              <w:keepNext/>
              <w:keepLines/>
              <w:rPr>
                <w:rFonts w:ascii="Tahoma" w:eastAsiaTheme="minorHAnsi" w:hAnsi="Tahoma" w:cs="Tahoma"/>
                <w:lang w:eastAsia="en-US"/>
              </w:rPr>
            </w:pPr>
          </w:p>
        </w:tc>
      </w:tr>
      <w:tr w:rsidR="00B51BCB" w:rsidRPr="00771D4F" w14:paraId="772C202B" w14:textId="77777777" w:rsidTr="00CB6CC7">
        <w:trPr>
          <w:trHeight w:val="235"/>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F4A72E" w14:textId="77777777" w:rsidR="00B51BCB" w:rsidRPr="00771D4F" w:rsidRDefault="00B51BCB" w:rsidP="00D33125">
            <w:pPr>
              <w:keepNext/>
              <w:keepLines/>
              <w:rPr>
                <w:rFonts w:ascii="Tahoma" w:eastAsiaTheme="minorHAnsi" w:hAnsi="Tahoma" w:cs="Tahoma"/>
                <w:lang w:eastAsia="en-US"/>
              </w:rPr>
            </w:pPr>
            <w:r w:rsidRPr="00771D4F">
              <w:rPr>
                <w:rFonts w:ascii="Tahoma" w:eastAsia="Frutiger" w:hAnsi="Tahoma" w:cs="Tahoma"/>
                <w:lang w:eastAsia="en-US"/>
              </w:rPr>
              <w:t xml:space="preserve">Količina/Delež (%) v </w:t>
            </w:r>
            <w:proofErr w:type="spellStart"/>
            <w:r w:rsidRPr="00771D4F">
              <w:rPr>
                <w:rFonts w:ascii="Tahoma" w:eastAsia="Frutiger" w:hAnsi="Tahoma" w:cs="Tahoma"/>
                <w:lang w:eastAsia="en-US"/>
              </w:rPr>
              <w:t>podizvajanju</w:t>
            </w:r>
            <w:proofErr w:type="spellEnd"/>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14:paraId="64BE64C1" w14:textId="77777777" w:rsidR="00B51BCB" w:rsidRPr="00771D4F" w:rsidRDefault="00B51BCB" w:rsidP="00D33125">
            <w:pPr>
              <w:keepNext/>
              <w:keepLines/>
              <w:rPr>
                <w:rFonts w:ascii="Tahoma" w:eastAsiaTheme="minorHAnsi" w:hAnsi="Tahoma" w:cs="Tahoma"/>
                <w:lang w:eastAsia="en-US"/>
              </w:rPr>
            </w:pPr>
          </w:p>
        </w:tc>
      </w:tr>
      <w:tr w:rsidR="00B51BCB" w:rsidRPr="00771D4F" w14:paraId="042D3E25" w14:textId="77777777" w:rsidTr="00CB6CC7">
        <w:trPr>
          <w:trHeight w:val="270"/>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2DB0C93" w14:textId="77777777" w:rsidR="00B51BCB" w:rsidRPr="00771D4F" w:rsidRDefault="00B51BCB" w:rsidP="00D33125">
            <w:pPr>
              <w:keepNext/>
              <w:keepLines/>
              <w:rPr>
                <w:rFonts w:ascii="Tahoma" w:eastAsiaTheme="minorHAnsi" w:hAnsi="Tahoma" w:cs="Tahoma"/>
                <w:lang w:eastAsia="en-US"/>
              </w:rPr>
            </w:pPr>
            <w:r w:rsidRPr="00771D4F">
              <w:rPr>
                <w:rFonts w:ascii="Tahoma" w:eastAsia="Frutiger" w:hAnsi="Tahoma" w:cs="Tahoma"/>
                <w:lang w:eastAsia="en-US"/>
              </w:rPr>
              <w:t>Vrednost del (brez DDV in z DDV)</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87E6673" w14:textId="77777777" w:rsidR="00B51BCB" w:rsidRPr="00771D4F" w:rsidRDefault="00B51BCB" w:rsidP="00D33125">
            <w:pPr>
              <w:keepNext/>
              <w:keepLines/>
              <w:rPr>
                <w:rFonts w:ascii="Tahoma" w:eastAsiaTheme="minorHAnsi" w:hAnsi="Tahoma" w:cs="Tahoma"/>
                <w:lang w:eastAsia="en-US"/>
              </w:rPr>
            </w:pPr>
          </w:p>
        </w:tc>
      </w:tr>
      <w:tr w:rsidR="00B51BCB" w:rsidRPr="00771D4F" w14:paraId="01A34578" w14:textId="77777777" w:rsidTr="00CB6CC7">
        <w:trPr>
          <w:trHeight w:val="273"/>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6B5C84A" w14:textId="77777777" w:rsidR="00B51BCB" w:rsidRPr="00771D4F" w:rsidRDefault="00B51BCB" w:rsidP="00D33125">
            <w:pPr>
              <w:keepNext/>
              <w:keepLines/>
              <w:rPr>
                <w:rFonts w:ascii="Tahoma" w:eastAsiaTheme="minorHAnsi" w:hAnsi="Tahoma" w:cs="Tahoma"/>
                <w:lang w:eastAsia="en-US"/>
              </w:rPr>
            </w:pPr>
            <w:r w:rsidRPr="00771D4F">
              <w:rPr>
                <w:rFonts w:ascii="Tahoma" w:eastAsia="Frutiger" w:hAnsi="Tahoma" w:cs="Tahoma"/>
                <w:lang w:eastAsia="en-US"/>
              </w:rPr>
              <w:t>Kraj izvedbe</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14:paraId="16D1973A" w14:textId="77777777" w:rsidR="00B51BCB" w:rsidRPr="00771D4F" w:rsidRDefault="00B51BCB" w:rsidP="00D33125">
            <w:pPr>
              <w:keepNext/>
              <w:keepLines/>
              <w:rPr>
                <w:rFonts w:ascii="Tahoma" w:eastAsiaTheme="minorHAnsi" w:hAnsi="Tahoma" w:cs="Tahoma"/>
                <w:lang w:eastAsia="en-US"/>
              </w:rPr>
            </w:pPr>
          </w:p>
        </w:tc>
      </w:tr>
      <w:tr w:rsidR="00B51BCB" w:rsidRPr="00771D4F" w14:paraId="5CF3A4E4" w14:textId="77777777" w:rsidTr="00CB6CC7">
        <w:trPr>
          <w:trHeight w:val="277"/>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FACC550" w14:textId="77777777" w:rsidR="00B51BCB" w:rsidRPr="00771D4F" w:rsidRDefault="00B51BCB" w:rsidP="00D33125">
            <w:pPr>
              <w:keepNext/>
              <w:keepLines/>
              <w:rPr>
                <w:rFonts w:ascii="Tahoma" w:eastAsiaTheme="minorHAnsi" w:hAnsi="Tahoma" w:cs="Tahoma"/>
                <w:lang w:eastAsia="en-US"/>
              </w:rPr>
            </w:pPr>
            <w:r w:rsidRPr="00771D4F">
              <w:rPr>
                <w:rFonts w:ascii="Tahoma" w:eastAsia="Frutiger" w:hAnsi="Tahoma" w:cs="Tahoma"/>
                <w:lang w:eastAsia="en-US"/>
              </w:rPr>
              <w:t>Rok izvedbe</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21A7B29" w14:textId="77777777" w:rsidR="00B51BCB" w:rsidRPr="00771D4F" w:rsidRDefault="00B51BCB" w:rsidP="00D33125">
            <w:pPr>
              <w:keepNext/>
              <w:keepLines/>
              <w:rPr>
                <w:rFonts w:ascii="Tahoma" w:eastAsiaTheme="minorHAnsi" w:hAnsi="Tahoma" w:cs="Tahoma"/>
                <w:lang w:eastAsia="en-US"/>
              </w:rPr>
            </w:pPr>
          </w:p>
        </w:tc>
      </w:tr>
    </w:tbl>
    <w:p w14:paraId="0A09A63C" w14:textId="77777777" w:rsidR="00B51BCB" w:rsidRPr="00771D4F" w:rsidRDefault="00B51BCB" w:rsidP="00D33125">
      <w:pPr>
        <w:keepNext/>
        <w:keepLines/>
        <w:numPr>
          <w:ilvl w:val="12"/>
          <w:numId w:val="0"/>
        </w:numPr>
        <w:jc w:val="both"/>
        <w:rPr>
          <w:rFonts w:ascii="Tahoma" w:eastAsiaTheme="minorHAnsi" w:hAnsi="Tahoma" w:cs="Tahoma"/>
          <w:lang w:eastAsia="en-US"/>
        </w:rPr>
      </w:pPr>
    </w:p>
    <w:p w14:paraId="2F3AF263" w14:textId="2ABA685E" w:rsidR="00B51BCB" w:rsidRPr="00771D4F" w:rsidRDefault="00B51BCB" w:rsidP="00D33125">
      <w:pPr>
        <w:keepNext/>
        <w:keepLines/>
        <w:numPr>
          <w:ilvl w:val="12"/>
          <w:numId w:val="0"/>
        </w:numPr>
        <w:jc w:val="both"/>
        <w:rPr>
          <w:rFonts w:ascii="Tahoma" w:eastAsia="Frutiger" w:hAnsi="Tahoma" w:cs="Tahoma"/>
          <w:lang w:eastAsia="en-US"/>
        </w:rPr>
      </w:pPr>
      <w:r w:rsidRPr="00771D4F">
        <w:rPr>
          <w:rFonts w:ascii="Tahoma" w:eastAsia="Frutiger" w:hAnsi="Tahoma" w:cs="Tahoma"/>
          <w:lang w:eastAsia="en-US"/>
        </w:rPr>
        <w:t xml:space="preserve">Prodajalec, ki izvaja javno naročilo z enim ali več podizvajalci, mora v celoti upoštevati obveznosti iz 94. člena ZJN-3 in zahteve iz razpisne dokumentacije </w:t>
      </w:r>
      <w:r w:rsidRPr="00771D4F">
        <w:rPr>
          <w:rFonts w:ascii="Tahoma" w:hAnsi="Tahoma" w:cs="Tahoma"/>
        </w:rPr>
        <w:t xml:space="preserve">št. </w:t>
      </w:r>
      <w:r w:rsidR="00771009">
        <w:rPr>
          <w:rFonts w:ascii="Tahoma" w:hAnsi="Tahoma" w:cs="Tahoma"/>
        </w:rPr>
        <w:t>7560-24-200068</w:t>
      </w:r>
      <w:r w:rsidRPr="00771D4F">
        <w:rPr>
          <w:rFonts w:ascii="Tahoma" w:hAnsi="Tahoma" w:cs="Tahoma"/>
        </w:rPr>
        <w:t xml:space="preserve"> </w:t>
      </w:r>
      <w:r w:rsidRPr="00771D4F">
        <w:rPr>
          <w:rFonts w:ascii="Tahoma" w:eastAsia="Frutiger" w:hAnsi="Tahoma" w:cs="Tahoma"/>
          <w:lang w:eastAsia="en-US"/>
        </w:rPr>
        <w:t>ter za vse navedene podizvajalce predložiti izpolnjene, podpisane in žigosane zahtevane obrazce iz razpisne dokumentacije. Če prodajalec ne ravna v skladu s 94. člena ZJN-3, bo kupec Državni revizijski komisiji podal predlog za uvedbo postopka o prekršku iz 2. točke prvega odstavka 112. člena ZJN-3.</w:t>
      </w:r>
    </w:p>
    <w:p w14:paraId="03718859" w14:textId="77777777" w:rsidR="00B51BCB" w:rsidRPr="00771D4F" w:rsidRDefault="00B51BCB" w:rsidP="00D33125">
      <w:pPr>
        <w:keepNext/>
        <w:keepLines/>
        <w:numPr>
          <w:ilvl w:val="12"/>
          <w:numId w:val="0"/>
        </w:numPr>
        <w:jc w:val="both"/>
        <w:rPr>
          <w:rFonts w:ascii="Tahoma" w:eastAsia="Frutiger" w:hAnsi="Tahoma" w:cs="Tahoma"/>
          <w:lang w:eastAsia="en-US"/>
        </w:rPr>
      </w:pPr>
    </w:p>
    <w:p w14:paraId="358883A4" w14:textId="77777777" w:rsidR="00B51BCB" w:rsidRPr="00771D4F" w:rsidRDefault="00B51BCB" w:rsidP="00D33125">
      <w:pPr>
        <w:keepNext/>
        <w:keepLines/>
        <w:numPr>
          <w:ilvl w:val="12"/>
          <w:numId w:val="0"/>
        </w:numPr>
        <w:jc w:val="both"/>
        <w:rPr>
          <w:rFonts w:ascii="Tahoma" w:eastAsia="Frutiger" w:hAnsi="Tahoma" w:cs="Tahoma"/>
          <w:lang w:eastAsia="en-US"/>
        </w:rPr>
      </w:pPr>
      <w:r w:rsidRPr="00771D4F">
        <w:rPr>
          <w:rFonts w:ascii="Tahoma" w:eastAsia="Frutiger" w:hAnsi="Tahoma" w:cs="Tahoma"/>
          <w:lang w:eastAsia="en-US"/>
        </w:rPr>
        <w:t>Podizvajalec mora izpolnjevati vse pogoje in zahteve kupca v zvezi s podizvajalci, ki so navedeni v razpisni dokumentaciji ter izpolniti vse navedene priloge, ki se nanašajo na izpolnjevanje pogojev podizvajalcev.</w:t>
      </w:r>
    </w:p>
    <w:p w14:paraId="512F0517" w14:textId="77777777" w:rsidR="00B51BCB" w:rsidRPr="00771D4F" w:rsidRDefault="00B51BCB" w:rsidP="00D33125">
      <w:pPr>
        <w:keepNext/>
        <w:keepLines/>
        <w:jc w:val="both"/>
        <w:rPr>
          <w:rFonts w:ascii="Tahoma" w:eastAsia="Frutiger" w:hAnsi="Tahoma" w:cs="Tahoma"/>
          <w:lang w:eastAsia="en-US"/>
        </w:rPr>
      </w:pPr>
    </w:p>
    <w:p w14:paraId="13E32D62" w14:textId="77777777" w:rsidR="00B51BCB" w:rsidRPr="00771D4F" w:rsidRDefault="00B51BCB" w:rsidP="00D33125">
      <w:pPr>
        <w:keepNext/>
        <w:keepLines/>
        <w:jc w:val="both"/>
        <w:rPr>
          <w:rFonts w:ascii="Tahoma" w:eastAsia="Frutiger" w:hAnsi="Tahoma" w:cs="Tahoma"/>
          <w:lang w:eastAsia="en-US"/>
        </w:rPr>
      </w:pPr>
      <w:r w:rsidRPr="00771D4F">
        <w:rPr>
          <w:rFonts w:ascii="Tahoma" w:eastAsia="Frutiger" w:hAnsi="Tahoma" w:cs="Tahoma"/>
          <w:lang w:eastAsia="en-US"/>
        </w:rPr>
        <w:t>Prodajalec v razmerju do kupca v celoti odgovarja za dobro izvedbo pogodbenih obveznosti, ne glede na število podizvajalcev.</w:t>
      </w:r>
    </w:p>
    <w:p w14:paraId="0D50BCE8" w14:textId="77777777" w:rsidR="00B51BCB" w:rsidRPr="00771D4F" w:rsidRDefault="00B51BCB" w:rsidP="00D33125">
      <w:pPr>
        <w:keepNext/>
        <w:keepLines/>
        <w:numPr>
          <w:ilvl w:val="12"/>
          <w:numId w:val="0"/>
        </w:numPr>
        <w:jc w:val="both"/>
        <w:rPr>
          <w:rFonts w:ascii="Tahoma" w:eastAsia="Frutiger" w:hAnsi="Tahoma" w:cs="Tahoma"/>
          <w:lang w:eastAsia="en-US"/>
        </w:rPr>
      </w:pPr>
    </w:p>
    <w:p w14:paraId="6D6BBB83" w14:textId="77777777" w:rsidR="00B51BCB" w:rsidRPr="00771D4F" w:rsidRDefault="00B51BCB" w:rsidP="00D33125">
      <w:pPr>
        <w:keepNext/>
        <w:keepLines/>
        <w:numPr>
          <w:ilvl w:val="12"/>
          <w:numId w:val="0"/>
        </w:numPr>
        <w:jc w:val="both"/>
        <w:rPr>
          <w:rFonts w:ascii="Tahoma" w:eastAsia="Frutiger" w:hAnsi="Tahoma" w:cs="Tahoma"/>
          <w:lang w:eastAsia="en-US"/>
        </w:rPr>
      </w:pPr>
      <w:r w:rsidRPr="00771D4F">
        <w:rPr>
          <w:rFonts w:ascii="Tahoma" w:eastAsia="Frutiger" w:hAnsi="Tahoma" w:cs="Tahoma"/>
          <w:lang w:eastAsia="en-US"/>
        </w:rPr>
        <w:t>Prodajalec mora med izvajanjem pogodbe kupca obvestiti o morebitnih spremembah informacij iz drugega odstavka 94. člena ZJN-3 in poslati informacije o novih podizvajalcih, ki jih namerava naknadno vključiti, in sicer najkasneje v petih (5) dneh po spremembi. V primeru vključitve novih podizvajalcev mora prodajalec skupaj z obvestilom posredovati tudi podatke in dokumente iz druge, tretje in četrte alineje drugega odstavka 94. člena ZJN-3.</w:t>
      </w:r>
    </w:p>
    <w:p w14:paraId="5905895F" w14:textId="77777777" w:rsidR="00B51BCB" w:rsidRPr="00771D4F" w:rsidRDefault="00B51BCB" w:rsidP="00D33125">
      <w:pPr>
        <w:keepNext/>
        <w:keepLines/>
        <w:numPr>
          <w:ilvl w:val="12"/>
          <w:numId w:val="0"/>
        </w:numPr>
        <w:jc w:val="both"/>
        <w:rPr>
          <w:rFonts w:ascii="Tahoma" w:eastAsia="Frutiger" w:hAnsi="Tahoma" w:cs="Tahoma"/>
          <w:lang w:eastAsia="en-US"/>
        </w:rPr>
      </w:pPr>
    </w:p>
    <w:p w14:paraId="4473FA39" w14:textId="09A7E7BC" w:rsidR="00B51BCB" w:rsidRPr="00771D4F" w:rsidRDefault="00B51BCB" w:rsidP="00D33125">
      <w:pPr>
        <w:keepNext/>
        <w:keepLines/>
        <w:numPr>
          <w:ilvl w:val="12"/>
          <w:numId w:val="0"/>
        </w:numPr>
        <w:jc w:val="both"/>
        <w:rPr>
          <w:rFonts w:ascii="Tahoma" w:eastAsia="Frutiger" w:hAnsi="Tahoma" w:cs="Tahoma"/>
          <w:lang w:eastAsia="en-US"/>
        </w:rPr>
      </w:pPr>
      <w:r w:rsidRPr="00771D4F">
        <w:rPr>
          <w:rFonts w:ascii="Tahoma" w:eastAsia="Frutiger" w:hAnsi="Tahoma" w:cs="Tahoma"/>
          <w:lang w:eastAsia="en-US"/>
        </w:rPr>
        <w:t>Kupec mora v skladu s četrtim odstavkom 94. člena ZJN-3, zavrniti vsakega podizvajalca, če zanj obstajajo razlogi za izključitev iz točke 3.</w:t>
      </w:r>
      <w:r w:rsidR="00BE3AF3" w:rsidRPr="00771D4F">
        <w:rPr>
          <w:rFonts w:ascii="Tahoma" w:eastAsia="Frutiger" w:hAnsi="Tahoma" w:cs="Tahoma"/>
          <w:lang w:eastAsia="en-US"/>
        </w:rPr>
        <w:t>2</w:t>
      </w:r>
      <w:r w:rsidRPr="00771D4F">
        <w:rPr>
          <w:rFonts w:ascii="Tahoma" w:eastAsia="Frutiger" w:hAnsi="Tahoma" w:cs="Tahoma"/>
          <w:lang w:eastAsia="en-US"/>
        </w:rPr>
        <w:t>. razpisne dokumentacije</w:t>
      </w:r>
      <w:r w:rsidRPr="00771D4F">
        <w:rPr>
          <w:rFonts w:ascii="Tahoma" w:hAnsi="Tahoma" w:cs="Tahoma"/>
        </w:rPr>
        <w:t xml:space="preserve">. </w:t>
      </w:r>
      <w:r w:rsidRPr="00771D4F">
        <w:rPr>
          <w:rFonts w:ascii="Tahoma" w:eastAsia="Frutiger" w:hAnsi="Tahoma" w:cs="Tahoma"/>
          <w:lang w:eastAsia="en-US"/>
        </w:rPr>
        <w:t>Kupec lahko zavrne predlog za zamenjavo podizvajalca oziroma vključitev novega podizvajalca tudi, če bi to lahko vplivalo na nemoteno izvajanje ali dokončanje dobav in če novi podizvajalec ne izpolnjuje pogojev, ki jih je postavil kupec v dokumentaciji v zvezi z oddajo javnega naročila</w:t>
      </w:r>
      <w:r w:rsidRPr="00771D4F">
        <w:rPr>
          <w:rFonts w:ascii="Tahoma" w:hAnsi="Tahoma" w:cs="Tahoma"/>
        </w:rPr>
        <w:t xml:space="preserve">. </w:t>
      </w:r>
      <w:r w:rsidRPr="00771D4F">
        <w:rPr>
          <w:rFonts w:ascii="Tahoma" w:eastAsia="Frutiger" w:hAnsi="Tahoma" w:cs="Tahoma"/>
          <w:lang w:eastAsia="en-US"/>
        </w:rPr>
        <w:t>Kupec mora o morebitni zavrnitvi novega podizvajalca obvestiti prodajalca najpozneje v desetih (10) dneh od prejema predloga.</w:t>
      </w:r>
    </w:p>
    <w:p w14:paraId="30532816" w14:textId="77777777" w:rsidR="00B51BCB" w:rsidRPr="00771D4F" w:rsidRDefault="00B51BCB" w:rsidP="00D33125">
      <w:pPr>
        <w:keepNext/>
        <w:keepLines/>
        <w:numPr>
          <w:ilvl w:val="12"/>
          <w:numId w:val="0"/>
        </w:numPr>
        <w:jc w:val="both"/>
        <w:rPr>
          <w:rFonts w:ascii="Tahoma" w:eastAsia="Frutiger" w:hAnsi="Tahoma" w:cs="Tahoma"/>
          <w:lang w:eastAsia="en-US"/>
        </w:rPr>
      </w:pPr>
    </w:p>
    <w:p w14:paraId="0135A37F" w14:textId="77777777" w:rsidR="00B51BCB" w:rsidRPr="00771D4F" w:rsidRDefault="00B51BCB" w:rsidP="00D33125">
      <w:pPr>
        <w:keepNext/>
        <w:keepLines/>
        <w:jc w:val="center"/>
        <w:rPr>
          <w:rFonts w:ascii="Tahoma" w:eastAsia="Frutiger" w:hAnsi="Tahoma" w:cs="Tahoma"/>
          <w:b/>
          <w:bCs/>
          <w:lang w:eastAsia="en-US"/>
        </w:rPr>
      </w:pPr>
      <w:r w:rsidRPr="00771D4F">
        <w:rPr>
          <w:rFonts w:ascii="Tahoma" w:eastAsia="Frutiger" w:hAnsi="Tahoma" w:cs="Tahoma"/>
          <w:b/>
          <w:bCs/>
          <w:lang w:eastAsia="en-US"/>
        </w:rPr>
        <w:t>/se upošteva v primeru, da prodajalec nastopa s podizvajalcem, ki ne zahteva neposrednega plačila/</w:t>
      </w:r>
    </w:p>
    <w:p w14:paraId="01CDE7E7" w14:textId="77777777" w:rsidR="00B51BCB" w:rsidRPr="00771D4F" w:rsidRDefault="00B51BCB" w:rsidP="00D33125">
      <w:pPr>
        <w:keepNext/>
        <w:keepLines/>
        <w:numPr>
          <w:ilvl w:val="12"/>
          <w:numId w:val="0"/>
        </w:numPr>
        <w:jc w:val="both"/>
        <w:rPr>
          <w:rFonts w:ascii="Tahoma" w:eastAsia="Frutiger" w:hAnsi="Tahoma" w:cs="Tahoma"/>
          <w:lang w:eastAsia="en-US"/>
        </w:rPr>
      </w:pPr>
    </w:p>
    <w:p w14:paraId="53463533" w14:textId="77777777" w:rsidR="00B51BCB" w:rsidRPr="00771D4F" w:rsidRDefault="00B51BCB" w:rsidP="00D33125">
      <w:pPr>
        <w:keepNext/>
        <w:keepLines/>
        <w:numPr>
          <w:ilvl w:val="12"/>
          <w:numId w:val="0"/>
        </w:numPr>
        <w:jc w:val="both"/>
        <w:rPr>
          <w:rFonts w:ascii="Tahoma" w:eastAsia="Frutiger" w:hAnsi="Tahoma" w:cs="Tahoma"/>
          <w:lang w:eastAsia="en-US"/>
        </w:rPr>
      </w:pPr>
      <w:r w:rsidRPr="00771D4F">
        <w:rPr>
          <w:rFonts w:ascii="Tahoma" w:eastAsia="Frutiger" w:hAnsi="Tahoma" w:cs="Tahoma"/>
          <w:lang w:eastAsia="en-US"/>
        </w:rPr>
        <w:t xml:space="preserve">Kadar prodajalec nastopa s podizvajalcem, ki ne zahteva neposrednega plačila, bo kupec od prodajalca zahteval, da mu najpozneje v 60 (šestdesetih) dneh od plačila končnega e-računa pošlje svojo pisno izjavo in pisno izjavo podizvajalca, da je podizvajalec prejel plačilo za dobavljene avtobuse, ki je neposredno povezano s predmetom pogodbe. </w:t>
      </w:r>
    </w:p>
    <w:p w14:paraId="4773D847" w14:textId="77777777" w:rsidR="00B51BCB" w:rsidRPr="00771D4F" w:rsidRDefault="00B51BCB" w:rsidP="00D33125">
      <w:pPr>
        <w:keepNext/>
        <w:keepLines/>
        <w:numPr>
          <w:ilvl w:val="12"/>
          <w:numId w:val="0"/>
        </w:numPr>
        <w:jc w:val="both"/>
        <w:rPr>
          <w:rFonts w:ascii="Tahoma" w:eastAsia="Frutiger" w:hAnsi="Tahoma" w:cs="Tahoma"/>
          <w:lang w:eastAsia="en-US"/>
        </w:rPr>
      </w:pPr>
    </w:p>
    <w:p w14:paraId="423CF8DB" w14:textId="77777777" w:rsidR="00B51BCB" w:rsidRPr="00771D4F" w:rsidRDefault="00B51BCB" w:rsidP="00D33125">
      <w:pPr>
        <w:keepNext/>
        <w:keepLines/>
        <w:jc w:val="center"/>
        <w:rPr>
          <w:rFonts w:ascii="Tahoma" w:eastAsia="Frutiger" w:hAnsi="Tahoma" w:cs="Tahoma"/>
          <w:b/>
          <w:bCs/>
          <w:lang w:eastAsia="en-US"/>
        </w:rPr>
      </w:pPr>
      <w:r w:rsidRPr="00771D4F">
        <w:rPr>
          <w:rFonts w:ascii="Tahoma" w:eastAsia="Frutiger" w:hAnsi="Tahoma" w:cs="Tahoma"/>
          <w:b/>
          <w:bCs/>
          <w:lang w:eastAsia="en-US"/>
        </w:rPr>
        <w:t>/se upošteva v primeru, da prodajalec nastopa s podizvajalcem, ki zahteva neposredno plačilo/</w:t>
      </w:r>
    </w:p>
    <w:p w14:paraId="3823B3F7" w14:textId="77777777" w:rsidR="00B51BCB" w:rsidRPr="00771D4F" w:rsidRDefault="00B51BCB" w:rsidP="00D33125">
      <w:pPr>
        <w:keepNext/>
        <w:keepLines/>
        <w:jc w:val="both"/>
        <w:rPr>
          <w:rFonts w:ascii="Tahoma" w:eastAsia="Frutiger" w:hAnsi="Tahoma" w:cs="Tahoma"/>
          <w:lang w:eastAsia="en-US"/>
        </w:rPr>
      </w:pPr>
    </w:p>
    <w:p w14:paraId="4CBBCC5E" w14:textId="77777777" w:rsidR="00B51BCB" w:rsidRPr="00771D4F" w:rsidRDefault="00B51BCB" w:rsidP="00D33125">
      <w:pPr>
        <w:keepNext/>
        <w:keepLines/>
        <w:spacing w:after="120"/>
        <w:jc w:val="both"/>
        <w:rPr>
          <w:rFonts w:ascii="Tahoma" w:eastAsia="Frutiger" w:hAnsi="Tahoma" w:cs="Tahoma"/>
          <w:lang w:eastAsia="en-US"/>
        </w:rPr>
      </w:pPr>
      <w:r w:rsidRPr="00771D4F">
        <w:rPr>
          <w:rFonts w:ascii="Tahoma" w:eastAsia="Frutiger" w:hAnsi="Tahoma" w:cs="Tahoma"/>
          <w:lang w:eastAsia="en-US"/>
        </w:rPr>
        <w:t xml:space="preserve">Kadar prodajalec izvaja javno naročilo s podizvajalcem, ki zahteva neposredno plačilo, mora v skladu s 94. členom ZJN-3: </w:t>
      </w:r>
    </w:p>
    <w:p w14:paraId="5B9C107B" w14:textId="77777777" w:rsidR="00B51BCB" w:rsidRPr="00771D4F" w:rsidRDefault="00B51BCB" w:rsidP="00D33125">
      <w:pPr>
        <w:keepNext/>
        <w:keepLines/>
        <w:numPr>
          <w:ilvl w:val="0"/>
          <w:numId w:val="21"/>
        </w:numPr>
        <w:jc w:val="both"/>
        <w:rPr>
          <w:rFonts w:ascii="Tahoma" w:eastAsia="Frutiger" w:hAnsi="Tahoma" w:cs="Tahoma"/>
          <w:lang w:eastAsia="en-US"/>
        </w:rPr>
      </w:pPr>
      <w:r w:rsidRPr="00771D4F">
        <w:rPr>
          <w:rFonts w:ascii="Tahoma" w:eastAsia="Frutiger" w:hAnsi="Tahoma" w:cs="Tahoma"/>
          <w:lang w:eastAsia="en-US"/>
        </w:rPr>
        <w:lastRenderedPageBreak/>
        <w:t>pooblastiti kupca, da na podlagi potrjenega e-računa s strani prodajalca neposredno plačuje podizvajalcu,</w:t>
      </w:r>
    </w:p>
    <w:p w14:paraId="0D3132D3" w14:textId="77777777" w:rsidR="00B51BCB" w:rsidRPr="00771D4F" w:rsidRDefault="00B51BCB" w:rsidP="00D33125">
      <w:pPr>
        <w:keepNext/>
        <w:keepLines/>
        <w:numPr>
          <w:ilvl w:val="0"/>
          <w:numId w:val="21"/>
        </w:numPr>
        <w:jc w:val="both"/>
        <w:rPr>
          <w:rFonts w:ascii="Tahoma" w:eastAsia="Frutiger" w:hAnsi="Tahoma" w:cs="Tahoma"/>
          <w:lang w:eastAsia="en-US"/>
        </w:rPr>
      </w:pPr>
      <w:r w:rsidRPr="00771D4F">
        <w:rPr>
          <w:rFonts w:ascii="Tahoma" w:eastAsia="Frutiger" w:hAnsi="Tahoma" w:cs="Tahoma"/>
          <w:lang w:eastAsia="en-US"/>
        </w:rPr>
        <w:t xml:space="preserve">predložiti soglasje podizvajalca, na podlagi katerega kupec namesto prodajalca poravna podizvajalčevo terjatev do prodajalca, </w:t>
      </w:r>
    </w:p>
    <w:p w14:paraId="337790F6" w14:textId="77777777" w:rsidR="00B51BCB" w:rsidRPr="00771D4F" w:rsidRDefault="00B51BCB" w:rsidP="00D33125">
      <w:pPr>
        <w:keepNext/>
        <w:keepLines/>
        <w:numPr>
          <w:ilvl w:val="0"/>
          <w:numId w:val="21"/>
        </w:numPr>
        <w:jc w:val="both"/>
        <w:rPr>
          <w:rFonts w:ascii="Tahoma" w:eastAsia="Frutiger" w:hAnsi="Tahoma" w:cs="Tahoma"/>
          <w:lang w:eastAsia="en-US"/>
        </w:rPr>
      </w:pPr>
      <w:r w:rsidRPr="00771D4F">
        <w:rPr>
          <w:rFonts w:ascii="Tahoma" w:eastAsia="Frutiger" w:hAnsi="Tahoma" w:cs="Tahoma"/>
          <w:lang w:eastAsia="en-US"/>
        </w:rPr>
        <w:t>svojemu e-računu priložiti račun podizvajalca, ki ga je predhodno potrdil.</w:t>
      </w:r>
    </w:p>
    <w:p w14:paraId="0D00EBB6" w14:textId="77777777" w:rsidR="00B51BCB" w:rsidRPr="00771D4F" w:rsidRDefault="00B51BCB" w:rsidP="00D33125">
      <w:pPr>
        <w:keepNext/>
        <w:keepLines/>
        <w:jc w:val="both"/>
        <w:rPr>
          <w:rFonts w:ascii="Tahoma" w:eastAsia="Frutiger" w:hAnsi="Tahoma" w:cs="Tahoma"/>
          <w:lang w:eastAsia="en-US"/>
        </w:rPr>
      </w:pPr>
    </w:p>
    <w:p w14:paraId="775F5D63" w14:textId="77777777" w:rsidR="00B51BCB" w:rsidRPr="00771D4F" w:rsidRDefault="00B51BCB" w:rsidP="00D33125">
      <w:pPr>
        <w:keepNext/>
        <w:keepLines/>
        <w:numPr>
          <w:ilvl w:val="12"/>
          <w:numId w:val="0"/>
        </w:numPr>
        <w:jc w:val="both"/>
        <w:rPr>
          <w:rFonts w:ascii="Tahoma" w:eastAsia="Frutiger" w:hAnsi="Tahoma" w:cs="Tahoma"/>
          <w:lang w:eastAsia="en-US"/>
        </w:rPr>
      </w:pPr>
      <w:r w:rsidRPr="00771D4F">
        <w:rPr>
          <w:rFonts w:ascii="Tahoma" w:eastAsia="Frutiger" w:hAnsi="Tahoma" w:cs="Tahoma"/>
          <w:lang w:eastAsia="en-US"/>
        </w:rPr>
        <w:t>Kupec bo potrjene e-račune podizvajalcev poravnal neposredno podizvajalcem na način in v roku, kot je dogovorjeno za plačilo prodajalcu.</w:t>
      </w:r>
    </w:p>
    <w:p w14:paraId="208E889E" w14:textId="77777777" w:rsidR="00B51BCB" w:rsidRPr="00771D4F" w:rsidRDefault="00B51BCB" w:rsidP="00D33125">
      <w:pPr>
        <w:keepNext/>
        <w:keepLines/>
        <w:rPr>
          <w:rFonts w:ascii="Tahoma" w:eastAsia="Frutiger" w:hAnsi="Tahoma" w:cs="Tahoma"/>
          <w:lang w:eastAsia="en-US"/>
        </w:rPr>
      </w:pPr>
    </w:p>
    <w:p w14:paraId="171BCD5F" w14:textId="77777777" w:rsidR="00B51BCB" w:rsidRPr="00771D4F" w:rsidRDefault="00B51BCB" w:rsidP="00D33125">
      <w:pPr>
        <w:keepNext/>
        <w:keepLines/>
        <w:jc w:val="center"/>
        <w:rPr>
          <w:rFonts w:ascii="Tahoma" w:eastAsia="Frutiger" w:hAnsi="Tahoma" w:cs="Tahoma"/>
          <w:b/>
          <w:bCs/>
          <w:lang w:eastAsia="en-US"/>
        </w:rPr>
      </w:pPr>
      <w:r w:rsidRPr="00771D4F">
        <w:rPr>
          <w:rFonts w:ascii="Tahoma" w:eastAsia="Frutiger" w:hAnsi="Tahoma" w:cs="Tahoma"/>
          <w:b/>
          <w:bCs/>
          <w:lang w:eastAsia="en-US"/>
        </w:rPr>
        <w:t>ALI</w:t>
      </w:r>
    </w:p>
    <w:p w14:paraId="20A2834A" w14:textId="77777777" w:rsidR="00B51BCB" w:rsidRPr="00771D4F" w:rsidRDefault="00B51BCB" w:rsidP="00D33125">
      <w:pPr>
        <w:keepNext/>
        <w:keepLines/>
        <w:jc w:val="center"/>
        <w:rPr>
          <w:rFonts w:ascii="Tahoma" w:eastAsia="Frutiger" w:hAnsi="Tahoma" w:cs="Tahoma"/>
          <w:b/>
          <w:bCs/>
          <w:lang w:eastAsia="en-US"/>
        </w:rPr>
      </w:pPr>
      <w:r w:rsidRPr="00771D4F">
        <w:rPr>
          <w:rFonts w:ascii="Tahoma" w:eastAsia="Frutiger" w:hAnsi="Tahoma" w:cs="Tahoma"/>
          <w:b/>
          <w:bCs/>
          <w:lang w:eastAsia="en-US"/>
        </w:rPr>
        <w:t>/se upošteva v primeru, da prodajalec ne nastopa s podizvajalcem/</w:t>
      </w:r>
    </w:p>
    <w:p w14:paraId="15937631" w14:textId="77777777" w:rsidR="00B51BCB" w:rsidRPr="00771D4F" w:rsidRDefault="00B51BCB" w:rsidP="00D33125">
      <w:pPr>
        <w:keepNext/>
        <w:keepLines/>
        <w:jc w:val="both"/>
        <w:rPr>
          <w:rFonts w:ascii="Tahoma" w:eastAsia="Frutiger" w:hAnsi="Tahoma" w:cs="Tahoma"/>
          <w:lang w:eastAsia="en-US"/>
        </w:rPr>
      </w:pPr>
    </w:p>
    <w:p w14:paraId="5529F424" w14:textId="77777777" w:rsidR="00B51BCB" w:rsidRPr="00771D4F" w:rsidRDefault="00B51BCB" w:rsidP="00D33125">
      <w:pPr>
        <w:keepNext/>
        <w:keepLines/>
        <w:jc w:val="both"/>
        <w:rPr>
          <w:rFonts w:ascii="Tahoma" w:eastAsia="Frutiger" w:hAnsi="Tahoma" w:cs="Tahoma"/>
          <w:lang w:eastAsia="en-US"/>
        </w:rPr>
      </w:pPr>
      <w:r w:rsidRPr="00771D4F">
        <w:rPr>
          <w:rFonts w:ascii="Tahoma" w:eastAsia="Frutiger" w:hAnsi="Tahoma" w:cs="Tahoma"/>
          <w:lang w:eastAsia="en-US"/>
        </w:rPr>
        <w:t xml:space="preserve">Prodajalec ob predložitvi ponudbe in ob sklenitvi pogodbe nima prijavljenih podizvajalcev za izvedbo predmeta pogodbe. </w:t>
      </w:r>
    </w:p>
    <w:p w14:paraId="4587E7B6" w14:textId="77777777" w:rsidR="00B51BCB" w:rsidRPr="00771D4F" w:rsidRDefault="00B51BCB" w:rsidP="00D33125">
      <w:pPr>
        <w:keepNext/>
        <w:keepLines/>
        <w:jc w:val="both"/>
        <w:rPr>
          <w:rFonts w:ascii="Tahoma" w:eastAsia="Frutiger" w:hAnsi="Tahoma" w:cs="Tahoma"/>
          <w:lang w:eastAsia="en-US"/>
        </w:rPr>
      </w:pPr>
    </w:p>
    <w:p w14:paraId="09D11AC5" w14:textId="77777777" w:rsidR="00B51BCB" w:rsidRPr="00771D4F" w:rsidRDefault="00B51BCB" w:rsidP="00D33125">
      <w:pPr>
        <w:keepNext/>
        <w:keepLines/>
        <w:jc w:val="both"/>
        <w:rPr>
          <w:rFonts w:ascii="Tahoma" w:eastAsia="Frutiger" w:hAnsi="Tahoma" w:cs="Tahoma"/>
          <w:lang w:eastAsia="en-US"/>
        </w:rPr>
      </w:pPr>
      <w:r w:rsidRPr="00771D4F">
        <w:rPr>
          <w:rFonts w:ascii="Tahoma" w:eastAsia="Frutiger" w:hAnsi="Tahoma" w:cs="Tahoma"/>
          <w:lang w:eastAsia="en-US"/>
        </w:rPr>
        <w:t xml:space="preserve">V kolikor bo prodajalec za izvedbo predmeta pogodbe naknadno vključil ali zamenjal podizvajalca, bo moral upoštevati določila 94. člena ZJN-3. Vključeni oz. zamenjani podizvajalec bo moral izpolnjevati vse pogoje in ostale zahteve kupca v zvezi s podizvajalci, ki so bili navedeni v razpisni dokumentaciji, na podlagi katere je bila sklenjena ta pogodba.  </w:t>
      </w:r>
    </w:p>
    <w:p w14:paraId="35FCAF64" w14:textId="77777777" w:rsidR="00B51BCB" w:rsidRPr="00771D4F" w:rsidRDefault="00B51BCB" w:rsidP="00D33125">
      <w:pPr>
        <w:keepNext/>
        <w:keepLines/>
        <w:jc w:val="both"/>
        <w:rPr>
          <w:rFonts w:ascii="Tahoma" w:eastAsia="Frutiger" w:hAnsi="Tahoma" w:cs="Tahoma"/>
          <w:lang w:eastAsia="en-US"/>
        </w:rPr>
      </w:pPr>
    </w:p>
    <w:p w14:paraId="39E14F2B" w14:textId="77777777" w:rsidR="00B51BCB" w:rsidRPr="00771D4F" w:rsidRDefault="00B51BCB" w:rsidP="00D33125">
      <w:pPr>
        <w:keepNext/>
        <w:keepLines/>
        <w:jc w:val="both"/>
        <w:rPr>
          <w:rFonts w:ascii="Tahoma" w:eastAsia="Frutiger" w:hAnsi="Tahoma" w:cs="Tahoma"/>
          <w:lang w:eastAsia="en-US"/>
        </w:rPr>
      </w:pPr>
      <w:r w:rsidRPr="00771D4F">
        <w:rPr>
          <w:rFonts w:ascii="Tahoma" w:eastAsia="Frutiger" w:hAnsi="Tahoma" w:cs="Tahoma"/>
          <w:lang w:eastAsia="en-US"/>
        </w:rPr>
        <w:t xml:space="preserve">Kupec mora v skladu s četrtim odstavkom 94. člena ZJN-3 zavrniti vsakega podizvajalca, če zanj obstajajo razlogi za izključitev </w:t>
      </w:r>
      <w:r w:rsidRPr="00771D4F">
        <w:rPr>
          <w:rFonts w:ascii="Tahoma" w:eastAsia="Frutiger" w:hAnsi="Tahoma" w:cs="Tahoma"/>
          <w:bCs/>
          <w:lang w:eastAsia="en-US"/>
        </w:rPr>
        <w:t>v skladu z 1., 2., 4., in 6. odstavkom 75. člena ZJN-3</w:t>
      </w:r>
      <w:r w:rsidRPr="00771D4F">
        <w:rPr>
          <w:rFonts w:ascii="Tahoma" w:eastAsia="Frutiger" w:hAnsi="Tahoma" w:cs="Tahoma"/>
          <w:lang w:eastAsia="en-US"/>
        </w:rPr>
        <w:t>. Kupec lahko zavrne predlog za zamenjavo podizvajalca oziroma vključitev novega podizvajalca tudi, če bi to lahko vplivalo na nemoteno izvajanje ali dokončanje dobav in če novi podizvajalec ne izpolnjuje pogojev, ki jih je postavil kupec v razpisni dokumentaciji</w:t>
      </w:r>
      <w:r w:rsidRPr="00771D4F">
        <w:rPr>
          <w:rFonts w:ascii="Tahoma" w:hAnsi="Tahoma" w:cs="Tahoma"/>
        </w:rPr>
        <w:t xml:space="preserve">. </w:t>
      </w:r>
      <w:r w:rsidRPr="00771D4F">
        <w:rPr>
          <w:rFonts w:ascii="Tahoma" w:eastAsia="Frutiger" w:hAnsi="Tahoma" w:cs="Tahoma"/>
          <w:lang w:eastAsia="en-US"/>
        </w:rPr>
        <w:t>Kupec mora o morebitni zavrnitvi novega podizvajalca obvestiti prodajalca najpozneje v desetih (10) dneh od prejema predloga.</w:t>
      </w:r>
    </w:p>
    <w:p w14:paraId="13A6F52C" w14:textId="77777777" w:rsidR="00B51BCB" w:rsidRPr="00771D4F" w:rsidRDefault="00B51BCB" w:rsidP="00D33125">
      <w:pPr>
        <w:keepNext/>
        <w:keepLines/>
        <w:jc w:val="both"/>
        <w:rPr>
          <w:rFonts w:ascii="Tahoma" w:eastAsia="Frutiger" w:hAnsi="Tahoma" w:cs="Tahoma"/>
          <w:lang w:eastAsia="en-US"/>
        </w:rPr>
      </w:pPr>
    </w:p>
    <w:p w14:paraId="07185694" w14:textId="0CCE8273" w:rsidR="00B51BCB" w:rsidRDefault="00B51BCB" w:rsidP="00D33125">
      <w:pPr>
        <w:keepNext/>
        <w:keepLines/>
        <w:jc w:val="both"/>
        <w:rPr>
          <w:rFonts w:ascii="Tahoma" w:eastAsia="Frutiger" w:hAnsi="Tahoma" w:cs="Tahoma"/>
          <w:lang w:eastAsia="en-US"/>
        </w:rPr>
      </w:pPr>
      <w:r w:rsidRPr="00771D4F">
        <w:rPr>
          <w:rFonts w:ascii="Tahoma" w:eastAsia="Frutiger" w:hAnsi="Tahoma" w:cs="Tahoma"/>
          <w:lang w:eastAsia="en-US"/>
        </w:rPr>
        <w:t>Prodajalec v razmerju do kupca v celoti odgovarja za dobro izvedbo pogodbenih obveznosti, ne glede na število podizvajalcev.</w:t>
      </w:r>
    </w:p>
    <w:p w14:paraId="696F2FFF" w14:textId="77777777" w:rsidR="00D33125" w:rsidRPr="00771D4F" w:rsidRDefault="00D33125" w:rsidP="00D33125">
      <w:pPr>
        <w:keepNext/>
        <w:keepLines/>
        <w:jc w:val="both"/>
        <w:rPr>
          <w:rFonts w:ascii="Tahoma" w:eastAsia="Frutiger" w:hAnsi="Tahoma" w:cs="Tahoma"/>
          <w:lang w:eastAsia="en-US"/>
        </w:rPr>
      </w:pPr>
    </w:p>
    <w:p w14:paraId="4BBE2B14" w14:textId="77777777" w:rsidR="00B51BCB" w:rsidRPr="00771D4F" w:rsidRDefault="00B51BCB" w:rsidP="00D33125">
      <w:pPr>
        <w:keepNext/>
        <w:keepLines/>
        <w:jc w:val="both"/>
        <w:rPr>
          <w:rFonts w:ascii="Tahoma" w:eastAsia="Frutiger" w:hAnsi="Tahoma" w:cs="Tahoma"/>
          <w:lang w:eastAsia="en-US"/>
        </w:rPr>
      </w:pPr>
    </w:p>
    <w:p w14:paraId="59878AC3" w14:textId="140E2359" w:rsidR="00B51BCB" w:rsidRPr="00EE7B61" w:rsidRDefault="00B51BCB" w:rsidP="00D33125">
      <w:pPr>
        <w:keepNext/>
        <w:keepLines/>
        <w:numPr>
          <w:ilvl w:val="0"/>
          <w:numId w:val="24"/>
        </w:numPr>
        <w:tabs>
          <w:tab w:val="clear" w:pos="1440"/>
          <w:tab w:val="num" w:pos="851"/>
          <w:tab w:val="left" w:pos="1702"/>
        </w:tabs>
        <w:ind w:left="851" w:hanging="851"/>
        <w:jc w:val="both"/>
        <w:rPr>
          <w:rFonts w:ascii="Tahoma" w:hAnsi="Tahoma" w:cs="Tahoma"/>
          <w:b/>
        </w:rPr>
      </w:pPr>
      <w:r w:rsidRPr="00EE7B61">
        <w:rPr>
          <w:rFonts w:ascii="Tahoma" w:hAnsi="Tahoma" w:cs="Tahoma"/>
          <w:b/>
        </w:rPr>
        <w:t>USKLADITEV TEHNIČNIH ZAHTEV KUPCA S PROIZVAJALCEM VOZIL</w:t>
      </w:r>
    </w:p>
    <w:p w14:paraId="3FE33547" w14:textId="77777777" w:rsidR="00B51BCB" w:rsidRPr="00032C9E" w:rsidRDefault="00B51BCB" w:rsidP="00D33125">
      <w:pPr>
        <w:keepNext/>
        <w:keepLines/>
        <w:tabs>
          <w:tab w:val="left" w:pos="851"/>
          <w:tab w:val="left" w:pos="1702"/>
        </w:tabs>
        <w:jc w:val="both"/>
        <w:rPr>
          <w:rFonts w:ascii="Tahoma" w:hAnsi="Tahoma" w:cs="Tahoma"/>
          <w:b/>
          <w:strike/>
        </w:rPr>
      </w:pPr>
    </w:p>
    <w:p w14:paraId="0A7FC7DA" w14:textId="77777777" w:rsidR="00B51BCB" w:rsidRPr="00EE7B61" w:rsidRDefault="00B51BCB" w:rsidP="00D33125">
      <w:pPr>
        <w:keepNext/>
        <w:keepLines/>
        <w:numPr>
          <w:ilvl w:val="1"/>
          <w:numId w:val="25"/>
        </w:numPr>
        <w:ind w:left="426" w:hanging="426"/>
        <w:jc w:val="center"/>
        <w:rPr>
          <w:rFonts w:ascii="Tahoma" w:hAnsi="Tahoma" w:cs="Tahoma"/>
          <w:color w:val="000000"/>
        </w:rPr>
      </w:pPr>
      <w:r w:rsidRPr="00EE7B61">
        <w:rPr>
          <w:rFonts w:ascii="Tahoma" w:hAnsi="Tahoma" w:cs="Tahoma"/>
          <w:color w:val="000000"/>
        </w:rPr>
        <w:t>člen</w:t>
      </w:r>
    </w:p>
    <w:p w14:paraId="6322AE9D" w14:textId="77777777" w:rsidR="00B51BCB" w:rsidRPr="00032C9E" w:rsidRDefault="00B51BCB" w:rsidP="00D33125">
      <w:pPr>
        <w:keepNext/>
        <w:keepLines/>
        <w:tabs>
          <w:tab w:val="left" w:pos="851"/>
          <w:tab w:val="left" w:pos="1702"/>
        </w:tabs>
        <w:jc w:val="both"/>
        <w:rPr>
          <w:rFonts w:ascii="Tahoma" w:hAnsi="Tahoma" w:cs="Tahoma"/>
          <w:b/>
          <w:strike/>
        </w:rPr>
      </w:pPr>
    </w:p>
    <w:p w14:paraId="73840E2E" w14:textId="711E5307" w:rsidR="00EE7B61" w:rsidRPr="00EE7B61" w:rsidRDefault="00EE7B61" w:rsidP="00D33125">
      <w:pPr>
        <w:keepNext/>
        <w:keepLines/>
        <w:spacing w:before="100" w:beforeAutospacing="1" w:after="100" w:afterAutospacing="1"/>
        <w:rPr>
          <w:rFonts w:ascii="Tahoma" w:eastAsia="Frutiger" w:hAnsi="Tahoma" w:cs="Tahoma"/>
          <w:lang w:eastAsia="en-US"/>
        </w:rPr>
      </w:pPr>
      <w:r w:rsidRPr="00EE7B61">
        <w:rPr>
          <w:rFonts w:ascii="Tahoma" w:eastAsia="Frutiger" w:hAnsi="Tahoma" w:cs="Tahoma"/>
          <w:lang w:eastAsia="en-US"/>
        </w:rPr>
        <w:t>Prodajalec mora po podpisu pogodbe zagotoviti izvedbo videokonference med kupcem in proizvajalcem avtobusov, z namenom usklajevanja tehničnih zahtev kupca s proizvodnim procesom.</w:t>
      </w:r>
    </w:p>
    <w:p w14:paraId="2C210255" w14:textId="77777777" w:rsidR="00EE7B61" w:rsidRPr="00EE7B61" w:rsidRDefault="00EE7B61" w:rsidP="00D33125">
      <w:pPr>
        <w:keepNext/>
        <w:keepLines/>
        <w:spacing w:before="100" w:beforeAutospacing="1" w:after="100" w:afterAutospacing="1"/>
        <w:rPr>
          <w:rFonts w:ascii="Tahoma" w:eastAsia="Frutiger" w:hAnsi="Tahoma" w:cs="Tahoma"/>
          <w:lang w:eastAsia="en-US"/>
        </w:rPr>
      </w:pPr>
      <w:r w:rsidRPr="00EE7B61">
        <w:rPr>
          <w:rFonts w:ascii="Tahoma" w:eastAsia="Frutiger" w:hAnsi="Tahoma" w:cs="Tahoma"/>
          <w:lang w:eastAsia="en-US"/>
        </w:rPr>
        <w:t>Za izvedbo usklajevanja mora biti zagotovljenih najmanj šest (6) ur efektivnega časa. Videokonferenca mora potekati v navzočnosti predstavnikov kupca, prodajalca in proizvajalca. Vse stroške, povezane z izvedbo videokonference, krije prodajalec.</w:t>
      </w:r>
    </w:p>
    <w:p w14:paraId="34CA748E" w14:textId="77777777" w:rsidR="00B51BCB" w:rsidRPr="00771D4F" w:rsidRDefault="00B51BCB" w:rsidP="00D33125">
      <w:pPr>
        <w:keepNext/>
        <w:keepLines/>
        <w:numPr>
          <w:ilvl w:val="0"/>
          <w:numId w:val="24"/>
        </w:numPr>
        <w:tabs>
          <w:tab w:val="left" w:pos="851"/>
          <w:tab w:val="left" w:pos="1702"/>
        </w:tabs>
        <w:ind w:hanging="1440"/>
        <w:jc w:val="both"/>
        <w:rPr>
          <w:rFonts w:ascii="Tahoma" w:hAnsi="Tahoma" w:cs="Tahoma"/>
          <w:b/>
        </w:rPr>
      </w:pPr>
      <w:r w:rsidRPr="00771D4F">
        <w:rPr>
          <w:rFonts w:ascii="Tahoma" w:hAnsi="Tahoma" w:cs="Tahoma"/>
          <w:b/>
        </w:rPr>
        <w:t>ROK DOBAVE IN PREVZEM</w:t>
      </w:r>
    </w:p>
    <w:p w14:paraId="55E64B6B" w14:textId="77777777" w:rsidR="00B51BCB" w:rsidRPr="00771D4F" w:rsidRDefault="00B51BCB" w:rsidP="00D33125">
      <w:pPr>
        <w:keepNext/>
        <w:keepLines/>
        <w:suppressAutoHyphens/>
        <w:ind w:right="56"/>
        <w:jc w:val="both"/>
        <w:rPr>
          <w:rFonts w:ascii="Tahoma" w:hAnsi="Tahoma" w:cs="Tahoma"/>
        </w:rPr>
      </w:pPr>
    </w:p>
    <w:p w14:paraId="7EE82DEB" w14:textId="77777777" w:rsidR="00B51BCB" w:rsidRPr="00771D4F" w:rsidRDefault="00B51BCB" w:rsidP="00D33125">
      <w:pPr>
        <w:keepNext/>
        <w:keepLines/>
        <w:numPr>
          <w:ilvl w:val="1"/>
          <w:numId w:val="25"/>
        </w:numPr>
        <w:ind w:left="426" w:hanging="426"/>
        <w:jc w:val="center"/>
        <w:rPr>
          <w:rFonts w:ascii="Tahoma" w:hAnsi="Tahoma" w:cs="Tahoma"/>
        </w:rPr>
      </w:pPr>
      <w:r w:rsidRPr="00771D4F">
        <w:rPr>
          <w:rFonts w:ascii="Tahoma" w:hAnsi="Tahoma" w:cs="Tahoma"/>
        </w:rPr>
        <w:t>člen</w:t>
      </w:r>
    </w:p>
    <w:p w14:paraId="2C369FB6" w14:textId="77777777" w:rsidR="00B51BCB" w:rsidRPr="00771D4F" w:rsidRDefault="00B51BCB" w:rsidP="00D33125">
      <w:pPr>
        <w:keepNext/>
        <w:keepLines/>
        <w:jc w:val="both"/>
        <w:rPr>
          <w:rFonts w:ascii="Tahoma" w:hAnsi="Tahoma" w:cs="Tahoma"/>
        </w:rPr>
      </w:pPr>
    </w:p>
    <w:p w14:paraId="4699CF06" w14:textId="1AB27360" w:rsidR="00B51BCB" w:rsidRDefault="00B51BCB" w:rsidP="00D33125">
      <w:pPr>
        <w:keepNext/>
        <w:keepLines/>
        <w:tabs>
          <w:tab w:val="left" w:pos="1418"/>
          <w:tab w:val="left" w:pos="1702"/>
        </w:tabs>
        <w:jc w:val="both"/>
        <w:rPr>
          <w:rFonts w:ascii="Tahoma" w:hAnsi="Tahoma" w:cs="Tahoma"/>
          <w:color w:val="000000"/>
        </w:rPr>
      </w:pPr>
      <w:r w:rsidRPr="00771D4F">
        <w:rPr>
          <w:rFonts w:ascii="Tahoma" w:hAnsi="Tahoma" w:cs="Tahoma"/>
        </w:rPr>
        <w:t xml:space="preserve">Prodajalec se obveže, da bo avtobuse, katerih nakup je predmet pogodbe, dobavil kupcu na lokacijo: JAVNO PODJETJE LJUBLJANSKI POTNIŠKI PROMET, d.o.o., Celovška cesta 160, Ljubljana </w:t>
      </w:r>
      <w:r w:rsidRPr="00771D4F">
        <w:rPr>
          <w:rFonts w:ascii="Tahoma" w:hAnsi="Tahoma" w:cs="Tahoma"/>
          <w:color w:val="000000"/>
        </w:rPr>
        <w:t>(v nadaljevanju: lokacija kupca)</w:t>
      </w:r>
      <w:r w:rsidR="00132858">
        <w:rPr>
          <w:rFonts w:ascii="Tahoma" w:hAnsi="Tahoma" w:cs="Tahoma"/>
        </w:rPr>
        <w:t xml:space="preserve"> v roku _________ dni (največ 365 dni)</w:t>
      </w:r>
      <w:r w:rsidR="0075456C">
        <w:rPr>
          <w:rFonts w:ascii="Tahoma" w:hAnsi="Tahoma" w:cs="Tahoma"/>
        </w:rPr>
        <w:t>, šteto od dne sklenitve pogodbe</w:t>
      </w:r>
      <w:r w:rsidRPr="00771D4F">
        <w:rPr>
          <w:rFonts w:ascii="Tahoma" w:hAnsi="Tahoma" w:cs="Tahoma"/>
        </w:rPr>
        <w:t xml:space="preserve">. </w:t>
      </w:r>
      <w:r w:rsidRPr="00771D4F">
        <w:rPr>
          <w:rFonts w:ascii="Tahoma" w:hAnsi="Tahoma" w:cs="Tahoma"/>
          <w:color w:val="000000"/>
        </w:rPr>
        <w:t>Avtobusi bodo dobavljeni kupcu pod dobavnim pogojem DDP</w:t>
      </w:r>
      <w:r w:rsidR="0075456C">
        <w:rPr>
          <w:rFonts w:ascii="Tahoma" w:hAnsi="Tahoma" w:cs="Tahoma"/>
          <w:color w:val="000000"/>
        </w:rPr>
        <w:t xml:space="preserve"> lokacija kupca</w:t>
      </w:r>
      <w:r w:rsidRPr="00771D4F">
        <w:rPr>
          <w:rFonts w:ascii="Tahoma" w:hAnsi="Tahoma" w:cs="Tahoma"/>
          <w:color w:val="000000"/>
        </w:rPr>
        <w:t xml:space="preserve"> (</w:t>
      </w:r>
      <w:proofErr w:type="spellStart"/>
      <w:r w:rsidRPr="00771D4F">
        <w:rPr>
          <w:rFonts w:ascii="Tahoma" w:hAnsi="Tahoma" w:cs="Tahoma"/>
          <w:color w:val="000000"/>
        </w:rPr>
        <w:t>Delivered</w:t>
      </w:r>
      <w:proofErr w:type="spellEnd"/>
      <w:r w:rsidRPr="00771D4F">
        <w:rPr>
          <w:rFonts w:ascii="Tahoma" w:hAnsi="Tahoma" w:cs="Tahoma"/>
          <w:color w:val="000000"/>
        </w:rPr>
        <w:t xml:space="preserve"> </w:t>
      </w:r>
      <w:proofErr w:type="spellStart"/>
      <w:r w:rsidRPr="00771D4F">
        <w:rPr>
          <w:rFonts w:ascii="Tahoma" w:hAnsi="Tahoma" w:cs="Tahoma"/>
          <w:color w:val="000000"/>
        </w:rPr>
        <w:t>Duty</w:t>
      </w:r>
      <w:proofErr w:type="spellEnd"/>
      <w:r w:rsidRPr="00771D4F">
        <w:rPr>
          <w:rFonts w:ascii="Tahoma" w:hAnsi="Tahoma" w:cs="Tahoma"/>
          <w:color w:val="000000"/>
        </w:rPr>
        <w:t xml:space="preserve"> </w:t>
      </w:r>
      <w:proofErr w:type="spellStart"/>
      <w:r w:rsidRPr="00771D4F">
        <w:rPr>
          <w:rFonts w:ascii="Tahoma" w:hAnsi="Tahoma" w:cs="Tahoma"/>
          <w:color w:val="000000"/>
        </w:rPr>
        <w:t>Paid</w:t>
      </w:r>
      <w:proofErr w:type="spellEnd"/>
      <w:r w:rsidRPr="00771D4F">
        <w:rPr>
          <w:rFonts w:ascii="Tahoma" w:hAnsi="Tahoma" w:cs="Tahoma"/>
          <w:color w:val="000000"/>
        </w:rPr>
        <w:t>) INCOTERMS 2020.</w:t>
      </w:r>
    </w:p>
    <w:p w14:paraId="4B00F973" w14:textId="7F6E86DE" w:rsidR="00D33125" w:rsidRDefault="00D33125" w:rsidP="00D33125">
      <w:pPr>
        <w:keepNext/>
        <w:keepLines/>
        <w:tabs>
          <w:tab w:val="left" w:pos="1418"/>
          <w:tab w:val="left" w:pos="1702"/>
        </w:tabs>
        <w:jc w:val="both"/>
        <w:rPr>
          <w:rFonts w:ascii="Tahoma" w:hAnsi="Tahoma" w:cs="Tahoma"/>
          <w:color w:val="000000"/>
        </w:rPr>
      </w:pPr>
    </w:p>
    <w:p w14:paraId="4E38E789" w14:textId="78175A64" w:rsidR="00D33125" w:rsidRDefault="00D33125" w:rsidP="00D33125">
      <w:pPr>
        <w:keepNext/>
        <w:keepLines/>
        <w:tabs>
          <w:tab w:val="left" w:pos="1418"/>
          <w:tab w:val="left" w:pos="1702"/>
        </w:tabs>
        <w:jc w:val="both"/>
        <w:rPr>
          <w:rFonts w:ascii="Tahoma" w:hAnsi="Tahoma" w:cs="Tahoma"/>
          <w:color w:val="000000"/>
        </w:rPr>
      </w:pPr>
    </w:p>
    <w:p w14:paraId="32F3B68D" w14:textId="77777777" w:rsidR="00D33125" w:rsidRPr="00771D4F" w:rsidRDefault="00D33125" w:rsidP="00D33125">
      <w:pPr>
        <w:keepNext/>
        <w:keepLines/>
        <w:tabs>
          <w:tab w:val="left" w:pos="1418"/>
          <w:tab w:val="left" w:pos="1702"/>
        </w:tabs>
        <w:jc w:val="both"/>
        <w:rPr>
          <w:rFonts w:ascii="Tahoma" w:hAnsi="Tahoma" w:cs="Tahoma"/>
          <w:color w:val="000000"/>
        </w:rPr>
      </w:pPr>
    </w:p>
    <w:p w14:paraId="0F21BC74" w14:textId="75900EA3" w:rsidR="00B51BCB" w:rsidRDefault="00B51BCB" w:rsidP="00D33125">
      <w:pPr>
        <w:keepNext/>
        <w:keepLines/>
        <w:jc w:val="both"/>
        <w:rPr>
          <w:rFonts w:ascii="Tahoma" w:hAnsi="Tahoma" w:cs="Tahoma"/>
        </w:rPr>
      </w:pPr>
    </w:p>
    <w:p w14:paraId="328E69DE" w14:textId="77777777" w:rsidR="00D33125" w:rsidRPr="00771D4F" w:rsidRDefault="00D33125" w:rsidP="00D33125">
      <w:pPr>
        <w:keepNext/>
        <w:keepLines/>
        <w:jc w:val="both"/>
        <w:rPr>
          <w:rFonts w:ascii="Tahoma" w:hAnsi="Tahoma" w:cs="Tahoma"/>
        </w:rPr>
      </w:pPr>
    </w:p>
    <w:p w14:paraId="1C476391" w14:textId="77777777" w:rsidR="00B51BCB" w:rsidRPr="00771D4F" w:rsidRDefault="00B51BCB" w:rsidP="00D33125">
      <w:pPr>
        <w:keepNext/>
        <w:keepLines/>
        <w:numPr>
          <w:ilvl w:val="1"/>
          <w:numId w:val="25"/>
        </w:numPr>
        <w:ind w:left="426" w:hanging="426"/>
        <w:jc w:val="center"/>
        <w:rPr>
          <w:rFonts w:ascii="Tahoma" w:hAnsi="Tahoma" w:cs="Tahoma"/>
        </w:rPr>
      </w:pPr>
      <w:r w:rsidRPr="00771D4F">
        <w:rPr>
          <w:rFonts w:ascii="Tahoma" w:hAnsi="Tahoma" w:cs="Tahoma"/>
        </w:rPr>
        <w:lastRenderedPageBreak/>
        <w:t>člen</w:t>
      </w:r>
    </w:p>
    <w:p w14:paraId="79C378B4" w14:textId="77777777" w:rsidR="00B51BCB" w:rsidRPr="00771D4F" w:rsidRDefault="00B51BCB" w:rsidP="00D33125">
      <w:pPr>
        <w:keepNext/>
        <w:keepLines/>
        <w:tabs>
          <w:tab w:val="left" w:pos="1418"/>
          <w:tab w:val="left" w:pos="1702"/>
        </w:tabs>
        <w:jc w:val="both"/>
        <w:rPr>
          <w:rFonts w:ascii="Tahoma" w:hAnsi="Tahoma" w:cs="Tahoma"/>
        </w:rPr>
      </w:pPr>
    </w:p>
    <w:p w14:paraId="5AFA9916" w14:textId="3CCBA8A7" w:rsidR="00B51BCB" w:rsidRPr="00771D4F" w:rsidRDefault="00B51BCB" w:rsidP="00D33125">
      <w:pPr>
        <w:keepNext/>
        <w:keepLines/>
        <w:suppressAutoHyphens/>
        <w:jc w:val="both"/>
        <w:rPr>
          <w:rFonts w:ascii="Tahoma" w:hAnsi="Tahoma" w:cs="Tahoma"/>
        </w:rPr>
      </w:pPr>
      <w:r w:rsidRPr="00771D4F">
        <w:rPr>
          <w:rFonts w:ascii="Tahoma" w:hAnsi="Tahoma" w:cs="Tahoma"/>
          <w:lang w:eastAsia="ar-SA"/>
        </w:rPr>
        <w:t xml:space="preserve">Dobava se šteje za pravilno izvršeno oziroma končni prevzem za uspešno opravljen, ko prodajalec kupcu dobavi </w:t>
      </w:r>
      <w:r w:rsidR="00132858">
        <w:rPr>
          <w:rFonts w:ascii="Tahoma" w:hAnsi="Tahoma" w:cs="Tahoma"/>
          <w:lang w:eastAsia="ar-SA"/>
        </w:rPr>
        <w:t>oba</w:t>
      </w:r>
      <w:r w:rsidRPr="00771D4F">
        <w:rPr>
          <w:rFonts w:ascii="Tahoma" w:hAnsi="Tahoma" w:cs="Tahoma"/>
          <w:lang w:eastAsia="ar-SA"/>
        </w:rPr>
        <w:t xml:space="preserve"> avtobus</w:t>
      </w:r>
      <w:r w:rsidR="00132858">
        <w:rPr>
          <w:rFonts w:ascii="Tahoma" w:hAnsi="Tahoma" w:cs="Tahoma"/>
          <w:lang w:eastAsia="ar-SA"/>
        </w:rPr>
        <w:t>a</w:t>
      </w:r>
      <w:r w:rsidRPr="00771D4F">
        <w:rPr>
          <w:rFonts w:ascii="Tahoma" w:hAnsi="Tahoma" w:cs="Tahoma"/>
          <w:lang w:eastAsia="ar-SA"/>
        </w:rPr>
        <w:t xml:space="preserve"> in mu izroči vso pripadajočo dokumentacijo, kot je opredeljena v tehnični specifikaciji kupca, ter je s strani </w:t>
      </w:r>
      <w:r w:rsidRPr="00771D4F">
        <w:rPr>
          <w:rFonts w:ascii="Tahoma" w:hAnsi="Tahoma" w:cs="Tahoma"/>
        </w:rPr>
        <w:t xml:space="preserve"> predstavnikov obeh pogodbenih strank</w:t>
      </w:r>
      <w:r w:rsidRPr="00771D4F">
        <w:rPr>
          <w:rFonts w:ascii="Tahoma" w:hAnsi="Tahoma" w:cs="Tahoma"/>
          <w:lang w:eastAsia="ar-SA"/>
        </w:rPr>
        <w:t xml:space="preserve"> podpisan prevzemni zapisnik o uspešnem končnem prevzemu. </w:t>
      </w:r>
    </w:p>
    <w:p w14:paraId="5ACFB908" w14:textId="77777777" w:rsidR="00B51BCB" w:rsidRPr="00771D4F" w:rsidRDefault="00B51BCB" w:rsidP="00D33125">
      <w:pPr>
        <w:keepNext/>
        <w:keepLines/>
        <w:suppressAutoHyphens/>
        <w:jc w:val="both"/>
        <w:rPr>
          <w:rFonts w:ascii="Tahoma" w:hAnsi="Tahoma" w:cs="Tahoma"/>
        </w:rPr>
      </w:pPr>
    </w:p>
    <w:p w14:paraId="6DFA5227" w14:textId="6C11DE2A" w:rsidR="00B51BCB" w:rsidRPr="00771D4F" w:rsidRDefault="00B51BCB" w:rsidP="00D33125">
      <w:pPr>
        <w:keepNext/>
        <w:keepLines/>
        <w:suppressAutoHyphens/>
        <w:jc w:val="both"/>
        <w:rPr>
          <w:rFonts w:ascii="Tahoma" w:hAnsi="Tahoma" w:cs="Tahoma"/>
          <w:lang w:eastAsia="ar-SA"/>
        </w:rPr>
      </w:pPr>
      <w:r w:rsidRPr="00771D4F">
        <w:rPr>
          <w:rFonts w:ascii="Tahoma" w:hAnsi="Tahoma" w:cs="Tahoma"/>
          <w:lang w:eastAsia="ar-SA"/>
        </w:rPr>
        <w:t xml:space="preserve">Prodajalec se obveže ob prevzemu avtobusov kupcu izročiti vso potrebno dokumentacijo, na podlagi katere bo kupec registriral avtobuse v Republiki Sloveniji in pridobil prometna dovoljenja. </w:t>
      </w:r>
    </w:p>
    <w:p w14:paraId="372E91BD" w14:textId="77777777" w:rsidR="00B51BCB" w:rsidRPr="00771D4F" w:rsidRDefault="00B51BCB" w:rsidP="00D33125">
      <w:pPr>
        <w:keepNext/>
        <w:keepLines/>
        <w:suppressAutoHyphens/>
        <w:jc w:val="both"/>
        <w:rPr>
          <w:rFonts w:ascii="Tahoma" w:hAnsi="Tahoma" w:cs="Tahoma"/>
          <w:lang w:eastAsia="ar-SA"/>
        </w:rPr>
      </w:pPr>
    </w:p>
    <w:p w14:paraId="1099C4F9" w14:textId="5E0F44D0" w:rsidR="00B51BCB" w:rsidRPr="00771D4F" w:rsidRDefault="00B51BCB" w:rsidP="00D33125">
      <w:pPr>
        <w:keepNext/>
        <w:keepLines/>
        <w:suppressAutoHyphens/>
        <w:jc w:val="both"/>
        <w:rPr>
          <w:rFonts w:ascii="Tahoma" w:hAnsi="Tahoma" w:cs="Tahoma"/>
          <w:lang w:eastAsia="ar-SA"/>
        </w:rPr>
      </w:pPr>
      <w:r w:rsidRPr="00771D4F">
        <w:rPr>
          <w:rFonts w:ascii="Tahoma" w:hAnsi="Tahoma" w:cs="Tahoma"/>
          <w:lang w:eastAsia="ar-SA"/>
        </w:rPr>
        <w:t>Vsa dokumentacija in vsi teksti (displej voznika, nalepke na vozilu, navodila za uporabo avtobusa, navodilo za izvedbo servisa, dokumentacija za šolanje, ipd.)</w:t>
      </w:r>
      <w:r w:rsidR="00132858">
        <w:rPr>
          <w:rFonts w:ascii="Tahoma" w:hAnsi="Tahoma" w:cs="Tahoma"/>
          <w:lang w:eastAsia="ar-SA"/>
        </w:rPr>
        <w:t xml:space="preserve"> morajo biti v slovenskem jeziku.</w:t>
      </w:r>
    </w:p>
    <w:p w14:paraId="7626389B" w14:textId="77777777" w:rsidR="00B51BCB" w:rsidRPr="00771D4F" w:rsidRDefault="00B51BCB" w:rsidP="00D33125">
      <w:pPr>
        <w:keepNext/>
        <w:keepLines/>
        <w:suppressAutoHyphens/>
        <w:jc w:val="both"/>
        <w:rPr>
          <w:rFonts w:ascii="Tahoma" w:hAnsi="Tahoma" w:cs="Tahoma"/>
          <w:lang w:eastAsia="ar-SA"/>
        </w:rPr>
      </w:pPr>
    </w:p>
    <w:p w14:paraId="33567C55" w14:textId="77777777" w:rsidR="00B51BCB" w:rsidRPr="00771D4F" w:rsidRDefault="00B51BCB" w:rsidP="00D33125">
      <w:pPr>
        <w:keepNext/>
        <w:keepLines/>
        <w:suppressAutoHyphens/>
        <w:jc w:val="both"/>
        <w:rPr>
          <w:rFonts w:ascii="Tahoma" w:hAnsi="Tahoma" w:cs="Tahoma"/>
          <w:lang w:eastAsia="ar-SA"/>
        </w:rPr>
      </w:pPr>
      <w:r w:rsidRPr="00771D4F">
        <w:rPr>
          <w:rFonts w:ascii="Tahoma" w:hAnsi="Tahoma" w:cs="Tahoma"/>
          <w:lang w:eastAsia="ar-SA"/>
        </w:rPr>
        <w:t>V kolikor prodajalec kupcu ob prevzemu avtobusov ne izroči vse dokumentacije v skladu z določili pogodbe se šteje, da dobava ni pravilno izvršena oziroma prevzem ni uspešno opravljen.</w:t>
      </w:r>
    </w:p>
    <w:p w14:paraId="6C4DBCF6" w14:textId="77777777" w:rsidR="00B51BCB" w:rsidRPr="00771D4F" w:rsidRDefault="00B51BCB" w:rsidP="00D33125">
      <w:pPr>
        <w:keepNext/>
        <w:keepLines/>
        <w:tabs>
          <w:tab w:val="left" w:pos="1418"/>
          <w:tab w:val="left" w:pos="1702"/>
        </w:tabs>
        <w:jc w:val="both"/>
        <w:rPr>
          <w:rFonts w:ascii="Tahoma" w:hAnsi="Tahoma" w:cs="Tahoma"/>
        </w:rPr>
      </w:pPr>
    </w:p>
    <w:p w14:paraId="7D571E07" w14:textId="77777777" w:rsidR="00B51BCB" w:rsidRPr="00771D4F" w:rsidRDefault="00B51BCB" w:rsidP="00D33125">
      <w:pPr>
        <w:keepNext/>
        <w:keepLines/>
        <w:numPr>
          <w:ilvl w:val="1"/>
          <w:numId w:val="25"/>
        </w:numPr>
        <w:ind w:left="426" w:hanging="426"/>
        <w:jc w:val="center"/>
        <w:rPr>
          <w:rFonts w:ascii="Tahoma" w:hAnsi="Tahoma" w:cs="Tahoma"/>
        </w:rPr>
      </w:pPr>
      <w:r w:rsidRPr="00771D4F">
        <w:rPr>
          <w:rFonts w:ascii="Tahoma" w:hAnsi="Tahoma" w:cs="Tahoma"/>
        </w:rPr>
        <w:t>člen</w:t>
      </w:r>
    </w:p>
    <w:p w14:paraId="1227EBB5" w14:textId="77777777" w:rsidR="00B51BCB" w:rsidRPr="00771D4F" w:rsidRDefault="00B51BCB" w:rsidP="00D33125">
      <w:pPr>
        <w:keepNext/>
        <w:keepLines/>
        <w:tabs>
          <w:tab w:val="left" w:pos="1418"/>
          <w:tab w:val="left" w:pos="1702"/>
        </w:tabs>
        <w:jc w:val="both"/>
        <w:rPr>
          <w:rFonts w:ascii="Tahoma" w:hAnsi="Tahoma" w:cs="Tahoma"/>
        </w:rPr>
      </w:pPr>
    </w:p>
    <w:p w14:paraId="208A274B" w14:textId="23BEBB83" w:rsidR="00B51BCB" w:rsidRPr="00771D4F" w:rsidRDefault="00B51BCB" w:rsidP="00D33125">
      <w:pPr>
        <w:keepNext/>
        <w:keepLines/>
        <w:jc w:val="both"/>
        <w:rPr>
          <w:rFonts w:ascii="Tahoma" w:hAnsi="Tahoma" w:cs="Tahoma"/>
        </w:rPr>
      </w:pPr>
      <w:r w:rsidRPr="00771D4F">
        <w:rPr>
          <w:rFonts w:ascii="Tahoma" w:hAnsi="Tahoma" w:cs="Tahoma"/>
        </w:rPr>
        <w:t xml:space="preserve">V primeru, da kupec po prevzemu avtobusov ugotovi, da je prodajalec posredoval kupcu neresnične podatke, ki so v postopku oddaje javnega naročila odločilno vplivali na izbiro prodajalca ali neustrezen predmet pogodbe, lahko kupec odstopi od pogodbe brez kakršnihkoli obveznosti do prodajalca ter je upravičen do povračila vseh škod in stroškov, ki so zaradi tega nastali, poleg tega pa je upravičen unovčiti </w:t>
      </w:r>
      <w:r w:rsidR="0075456C">
        <w:rPr>
          <w:rFonts w:ascii="Tahoma" w:hAnsi="Tahoma" w:cs="Tahoma"/>
        </w:rPr>
        <w:t xml:space="preserve">celotno </w:t>
      </w:r>
      <w:r w:rsidRPr="00771D4F">
        <w:rPr>
          <w:rFonts w:ascii="Tahoma" w:hAnsi="Tahoma" w:cs="Tahoma"/>
        </w:rPr>
        <w:t xml:space="preserve">finančno zavarovanje za dobro izvedbo pogodbenih obveznosti. </w:t>
      </w:r>
    </w:p>
    <w:p w14:paraId="6F1225FC" w14:textId="77777777" w:rsidR="00B51BCB" w:rsidRPr="00771D4F" w:rsidRDefault="00B51BCB" w:rsidP="00D33125">
      <w:pPr>
        <w:keepNext/>
        <w:keepLines/>
        <w:jc w:val="both"/>
        <w:rPr>
          <w:rFonts w:ascii="Tahoma" w:hAnsi="Tahoma" w:cs="Tahoma"/>
          <w:color w:val="000000"/>
        </w:rPr>
      </w:pPr>
    </w:p>
    <w:p w14:paraId="2648282A" w14:textId="77777777" w:rsidR="00B51BCB" w:rsidRPr="00771D4F" w:rsidRDefault="00B51BCB" w:rsidP="00D33125">
      <w:pPr>
        <w:keepNext/>
        <w:keepLines/>
        <w:numPr>
          <w:ilvl w:val="1"/>
          <w:numId w:val="25"/>
        </w:numPr>
        <w:ind w:left="426" w:hanging="426"/>
        <w:jc w:val="center"/>
        <w:rPr>
          <w:rFonts w:ascii="Tahoma" w:hAnsi="Tahoma" w:cs="Tahoma"/>
          <w:color w:val="000000"/>
        </w:rPr>
      </w:pPr>
      <w:r w:rsidRPr="00771D4F">
        <w:rPr>
          <w:rFonts w:ascii="Tahoma" w:hAnsi="Tahoma" w:cs="Tahoma"/>
          <w:color w:val="000000"/>
        </w:rPr>
        <w:t>člen</w:t>
      </w:r>
    </w:p>
    <w:p w14:paraId="39399139" w14:textId="77777777" w:rsidR="00B51BCB" w:rsidRPr="00771D4F" w:rsidRDefault="00B51BCB" w:rsidP="00D33125">
      <w:pPr>
        <w:keepNext/>
        <w:keepLines/>
        <w:jc w:val="both"/>
        <w:rPr>
          <w:rFonts w:ascii="Tahoma" w:hAnsi="Tahoma" w:cs="Tahoma"/>
          <w:color w:val="000000"/>
        </w:rPr>
      </w:pPr>
    </w:p>
    <w:p w14:paraId="708519DC" w14:textId="58FFA4FC" w:rsidR="00B51BCB" w:rsidRPr="00771D4F" w:rsidRDefault="00B51BCB" w:rsidP="00D33125">
      <w:pPr>
        <w:keepNext/>
        <w:keepLines/>
        <w:jc w:val="both"/>
        <w:rPr>
          <w:rFonts w:ascii="Tahoma" w:hAnsi="Tahoma" w:cs="Tahoma"/>
          <w:color w:val="000000"/>
        </w:rPr>
      </w:pPr>
      <w:r w:rsidRPr="00771D4F">
        <w:rPr>
          <w:rFonts w:ascii="Tahoma" w:hAnsi="Tahoma" w:cs="Tahoma"/>
          <w:color w:val="000000"/>
        </w:rPr>
        <w:t>Kupec ima pravico nadzirati proizvodnjo avtobusov po lastni presoji, vendar po predhodni najavi prodajalcu, s čimer se kupec ne odpoveduje morebitnim jamčevalnim zahtevkom za odpravo napak.</w:t>
      </w:r>
    </w:p>
    <w:p w14:paraId="3D3E0B2D" w14:textId="77777777" w:rsidR="00B51BCB" w:rsidRPr="00771D4F" w:rsidRDefault="00B51BCB" w:rsidP="00D33125">
      <w:pPr>
        <w:keepNext/>
        <w:keepLines/>
        <w:jc w:val="both"/>
        <w:rPr>
          <w:rFonts w:ascii="Tahoma" w:hAnsi="Tahoma" w:cs="Tahoma"/>
          <w:color w:val="000000"/>
        </w:rPr>
      </w:pPr>
    </w:p>
    <w:p w14:paraId="103F99BD" w14:textId="62694DA2" w:rsidR="00B51BCB" w:rsidRPr="00771D4F" w:rsidRDefault="00B51BCB" w:rsidP="00D33125">
      <w:pPr>
        <w:keepNext/>
        <w:keepLines/>
        <w:jc w:val="both"/>
        <w:rPr>
          <w:rFonts w:ascii="Tahoma" w:hAnsi="Tahoma" w:cs="Tahoma"/>
          <w:color w:val="000000"/>
        </w:rPr>
      </w:pPr>
      <w:r w:rsidRPr="00771D4F">
        <w:rPr>
          <w:rFonts w:ascii="Tahoma" w:hAnsi="Tahoma" w:cs="Tahoma"/>
          <w:color w:val="000000"/>
        </w:rPr>
        <w:t>Z morebitnimi ugotovljenimi napakami ali odstopanji kupec takoj seznani prodajalca, ki mora poskrbeti za njihovo odpravo.</w:t>
      </w:r>
    </w:p>
    <w:p w14:paraId="72F999B6" w14:textId="77777777" w:rsidR="00B51BCB" w:rsidRPr="00771D4F" w:rsidRDefault="00B51BCB" w:rsidP="00D33125">
      <w:pPr>
        <w:keepNext/>
        <w:keepLines/>
        <w:jc w:val="both"/>
        <w:rPr>
          <w:rFonts w:ascii="Tahoma" w:hAnsi="Tahoma" w:cs="Tahoma"/>
          <w:color w:val="000000"/>
        </w:rPr>
      </w:pPr>
    </w:p>
    <w:p w14:paraId="6C8AC1D7" w14:textId="77777777" w:rsidR="00B51BCB" w:rsidRPr="00771D4F" w:rsidRDefault="00B51BCB" w:rsidP="00D33125">
      <w:pPr>
        <w:keepNext/>
        <w:keepLines/>
        <w:jc w:val="both"/>
        <w:rPr>
          <w:rFonts w:ascii="Tahoma" w:hAnsi="Tahoma" w:cs="Tahoma"/>
          <w:color w:val="000000"/>
        </w:rPr>
      </w:pPr>
      <w:r w:rsidRPr="00771D4F">
        <w:rPr>
          <w:rFonts w:ascii="Tahoma" w:hAnsi="Tahoma" w:cs="Tahoma"/>
          <w:color w:val="000000"/>
        </w:rPr>
        <w:t>Prodajalec se obveže, da bo pri proizvajalcu avtobusov zagotovil navedeno možnost nadzora.</w:t>
      </w:r>
    </w:p>
    <w:p w14:paraId="223B5682" w14:textId="77777777" w:rsidR="00B51BCB" w:rsidRPr="00771D4F" w:rsidRDefault="00B51BCB" w:rsidP="00D33125">
      <w:pPr>
        <w:keepNext/>
        <w:keepLines/>
        <w:tabs>
          <w:tab w:val="left" w:pos="1418"/>
          <w:tab w:val="left" w:pos="1702"/>
        </w:tabs>
        <w:jc w:val="both"/>
        <w:rPr>
          <w:rFonts w:ascii="Tahoma" w:hAnsi="Tahoma" w:cs="Tahoma"/>
        </w:rPr>
      </w:pPr>
    </w:p>
    <w:p w14:paraId="59728760" w14:textId="77777777" w:rsidR="00B51BCB" w:rsidRPr="00771D4F" w:rsidRDefault="00B51BCB" w:rsidP="00D33125">
      <w:pPr>
        <w:keepNext/>
        <w:keepLines/>
        <w:tabs>
          <w:tab w:val="left" w:pos="1418"/>
          <w:tab w:val="left" w:pos="1702"/>
        </w:tabs>
        <w:jc w:val="both"/>
        <w:rPr>
          <w:rFonts w:ascii="Tahoma" w:hAnsi="Tahoma" w:cs="Tahoma"/>
        </w:rPr>
      </w:pPr>
    </w:p>
    <w:p w14:paraId="19C05906" w14:textId="77777777" w:rsidR="00B51BCB" w:rsidRPr="00771D4F" w:rsidRDefault="00B51BCB" w:rsidP="00D33125">
      <w:pPr>
        <w:keepNext/>
        <w:keepLines/>
        <w:numPr>
          <w:ilvl w:val="0"/>
          <w:numId w:val="24"/>
        </w:numPr>
        <w:tabs>
          <w:tab w:val="left" w:pos="1080"/>
          <w:tab w:val="left" w:pos="1702"/>
        </w:tabs>
        <w:ind w:hanging="1440"/>
        <w:jc w:val="both"/>
        <w:rPr>
          <w:rFonts w:ascii="Tahoma" w:hAnsi="Tahoma" w:cs="Tahoma"/>
          <w:b/>
        </w:rPr>
      </w:pPr>
      <w:r w:rsidRPr="00771D4F">
        <w:rPr>
          <w:rFonts w:ascii="Tahoma" w:hAnsi="Tahoma" w:cs="Tahoma"/>
          <w:b/>
        </w:rPr>
        <w:t>VIŠJA SILA</w:t>
      </w:r>
    </w:p>
    <w:p w14:paraId="03240B48" w14:textId="77777777" w:rsidR="00B51BCB" w:rsidRPr="00771D4F" w:rsidRDefault="00B51BCB" w:rsidP="00D33125">
      <w:pPr>
        <w:keepNext/>
        <w:keepLines/>
        <w:numPr>
          <w:ilvl w:val="1"/>
          <w:numId w:val="25"/>
        </w:numPr>
        <w:ind w:left="426" w:hanging="426"/>
        <w:jc w:val="center"/>
        <w:rPr>
          <w:rFonts w:ascii="Tahoma" w:hAnsi="Tahoma" w:cs="Tahoma"/>
        </w:rPr>
      </w:pPr>
      <w:r w:rsidRPr="00771D4F">
        <w:rPr>
          <w:rFonts w:ascii="Tahoma" w:hAnsi="Tahoma" w:cs="Tahoma"/>
        </w:rPr>
        <w:t>člen</w:t>
      </w:r>
    </w:p>
    <w:p w14:paraId="18D1834E" w14:textId="77777777" w:rsidR="00B51BCB" w:rsidRPr="00771D4F" w:rsidRDefault="00B51BCB" w:rsidP="00D33125">
      <w:pPr>
        <w:keepNext/>
        <w:keepLines/>
        <w:jc w:val="both"/>
        <w:rPr>
          <w:rFonts w:ascii="Tahoma" w:hAnsi="Tahoma" w:cs="Tahoma"/>
        </w:rPr>
      </w:pPr>
    </w:p>
    <w:p w14:paraId="38A6F904" w14:textId="77777777" w:rsidR="00B51BCB" w:rsidRPr="00771D4F" w:rsidRDefault="00B51BCB" w:rsidP="00D33125">
      <w:pPr>
        <w:keepNext/>
        <w:keepLines/>
        <w:jc w:val="both"/>
        <w:rPr>
          <w:rFonts w:ascii="Tahoma" w:hAnsi="Tahoma" w:cs="Tahoma"/>
        </w:rPr>
      </w:pPr>
      <w:r w:rsidRPr="00771D4F">
        <w:rPr>
          <w:rFonts w:ascii="Tahoma" w:hAnsi="Tahoma" w:cs="Tahoma"/>
        </w:rPr>
        <w:t xml:space="preserve">Ne glede na določila pogodbe, prodajalec ne bo podvržen prekinitvi pogodbe zaradi neizpolnitve obveznosti, zakasnitev v izvajanju ali drugih napak pri izvršitvi njegovih pogodbenih obveznosti, če so le-te posledica višje sile.  </w:t>
      </w:r>
    </w:p>
    <w:p w14:paraId="78ABE957" w14:textId="77777777" w:rsidR="00B51BCB" w:rsidRPr="00771D4F" w:rsidRDefault="00B51BCB" w:rsidP="00D33125">
      <w:pPr>
        <w:keepNext/>
        <w:keepLines/>
        <w:jc w:val="both"/>
        <w:rPr>
          <w:rFonts w:ascii="Tahoma" w:hAnsi="Tahoma" w:cs="Tahoma"/>
        </w:rPr>
      </w:pPr>
    </w:p>
    <w:p w14:paraId="7623951B" w14:textId="77777777" w:rsidR="00B51BCB" w:rsidRPr="00771D4F" w:rsidRDefault="00B51BCB" w:rsidP="00D33125">
      <w:pPr>
        <w:keepNext/>
        <w:keepLines/>
        <w:tabs>
          <w:tab w:val="left" w:pos="1418"/>
          <w:tab w:val="left" w:pos="1702"/>
        </w:tabs>
        <w:jc w:val="both"/>
        <w:rPr>
          <w:rFonts w:ascii="Tahoma" w:hAnsi="Tahoma" w:cs="Tahoma"/>
        </w:rPr>
      </w:pPr>
      <w:r w:rsidRPr="00771D4F">
        <w:rPr>
          <w:rFonts w:ascii="Tahoma" w:hAnsi="Tahoma" w:cs="Tahoma"/>
        </w:rPr>
        <w:t xml:space="preserve">Višja sila pomeni dogodek, ki je izven kontrole prodajalca in kupca in ne obsega prodajalčeve krivde ali malomarnosti in ni predvidljiv. Tak dogodek so lahko vojne ali revolucije, požar, poplave, epidemije, karantenske omejitve in transportni embargo. </w:t>
      </w:r>
    </w:p>
    <w:p w14:paraId="4E1C193B" w14:textId="77777777" w:rsidR="00B51BCB" w:rsidRPr="00771D4F" w:rsidRDefault="00B51BCB" w:rsidP="00D33125">
      <w:pPr>
        <w:keepNext/>
        <w:keepLines/>
        <w:tabs>
          <w:tab w:val="left" w:pos="1418"/>
          <w:tab w:val="left" w:pos="1702"/>
        </w:tabs>
        <w:jc w:val="both"/>
        <w:rPr>
          <w:rFonts w:ascii="Tahoma" w:hAnsi="Tahoma" w:cs="Tahoma"/>
        </w:rPr>
      </w:pPr>
    </w:p>
    <w:p w14:paraId="2700BFFB" w14:textId="77777777" w:rsidR="00B51BCB" w:rsidRPr="00771D4F" w:rsidRDefault="00B51BCB" w:rsidP="00D33125">
      <w:pPr>
        <w:keepNext/>
        <w:keepLines/>
        <w:tabs>
          <w:tab w:val="left" w:pos="1418"/>
          <w:tab w:val="left" w:pos="1702"/>
        </w:tabs>
        <w:jc w:val="both"/>
        <w:rPr>
          <w:rFonts w:ascii="Tahoma" w:hAnsi="Tahoma" w:cs="Tahoma"/>
        </w:rPr>
      </w:pPr>
      <w:r w:rsidRPr="00771D4F">
        <w:rPr>
          <w:rFonts w:ascii="Tahoma" w:hAnsi="Tahoma" w:cs="Tahoma"/>
        </w:rPr>
        <w:t>V kolikor nastopi situacija višje sile, mora prodajalec takoj pisno obvestiti kupca o višji sili in vzrokih zanjo. Le v tem primeru kupec ne bo izvajal sankcij proti prodajalcu po 25. členu pogodbe. Prav tako je prodajalec dolžan kupca pisno obvestiti o prenehanju višje sile.</w:t>
      </w:r>
    </w:p>
    <w:p w14:paraId="62D1C7F7" w14:textId="77777777" w:rsidR="00B51BCB" w:rsidRPr="00771D4F" w:rsidRDefault="00B51BCB" w:rsidP="00D33125">
      <w:pPr>
        <w:keepNext/>
        <w:keepLines/>
        <w:jc w:val="both"/>
        <w:rPr>
          <w:rFonts w:ascii="Tahoma" w:hAnsi="Tahoma" w:cs="Tahoma"/>
        </w:rPr>
      </w:pPr>
    </w:p>
    <w:p w14:paraId="24F12905" w14:textId="77777777" w:rsidR="00B51BCB" w:rsidRPr="00771D4F" w:rsidRDefault="00B51BCB" w:rsidP="00D33125">
      <w:pPr>
        <w:keepNext/>
        <w:keepLines/>
        <w:jc w:val="both"/>
        <w:rPr>
          <w:rFonts w:ascii="Tahoma" w:hAnsi="Tahoma" w:cs="Tahoma"/>
        </w:rPr>
      </w:pPr>
      <w:r w:rsidRPr="00771D4F">
        <w:rPr>
          <w:rFonts w:ascii="Tahoma" w:hAnsi="Tahoma" w:cs="Tahoma"/>
        </w:rPr>
        <w:t>Če ni drugih navodil s strani kupca v pisni obliki, bo prodajalec nadaljeval z izvajanjem svojih obveznosti po tej pogodbi, kot je normalno mogoče in bo iskal vse normalne alternativne načine za izvajanje pogodbenih določil, ki jih ne ovira dogodek višje sile.</w:t>
      </w:r>
    </w:p>
    <w:p w14:paraId="52BF79EF" w14:textId="77777777" w:rsidR="00B51BCB" w:rsidRPr="00771D4F" w:rsidRDefault="00B51BCB" w:rsidP="00D33125">
      <w:pPr>
        <w:keepNext/>
        <w:keepLines/>
        <w:jc w:val="both"/>
        <w:rPr>
          <w:rFonts w:ascii="Tahoma" w:hAnsi="Tahoma" w:cs="Tahoma"/>
        </w:rPr>
      </w:pPr>
    </w:p>
    <w:p w14:paraId="020B4D9D" w14:textId="4AAEFB64" w:rsidR="00B51BCB" w:rsidRDefault="00B51BCB" w:rsidP="00D33125">
      <w:pPr>
        <w:keepNext/>
        <w:keepLines/>
        <w:jc w:val="both"/>
        <w:rPr>
          <w:rFonts w:ascii="Tahoma" w:hAnsi="Tahoma" w:cs="Tahoma"/>
        </w:rPr>
      </w:pPr>
    </w:p>
    <w:p w14:paraId="35EEFFB3" w14:textId="2CD43DBC" w:rsidR="00D33125" w:rsidRDefault="00D33125" w:rsidP="00D33125">
      <w:pPr>
        <w:keepNext/>
        <w:keepLines/>
        <w:jc w:val="both"/>
        <w:rPr>
          <w:rFonts w:ascii="Tahoma" w:hAnsi="Tahoma" w:cs="Tahoma"/>
        </w:rPr>
      </w:pPr>
    </w:p>
    <w:p w14:paraId="3A9B9CED" w14:textId="77777777" w:rsidR="00B51BCB" w:rsidRPr="00771D4F" w:rsidRDefault="00B51BCB" w:rsidP="00D33125">
      <w:pPr>
        <w:keepNext/>
        <w:keepLines/>
        <w:numPr>
          <w:ilvl w:val="0"/>
          <w:numId w:val="24"/>
        </w:numPr>
        <w:tabs>
          <w:tab w:val="left" w:pos="851"/>
          <w:tab w:val="left" w:pos="1702"/>
        </w:tabs>
        <w:ind w:hanging="1440"/>
        <w:jc w:val="both"/>
        <w:rPr>
          <w:rFonts w:ascii="Tahoma" w:hAnsi="Tahoma" w:cs="Tahoma"/>
          <w:b/>
        </w:rPr>
      </w:pPr>
      <w:r w:rsidRPr="00771D4F">
        <w:rPr>
          <w:rFonts w:ascii="Tahoma" w:hAnsi="Tahoma" w:cs="Tahoma"/>
          <w:b/>
        </w:rPr>
        <w:lastRenderedPageBreak/>
        <w:t>PLAČILO</w:t>
      </w:r>
    </w:p>
    <w:p w14:paraId="7EDFF206" w14:textId="77777777" w:rsidR="00B51BCB" w:rsidRPr="00771D4F" w:rsidRDefault="00B51BCB" w:rsidP="00D33125">
      <w:pPr>
        <w:keepNext/>
        <w:keepLines/>
        <w:jc w:val="both"/>
        <w:rPr>
          <w:rFonts w:ascii="Tahoma" w:hAnsi="Tahoma" w:cs="Tahoma"/>
        </w:rPr>
      </w:pPr>
    </w:p>
    <w:p w14:paraId="7054BB1A" w14:textId="77777777" w:rsidR="00B51BCB" w:rsidRPr="00771D4F" w:rsidRDefault="00B51BCB" w:rsidP="00D33125">
      <w:pPr>
        <w:keepNext/>
        <w:keepLines/>
        <w:numPr>
          <w:ilvl w:val="1"/>
          <w:numId w:val="25"/>
        </w:numPr>
        <w:ind w:left="426" w:hanging="426"/>
        <w:jc w:val="center"/>
        <w:rPr>
          <w:rFonts w:ascii="Tahoma" w:hAnsi="Tahoma" w:cs="Tahoma"/>
        </w:rPr>
      </w:pPr>
      <w:r w:rsidRPr="00771D4F">
        <w:rPr>
          <w:rFonts w:ascii="Tahoma" w:hAnsi="Tahoma" w:cs="Tahoma"/>
        </w:rPr>
        <w:t>člen</w:t>
      </w:r>
    </w:p>
    <w:p w14:paraId="7D9AB613" w14:textId="77777777" w:rsidR="00B51BCB" w:rsidRPr="00771D4F" w:rsidRDefault="00B51BCB" w:rsidP="00D33125">
      <w:pPr>
        <w:keepNext/>
        <w:keepLines/>
        <w:jc w:val="both"/>
        <w:rPr>
          <w:rFonts w:ascii="Tahoma" w:hAnsi="Tahoma" w:cs="Tahoma"/>
        </w:rPr>
      </w:pPr>
    </w:p>
    <w:p w14:paraId="2DF4F642" w14:textId="77777777" w:rsidR="00D211E4" w:rsidRPr="001E350C" w:rsidRDefault="00D211E4" w:rsidP="00D33125">
      <w:pPr>
        <w:keepNext/>
        <w:keepLines/>
        <w:jc w:val="both"/>
        <w:rPr>
          <w:rFonts w:ascii="Tahoma" w:hAnsi="Tahoma" w:cs="Tahoma"/>
          <w:szCs w:val="24"/>
        </w:rPr>
      </w:pPr>
      <w:r w:rsidRPr="001E350C">
        <w:rPr>
          <w:rFonts w:ascii="Tahoma" w:hAnsi="Tahoma" w:cs="Tahoma"/>
          <w:szCs w:val="24"/>
        </w:rPr>
        <w:t xml:space="preserve">Prodajalec mora kupcu izstaviti račun za vsak dobavljen avtobus posebej. Račun za posamezno dobavljen avtobus bo prodajalec izstavil v petih (5) delovnih dneh od dneva pravilno izvršene dobave, kar se potrdi s podpisom prevzemnega zapisnika s strani obeh pogodbenih strank oziroma njunih predstavnikov (skrbnikov pogodbe), pri čemer je podpisan prevzemni zapisnik s strani pogodbenih strank oziroma njunih predstavnikov (skrbnikov pogodbe) priloga k računu. Na računu mora biti poleg ostalih podatkov obvezno napisana tudi številka pogodbe in številka naročilnice, katero izstavi kupec prodajalcu po sklenitvi te pogodbe. </w:t>
      </w:r>
    </w:p>
    <w:p w14:paraId="29980C28" w14:textId="77777777" w:rsidR="00D211E4" w:rsidRPr="001E350C" w:rsidRDefault="00D211E4" w:rsidP="00D33125">
      <w:pPr>
        <w:keepNext/>
        <w:keepLines/>
        <w:jc w:val="both"/>
        <w:rPr>
          <w:rFonts w:ascii="Tahoma" w:hAnsi="Tahoma" w:cs="Tahoma"/>
          <w:szCs w:val="24"/>
        </w:rPr>
      </w:pPr>
    </w:p>
    <w:p w14:paraId="49172DA0" w14:textId="77777777" w:rsidR="00D211E4" w:rsidRPr="001E350C" w:rsidRDefault="00D211E4" w:rsidP="00D33125">
      <w:pPr>
        <w:keepNext/>
        <w:keepLines/>
        <w:tabs>
          <w:tab w:val="left" w:pos="2155"/>
        </w:tabs>
        <w:jc w:val="both"/>
        <w:rPr>
          <w:rFonts w:ascii="Tahoma" w:hAnsi="Tahoma" w:cs="Tahoma"/>
          <w:kern w:val="16"/>
          <w:szCs w:val="24"/>
        </w:rPr>
      </w:pPr>
      <w:r w:rsidRPr="001E350C">
        <w:rPr>
          <w:rFonts w:ascii="Tahoma" w:hAnsi="Tahoma" w:cs="Tahoma"/>
          <w:kern w:val="16"/>
          <w:szCs w:val="24"/>
        </w:rPr>
        <w:t xml:space="preserve">Kupec ima pravico obrazloženo zavrniti nepravilni račun v roku </w:t>
      </w:r>
      <w:r>
        <w:rPr>
          <w:rFonts w:ascii="Tahoma" w:hAnsi="Tahoma" w:cs="Tahoma"/>
          <w:kern w:val="16"/>
          <w:szCs w:val="24"/>
        </w:rPr>
        <w:t>petih</w:t>
      </w:r>
      <w:r w:rsidRPr="001E350C">
        <w:rPr>
          <w:rFonts w:ascii="Tahoma" w:hAnsi="Tahoma" w:cs="Tahoma"/>
          <w:kern w:val="16"/>
          <w:szCs w:val="24"/>
        </w:rPr>
        <w:t xml:space="preserve"> (</w:t>
      </w:r>
      <w:r>
        <w:rPr>
          <w:rFonts w:ascii="Tahoma" w:hAnsi="Tahoma" w:cs="Tahoma"/>
          <w:kern w:val="16"/>
          <w:szCs w:val="24"/>
        </w:rPr>
        <w:t>5</w:t>
      </w:r>
      <w:r w:rsidRPr="001E350C">
        <w:rPr>
          <w:rFonts w:ascii="Tahoma" w:hAnsi="Tahoma" w:cs="Tahoma"/>
          <w:kern w:val="16"/>
          <w:szCs w:val="24"/>
        </w:rPr>
        <w:t>) delovnih dni po prejemu računa, prodajalec pa je dolžan v tem primeru izstaviti nov, pravilni račun v roku petih (5) delovnih dni od zavrnitve,</w:t>
      </w:r>
      <w:r w:rsidRPr="001E350C">
        <w:rPr>
          <w:rFonts w:ascii="Tahoma" w:hAnsi="Tahoma" w:cs="Tahoma"/>
          <w:szCs w:val="24"/>
        </w:rPr>
        <w:t xml:space="preserve"> v katerem bo izkazana pravilna vrednost dobavljenega </w:t>
      </w:r>
      <w:r>
        <w:rPr>
          <w:rFonts w:ascii="Tahoma" w:hAnsi="Tahoma" w:cs="Tahoma"/>
          <w:szCs w:val="24"/>
        </w:rPr>
        <w:t>avtobusa</w:t>
      </w:r>
      <w:r w:rsidRPr="001E350C">
        <w:rPr>
          <w:rFonts w:ascii="Tahoma" w:hAnsi="Tahoma" w:cs="Tahoma"/>
          <w:kern w:val="16"/>
          <w:szCs w:val="24"/>
        </w:rPr>
        <w:t>. Kupec ima pravico zavrniti račun tudi v primeru nepravilno izvršene dobave.</w:t>
      </w:r>
    </w:p>
    <w:p w14:paraId="193E3DD3" w14:textId="77777777" w:rsidR="00D211E4" w:rsidRPr="001E350C" w:rsidRDefault="00D211E4" w:rsidP="00D33125">
      <w:pPr>
        <w:keepNext/>
        <w:keepLines/>
        <w:jc w:val="both"/>
        <w:rPr>
          <w:rFonts w:ascii="Tahoma" w:hAnsi="Tahoma" w:cs="Tahoma"/>
          <w:szCs w:val="24"/>
        </w:rPr>
      </w:pPr>
    </w:p>
    <w:p w14:paraId="03D6944F" w14:textId="77777777" w:rsidR="00D211E4" w:rsidRPr="001E350C" w:rsidRDefault="00D211E4" w:rsidP="00D33125">
      <w:pPr>
        <w:keepNext/>
        <w:keepLines/>
        <w:jc w:val="both"/>
        <w:rPr>
          <w:rFonts w:ascii="Tahoma" w:hAnsi="Tahoma" w:cs="Tahoma"/>
          <w:szCs w:val="24"/>
        </w:rPr>
      </w:pPr>
      <w:r w:rsidRPr="001E350C">
        <w:rPr>
          <w:rFonts w:ascii="Tahoma" w:hAnsi="Tahoma" w:cs="Tahoma"/>
          <w:szCs w:val="24"/>
        </w:rPr>
        <w:t>Kupec bo račun za dobavljen</w:t>
      </w:r>
      <w:r>
        <w:rPr>
          <w:rFonts w:ascii="Tahoma" w:hAnsi="Tahoma" w:cs="Tahoma"/>
          <w:szCs w:val="24"/>
        </w:rPr>
        <w:t xml:space="preserve"> avtobus </w:t>
      </w:r>
      <w:r w:rsidRPr="001E350C">
        <w:rPr>
          <w:rFonts w:ascii="Tahoma" w:hAnsi="Tahoma" w:cs="Tahoma"/>
          <w:szCs w:val="24"/>
        </w:rPr>
        <w:t xml:space="preserve">po tej pogodbi plačal na transakcijski račun prodajalca, ki je uradno evidentiran pri AJPES in bo naveden na računu, v roku tridesetih (30) koledarskih dni od dneva izstavitve računa. </w:t>
      </w:r>
    </w:p>
    <w:p w14:paraId="5A044735" w14:textId="77777777" w:rsidR="00D211E4" w:rsidRPr="001E350C" w:rsidRDefault="00D211E4" w:rsidP="00D33125">
      <w:pPr>
        <w:keepNext/>
        <w:keepLines/>
        <w:jc w:val="both"/>
        <w:rPr>
          <w:rFonts w:ascii="Tahoma" w:hAnsi="Tahoma" w:cs="Tahoma"/>
          <w:szCs w:val="24"/>
        </w:rPr>
      </w:pPr>
    </w:p>
    <w:p w14:paraId="712C920B" w14:textId="77777777" w:rsidR="00D211E4" w:rsidRPr="001E350C" w:rsidRDefault="00D211E4" w:rsidP="00D33125">
      <w:pPr>
        <w:keepNext/>
        <w:keepLines/>
        <w:jc w:val="both"/>
        <w:rPr>
          <w:rFonts w:ascii="Tahoma" w:hAnsi="Tahoma" w:cs="Tahoma"/>
          <w:szCs w:val="24"/>
        </w:rPr>
      </w:pPr>
      <w:r w:rsidRPr="001E350C">
        <w:rPr>
          <w:rFonts w:ascii="Tahoma" w:hAnsi="Tahoma" w:cs="Tahoma"/>
          <w:szCs w:val="24"/>
        </w:rPr>
        <w:t>V primeru kupčeve zamude pri plačilu ima prodajalec pravico zaračunati zakonske zamudne obresti.</w:t>
      </w:r>
    </w:p>
    <w:p w14:paraId="7E9BD0C0" w14:textId="77777777" w:rsidR="00B51BCB" w:rsidRPr="00771D4F" w:rsidRDefault="00B51BCB" w:rsidP="00D33125">
      <w:pPr>
        <w:keepNext/>
        <w:keepLines/>
        <w:jc w:val="both"/>
        <w:rPr>
          <w:rFonts w:ascii="Tahoma" w:hAnsi="Tahoma" w:cs="Tahoma"/>
        </w:rPr>
      </w:pPr>
    </w:p>
    <w:p w14:paraId="3AA4641D" w14:textId="77777777" w:rsidR="00B51BCB" w:rsidRPr="00771D4F" w:rsidRDefault="00B51BCB" w:rsidP="00D33125">
      <w:pPr>
        <w:keepNext/>
        <w:keepLines/>
        <w:suppressAutoHyphens/>
        <w:ind w:right="56"/>
        <w:jc w:val="both"/>
        <w:rPr>
          <w:rFonts w:ascii="Tahoma" w:hAnsi="Tahoma" w:cs="Tahoma"/>
        </w:rPr>
      </w:pPr>
    </w:p>
    <w:p w14:paraId="4FA18ADF" w14:textId="77777777" w:rsidR="00B51BCB" w:rsidRPr="00771D4F" w:rsidRDefault="00B51BCB" w:rsidP="00D33125">
      <w:pPr>
        <w:keepNext/>
        <w:keepLines/>
        <w:numPr>
          <w:ilvl w:val="1"/>
          <w:numId w:val="25"/>
        </w:numPr>
        <w:ind w:left="426" w:hanging="426"/>
        <w:jc w:val="center"/>
        <w:rPr>
          <w:rFonts w:ascii="Tahoma" w:hAnsi="Tahoma" w:cs="Tahoma"/>
        </w:rPr>
      </w:pPr>
      <w:r w:rsidRPr="00771D4F">
        <w:rPr>
          <w:rFonts w:ascii="Tahoma" w:hAnsi="Tahoma" w:cs="Tahoma"/>
        </w:rPr>
        <w:t>člen</w:t>
      </w:r>
    </w:p>
    <w:p w14:paraId="03595ACB" w14:textId="77777777" w:rsidR="00B51BCB" w:rsidRPr="00771D4F" w:rsidRDefault="00B51BCB" w:rsidP="00D33125">
      <w:pPr>
        <w:keepNext/>
        <w:keepLines/>
        <w:jc w:val="both"/>
        <w:rPr>
          <w:rFonts w:ascii="Tahoma" w:hAnsi="Tahoma" w:cs="Tahoma"/>
          <w:kern w:val="16"/>
        </w:rPr>
      </w:pPr>
    </w:p>
    <w:p w14:paraId="1C52A7A5" w14:textId="0C80BDE1" w:rsidR="00B51BCB" w:rsidRPr="00771D4F" w:rsidRDefault="00B51BCB" w:rsidP="00D33125">
      <w:pPr>
        <w:keepNext/>
        <w:keepLines/>
        <w:jc w:val="both"/>
        <w:rPr>
          <w:rFonts w:ascii="Tahoma" w:hAnsi="Tahoma" w:cs="Tahoma"/>
          <w:kern w:val="16"/>
        </w:rPr>
      </w:pPr>
      <w:r w:rsidRPr="00771D4F">
        <w:rPr>
          <w:rFonts w:ascii="Tahoma" w:hAnsi="Tahoma" w:cs="Tahoma"/>
          <w:kern w:val="16"/>
        </w:rPr>
        <w:t>Pogodbeni stranki se dogovorita, da</w:t>
      </w:r>
      <w:r w:rsidRPr="00771D4F">
        <w:rPr>
          <w:rFonts w:ascii="Tahoma" w:hAnsi="Tahoma" w:cs="Tahoma"/>
        </w:rPr>
        <w:t xml:space="preserve"> je rok plačila prvi naslednji delovni dan,</w:t>
      </w:r>
      <w:r w:rsidRPr="00771D4F">
        <w:rPr>
          <w:rFonts w:ascii="Tahoma" w:hAnsi="Tahoma" w:cs="Tahoma"/>
          <w:kern w:val="16"/>
        </w:rPr>
        <w:t xml:space="preserve"> v kolikor se zadnji dan roka plačila iz prejšnjega člena pogodbe </w:t>
      </w:r>
      <w:r w:rsidRPr="00771D4F">
        <w:rPr>
          <w:rFonts w:ascii="Tahoma" w:hAnsi="Tahoma" w:cs="Tahoma"/>
        </w:rPr>
        <w:t xml:space="preserve">izteče na </w:t>
      </w:r>
      <w:r w:rsidRPr="00771D4F">
        <w:rPr>
          <w:rFonts w:ascii="Tahoma" w:hAnsi="Tahoma" w:cs="Tahoma"/>
          <w:lang w:val="x-none"/>
        </w:rPr>
        <w:t>sobot</w:t>
      </w:r>
      <w:r w:rsidRPr="00771D4F">
        <w:rPr>
          <w:rFonts w:ascii="Tahoma" w:hAnsi="Tahoma" w:cs="Tahoma"/>
        </w:rPr>
        <w:t xml:space="preserve">o, </w:t>
      </w:r>
      <w:r w:rsidRPr="00771D4F">
        <w:rPr>
          <w:rFonts w:ascii="Tahoma" w:hAnsi="Tahoma" w:cs="Tahoma"/>
          <w:lang w:val="x-none"/>
        </w:rPr>
        <w:t>nedelj</w:t>
      </w:r>
      <w:r w:rsidRPr="00771D4F">
        <w:rPr>
          <w:rFonts w:ascii="Tahoma" w:hAnsi="Tahoma" w:cs="Tahoma"/>
        </w:rPr>
        <w:t>o</w:t>
      </w:r>
      <w:r w:rsidRPr="00771D4F">
        <w:rPr>
          <w:rFonts w:ascii="Tahoma" w:hAnsi="Tahoma" w:cs="Tahoma"/>
          <w:lang w:val="x-none"/>
        </w:rPr>
        <w:t xml:space="preserve"> </w:t>
      </w:r>
      <w:r w:rsidRPr="00771D4F">
        <w:rPr>
          <w:rFonts w:ascii="Tahoma" w:hAnsi="Tahoma" w:cs="Tahoma"/>
        </w:rPr>
        <w:t xml:space="preserve">ali </w:t>
      </w:r>
      <w:r w:rsidRPr="00771D4F">
        <w:rPr>
          <w:rFonts w:ascii="Tahoma" w:hAnsi="Tahoma" w:cs="Tahoma"/>
          <w:lang w:val="x-none"/>
        </w:rPr>
        <w:t>praznik</w:t>
      </w:r>
      <w:r w:rsidRPr="00771D4F">
        <w:rPr>
          <w:rFonts w:ascii="Tahoma" w:hAnsi="Tahoma" w:cs="Tahoma"/>
        </w:rPr>
        <w:t xml:space="preserve"> ali na drug dela prost dan, ki velja v Republiki Sloveniji ali drug dela prost dan, ki velja v državi, v kateri ima prodajalec svoj sedež. </w:t>
      </w:r>
      <w:r w:rsidRPr="00771D4F">
        <w:rPr>
          <w:rFonts w:ascii="Tahoma" w:hAnsi="Tahoma" w:cs="Tahoma"/>
          <w:kern w:val="16"/>
        </w:rPr>
        <w:t>DDV se obračuna po veljavni davčni stopnji na dan opravljene dobave avtobusov.</w:t>
      </w:r>
    </w:p>
    <w:p w14:paraId="29F61D37" w14:textId="77777777" w:rsidR="00B51BCB" w:rsidRPr="00771D4F" w:rsidRDefault="00B51BCB" w:rsidP="00D33125">
      <w:pPr>
        <w:keepNext/>
        <w:keepLines/>
        <w:jc w:val="both"/>
        <w:rPr>
          <w:rFonts w:ascii="Tahoma" w:hAnsi="Tahoma" w:cs="Tahoma"/>
          <w:kern w:val="16"/>
        </w:rPr>
      </w:pPr>
    </w:p>
    <w:p w14:paraId="62545AAA" w14:textId="77777777" w:rsidR="00B51BCB" w:rsidRPr="00771D4F" w:rsidRDefault="00B51BCB" w:rsidP="00D33125">
      <w:pPr>
        <w:keepNext/>
        <w:keepLines/>
        <w:numPr>
          <w:ilvl w:val="1"/>
          <w:numId w:val="25"/>
        </w:numPr>
        <w:ind w:left="426" w:hanging="426"/>
        <w:jc w:val="center"/>
        <w:rPr>
          <w:rFonts w:ascii="Tahoma" w:hAnsi="Tahoma" w:cs="Tahoma"/>
        </w:rPr>
      </w:pPr>
      <w:r w:rsidRPr="00771D4F">
        <w:rPr>
          <w:rFonts w:ascii="Tahoma" w:hAnsi="Tahoma" w:cs="Tahoma"/>
        </w:rPr>
        <w:t>člen</w:t>
      </w:r>
    </w:p>
    <w:p w14:paraId="592722AB" w14:textId="77777777" w:rsidR="00B51BCB" w:rsidRPr="00771D4F" w:rsidRDefault="00B51BCB" w:rsidP="00D33125">
      <w:pPr>
        <w:keepNext/>
        <w:keepLines/>
        <w:jc w:val="both"/>
        <w:rPr>
          <w:rFonts w:ascii="Tahoma" w:hAnsi="Tahoma" w:cs="Tahoma"/>
        </w:rPr>
      </w:pPr>
    </w:p>
    <w:p w14:paraId="0C1B59F4" w14:textId="08D8F570" w:rsidR="00B51BCB" w:rsidRDefault="00D211E4" w:rsidP="00D33125">
      <w:pPr>
        <w:keepNext/>
        <w:keepLines/>
        <w:jc w:val="both"/>
        <w:rPr>
          <w:rFonts w:ascii="Tahoma" w:hAnsi="Tahoma" w:cs="Tahoma"/>
          <w:szCs w:val="24"/>
        </w:rPr>
      </w:pPr>
      <w:r w:rsidRPr="001E350C">
        <w:rPr>
          <w:rFonts w:ascii="Tahoma" w:hAnsi="Tahoma" w:cs="Tahoma"/>
          <w:szCs w:val="24"/>
        </w:rPr>
        <w:t>Pogodbeni stranki sta sporazumni, da po tej pogodbi velja prepoved odstopa oziroma cesije denarnih terjatev, ki izvirajo iz predmetne pogodbe, drugim pravnim ali fizičnim osebam, razen bankam. V primeru odstopa denarne terjatve drugim pravnim ali fizičnim osebam, razen bankam, odstop nima pravnega učinka</w:t>
      </w:r>
      <w:r>
        <w:rPr>
          <w:rFonts w:ascii="Tahoma" w:hAnsi="Tahoma" w:cs="Tahoma"/>
          <w:szCs w:val="24"/>
        </w:rPr>
        <w:t>.</w:t>
      </w:r>
    </w:p>
    <w:p w14:paraId="064C86E8" w14:textId="40E0351E" w:rsidR="00D211E4" w:rsidRDefault="00D211E4" w:rsidP="00D33125">
      <w:pPr>
        <w:keepNext/>
        <w:keepLines/>
        <w:jc w:val="both"/>
        <w:rPr>
          <w:rFonts w:ascii="Tahoma" w:hAnsi="Tahoma" w:cs="Tahoma"/>
          <w:szCs w:val="24"/>
        </w:rPr>
      </w:pPr>
    </w:p>
    <w:p w14:paraId="17DF9978" w14:textId="77777777" w:rsidR="00D211E4" w:rsidRDefault="00D211E4" w:rsidP="00D33125">
      <w:pPr>
        <w:keepNext/>
        <w:keepLines/>
        <w:jc w:val="both"/>
        <w:rPr>
          <w:rFonts w:ascii="Tahoma" w:hAnsi="Tahoma" w:cs="Tahoma"/>
          <w:szCs w:val="24"/>
        </w:rPr>
      </w:pPr>
    </w:p>
    <w:p w14:paraId="10569453" w14:textId="77777777" w:rsidR="00B51BCB" w:rsidRPr="00771D4F" w:rsidRDefault="00B51BCB" w:rsidP="00D33125">
      <w:pPr>
        <w:keepNext/>
        <w:keepLines/>
        <w:numPr>
          <w:ilvl w:val="0"/>
          <w:numId w:val="24"/>
        </w:numPr>
        <w:tabs>
          <w:tab w:val="left" w:pos="851"/>
          <w:tab w:val="left" w:pos="1702"/>
        </w:tabs>
        <w:ind w:hanging="1440"/>
        <w:jc w:val="both"/>
        <w:rPr>
          <w:rFonts w:ascii="Tahoma" w:hAnsi="Tahoma" w:cs="Tahoma"/>
          <w:b/>
        </w:rPr>
      </w:pPr>
      <w:r w:rsidRPr="00771D4F">
        <w:rPr>
          <w:rFonts w:ascii="Tahoma" w:hAnsi="Tahoma" w:cs="Tahoma"/>
          <w:b/>
        </w:rPr>
        <w:t>GARANCIJA</w:t>
      </w:r>
    </w:p>
    <w:p w14:paraId="6484EDD8" w14:textId="77777777" w:rsidR="00B51BCB" w:rsidRPr="00771D4F" w:rsidRDefault="00B51BCB" w:rsidP="00D33125">
      <w:pPr>
        <w:keepNext/>
        <w:keepLines/>
        <w:jc w:val="both"/>
        <w:rPr>
          <w:rFonts w:ascii="Tahoma" w:hAnsi="Tahoma" w:cs="Tahoma"/>
        </w:rPr>
      </w:pPr>
    </w:p>
    <w:p w14:paraId="5AA5726D" w14:textId="77777777" w:rsidR="00B51BCB" w:rsidRPr="00771D4F" w:rsidRDefault="00B51BCB" w:rsidP="00D33125">
      <w:pPr>
        <w:keepNext/>
        <w:keepLines/>
        <w:numPr>
          <w:ilvl w:val="1"/>
          <w:numId w:val="25"/>
        </w:numPr>
        <w:ind w:left="426" w:hanging="426"/>
        <w:jc w:val="center"/>
        <w:rPr>
          <w:rFonts w:ascii="Tahoma" w:hAnsi="Tahoma" w:cs="Tahoma"/>
        </w:rPr>
      </w:pPr>
      <w:r w:rsidRPr="00771D4F">
        <w:rPr>
          <w:rFonts w:ascii="Tahoma" w:hAnsi="Tahoma" w:cs="Tahoma"/>
        </w:rPr>
        <w:t>člen</w:t>
      </w:r>
    </w:p>
    <w:p w14:paraId="18239C36" w14:textId="77777777" w:rsidR="00B51BCB" w:rsidRPr="00771D4F" w:rsidRDefault="00B51BCB" w:rsidP="00D33125">
      <w:pPr>
        <w:keepNext/>
        <w:keepLines/>
        <w:jc w:val="both"/>
        <w:rPr>
          <w:rFonts w:ascii="Tahoma" w:hAnsi="Tahoma" w:cs="Tahoma"/>
        </w:rPr>
      </w:pPr>
    </w:p>
    <w:p w14:paraId="292C8A93" w14:textId="5E1118C1" w:rsidR="00B51BCB" w:rsidRPr="00771D4F" w:rsidRDefault="00B51BCB" w:rsidP="00D33125">
      <w:pPr>
        <w:keepNext/>
        <w:keepLines/>
        <w:jc w:val="both"/>
        <w:rPr>
          <w:rFonts w:ascii="Tahoma" w:hAnsi="Tahoma" w:cs="Tahoma"/>
          <w:color w:val="000000"/>
        </w:rPr>
      </w:pPr>
      <w:r w:rsidRPr="00771D4F">
        <w:rPr>
          <w:rFonts w:ascii="Tahoma" w:hAnsi="Tahoma" w:cs="Tahoma"/>
          <w:color w:val="000000"/>
        </w:rPr>
        <w:t xml:space="preserve">Prodajalec zagotavlja kupcu _____________ mesečno splošno garancijsko dobo </w:t>
      </w:r>
      <w:r w:rsidRPr="00771D4F">
        <w:rPr>
          <w:rFonts w:ascii="Tahoma" w:hAnsi="Tahoma" w:cs="Tahoma"/>
          <w:i/>
          <w:color w:val="000000"/>
        </w:rPr>
        <w:t xml:space="preserve">(najmanj </w:t>
      </w:r>
      <w:r w:rsidR="00132858">
        <w:rPr>
          <w:rFonts w:ascii="Tahoma" w:hAnsi="Tahoma" w:cs="Tahoma"/>
          <w:i/>
          <w:color w:val="000000"/>
        </w:rPr>
        <w:t>šestintrideset</w:t>
      </w:r>
      <w:r w:rsidRPr="00771D4F">
        <w:rPr>
          <w:rFonts w:ascii="Tahoma" w:hAnsi="Tahoma" w:cs="Tahoma"/>
          <w:i/>
          <w:color w:val="000000"/>
        </w:rPr>
        <w:t xml:space="preserve"> (</w:t>
      </w:r>
      <w:r w:rsidR="00132858">
        <w:rPr>
          <w:rFonts w:ascii="Tahoma" w:hAnsi="Tahoma" w:cs="Tahoma"/>
          <w:i/>
          <w:color w:val="000000"/>
        </w:rPr>
        <w:t>36</w:t>
      </w:r>
      <w:r w:rsidRPr="00771D4F">
        <w:rPr>
          <w:rFonts w:ascii="Tahoma" w:hAnsi="Tahoma" w:cs="Tahoma"/>
          <w:i/>
          <w:color w:val="000000"/>
        </w:rPr>
        <w:t>) mesečno splošno garancijsko dobo</w:t>
      </w:r>
      <w:r w:rsidR="00132858">
        <w:rPr>
          <w:rFonts w:ascii="Tahoma" w:hAnsi="Tahoma" w:cs="Tahoma"/>
          <w:i/>
          <w:color w:val="000000"/>
        </w:rPr>
        <w:t>)</w:t>
      </w:r>
      <w:r w:rsidRPr="00771D4F">
        <w:rPr>
          <w:rFonts w:ascii="Tahoma" w:hAnsi="Tahoma" w:cs="Tahoma"/>
          <w:color w:val="000000"/>
        </w:rPr>
        <w:t xml:space="preserve"> </w:t>
      </w:r>
      <w:r w:rsidR="009B14E9" w:rsidRPr="00771D4F">
        <w:rPr>
          <w:rFonts w:ascii="Tahoma" w:hAnsi="Tahoma" w:cs="Tahoma"/>
          <w:color w:val="000000"/>
        </w:rPr>
        <w:t xml:space="preserve">ali </w:t>
      </w:r>
      <w:r w:rsidR="009B14E9" w:rsidRPr="00131078">
        <w:rPr>
          <w:rFonts w:ascii="Tahoma" w:hAnsi="Tahoma" w:cs="Tahoma"/>
          <w:iCs/>
          <w:color w:val="000000"/>
        </w:rPr>
        <w:t>240.000 km</w:t>
      </w:r>
      <w:r w:rsidR="009B14E9" w:rsidRPr="00771D4F">
        <w:rPr>
          <w:rFonts w:ascii="Tahoma" w:hAnsi="Tahoma" w:cs="Tahoma"/>
          <w:i/>
          <w:color w:val="000000"/>
        </w:rPr>
        <w:t>)</w:t>
      </w:r>
      <w:r w:rsidR="009B14E9" w:rsidRPr="00771D4F">
        <w:rPr>
          <w:rFonts w:ascii="Tahoma" w:hAnsi="Tahoma" w:cs="Tahoma"/>
          <w:color w:val="000000"/>
        </w:rPr>
        <w:t xml:space="preserve"> za posamezen avtobus (velja tisti pogoj, ki nastopi prvi), šteto od dneva prve registracije avtobusa. Kupec se obveže, da bo avtobus</w:t>
      </w:r>
      <w:r w:rsidR="00C05AE9">
        <w:rPr>
          <w:rFonts w:ascii="Tahoma" w:hAnsi="Tahoma" w:cs="Tahoma"/>
          <w:color w:val="000000"/>
        </w:rPr>
        <w:t>a</w:t>
      </w:r>
      <w:r w:rsidR="009B14E9" w:rsidRPr="00771D4F">
        <w:rPr>
          <w:rFonts w:ascii="Tahoma" w:hAnsi="Tahoma" w:cs="Tahoma"/>
          <w:color w:val="000000"/>
        </w:rPr>
        <w:t xml:space="preserve"> registriral najkasneje v desetih (10) koledarskih dneh po uspešno izvedenem posameznem prevzemu</w:t>
      </w:r>
      <w:r w:rsidR="00C05AE9">
        <w:rPr>
          <w:rFonts w:ascii="Tahoma" w:hAnsi="Tahoma" w:cs="Tahoma"/>
          <w:color w:val="000000"/>
        </w:rPr>
        <w:t xml:space="preserve"> avtobusa.</w:t>
      </w:r>
    </w:p>
    <w:p w14:paraId="2CCD03C4" w14:textId="77777777" w:rsidR="00B51BCB" w:rsidRPr="00771D4F" w:rsidRDefault="00B51BCB" w:rsidP="00D33125">
      <w:pPr>
        <w:keepNext/>
        <w:keepLines/>
        <w:jc w:val="both"/>
        <w:rPr>
          <w:rFonts w:ascii="Tahoma" w:hAnsi="Tahoma" w:cs="Tahoma"/>
          <w:color w:val="000000"/>
        </w:rPr>
      </w:pPr>
    </w:p>
    <w:p w14:paraId="3527C9E6" w14:textId="179051DC" w:rsidR="00B51BCB" w:rsidRPr="00771D4F" w:rsidRDefault="00B51BCB" w:rsidP="00D33125">
      <w:pPr>
        <w:keepNext/>
        <w:keepLines/>
        <w:jc w:val="both"/>
        <w:rPr>
          <w:rFonts w:ascii="Tahoma" w:hAnsi="Tahoma" w:cs="Tahoma"/>
          <w:color w:val="000000"/>
        </w:rPr>
      </w:pPr>
      <w:r w:rsidRPr="00771D4F">
        <w:rPr>
          <w:rFonts w:ascii="Tahoma" w:hAnsi="Tahoma" w:cs="Tahoma"/>
          <w:color w:val="000000"/>
        </w:rPr>
        <w:t xml:space="preserve">Poleg splošne garancije, prodajalec zagotavlja kupcu še garancijo proti </w:t>
      </w:r>
      <w:proofErr w:type="spellStart"/>
      <w:r w:rsidRPr="00771D4F">
        <w:rPr>
          <w:rFonts w:ascii="Tahoma" w:hAnsi="Tahoma" w:cs="Tahoma"/>
          <w:color w:val="000000"/>
        </w:rPr>
        <w:t>prerjavenju</w:t>
      </w:r>
      <w:proofErr w:type="spellEnd"/>
      <w:r w:rsidRPr="00771D4F">
        <w:rPr>
          <w:rFonts w:ascii="Tahoma" w:hAnsi="Tahoma" w:cs="Tahoma"/>
          <w:color w:val="000000"/>
        </w:rPr>
        <w:t xml:space="preserve"> nosilne konstrukcije za obdobje najmanj deset (10) let</w:t>
      </w:r>
      <w:r w:rsidR="00C05AE9">
        <w:rPr>
          <w:rFonts w:ascii="Tahoma" w:hAnsi="Tahoma" w:cs="Tahoma"/>
          <w:color w:val="000000"/>
        </w:rPr>
        <w:t>, šteto od dne prve registracije</w:t>
      </w:r>
      <w:r w:rsidRPr="00771D4F">
        <w:rPr>
          <w:rFonts w:ascii="Tahoma" w:hAnsi="Tahoma" w:cs="Tahoma"/>
          <w:color w:val="000000"/>
        </w:rPr>
        <w:t>.</w:t>
      </w:r>
    </w:p>
    <w:p w14:paraId="527951BF" w14:textId="77777777" w:rsidR="00B51BCB" w:rsidRPr="00771D4F" w:rsidRDefault="00B51BCB" w:rsidP="00D33125">
      <w:pPr>
        <w:keepNext/>
        <w:keepLines/>
        <w:tabs>
          <w:tab w:val="left" w:pos="1716"/>
        </w:tabs>
        <w:jc w:val="both"/>
        <w:rPr>
          <w:rFonts w:ascii="Tahoma" w:hAnsi="Tahoma" w:cs="Tahoma"/>
          <w:color w:val="FF0000"/>
        </w:rPr>
      </w:pPr>
      <w:r w:rsidRPr="00771D4F">
        <w:rPr>
          <w:rFonts w:ascii="Tahoma" w:hAnsi="Tahoma" w:cs="Tahoma"/>
          <w:color w:val="FF0000"/>
        </w:rPr>
        <w:tab/>
      </w:r>
    </w:p>
    <w:p w14:paraId="1341FA62" w14:textId="77777777" w:rsidR="00B51BCB" w:rsidRPr="00771D4F" w:rsidRDefault="00B51BCB" w:rsidP="00D33125">
      <w:pPr>
        <w:keepNext/>
        <w:keepLines/>
        <w:numPr>
          <w:ilvl w:val="1"/>
          <w:numId w:val="25"/>
        </w:numPr>
        <w:ind w:left="426" w:hanging="426"/>
        <w:jc w:val="center"/>
        <w:rPr>
          <w:rFonts w:ascii="Tahoma" w:hAnsi="Tahoma" w:cs="Tahoma"/>
        </w:rPr>
      </w:pPr>
      <w:r w:rsidRPr="00771D4F">
        <w:rPr>
          <w:rFonts w:ascii="Tahoma" w:hAnsi="Tahoma" w:cs="Tahoma"/>
        </w:rPr>
        <w:t>člen</w:t>
      </w:r>
    </w:p>
    <w:p w14:paraId="652F4DF4" w14:textId="77777777" w:rsidR="00B51BCB" w:rsidRPr="00771D4F" w:rsidRDefault="00B51BCB" w:rsidP="00D33125">
      <w:pPr>
        <w:keepNext/>
        <w:keepLines/>
        <w:jc w:val="both"/>
        <w:rPr>
          <w:rFonts w:ascii="Tahoma" w:hAnsi="Tahoma" w:cs="Tahoma"/>
          <w:color w:val="000000"/>
        </w:rPr>
      </w:pPr>
    </w:p>
    <w:p w14:paraId="62CE6700" w14:textId="33D75F73" w:rsidR="00B51BCB" w:rsidRPr="00771D4F" w:rsidRDefault="00B51BCB" w:rsidP="00D33125">
      <w:pPr>
        <w:keepNext/>
        <w:keepLines/>
        <w:jc w:val="both"/>
        <w:rPr>
          <w:rFonts w:ascii="Tahoma" w:hAnsi="Tahoma" w:cs="Tahoma"/>
          <w:color w:val="000000"/>
        </w:rPr>
      </w:pPr>
      <w:r w:rsidRPr="00771D4F">
        <w:rPr>
          <w:rFonts w:ascii="Tahoma" w:hAnsi="Tahoma" w:cs="Tahoma"/>
          <w:color w:val="000000"/>
        </w:rPr>
        <w:t xml:space="preserve">Prodajalec se obveže v garancijski dobi iz prejšnjega člena pogodbe, na svoje stroške odpraviti vse napake in okvare na posameznem avtobusu v primernem roku, ki ga kupec določi glede na naravo napake ali okvare in ne sme biti daljši od </w:t>
      </w:r>
      <w:r w:rsidR="00D211E4">
        <w:rPr>
          <w:rFonts w:ascii="Tahoma" w:hAnsi="Tahoma" w:cs="Tahoma"/>
          <w:color w:val="000000"/>
        </w:rPr>
        <w:t>devetih</w:t>
      </w:r>
      <w:r w:rsidRPr="00771D4F">
        <w:rPr>
          <w:rFonts w:ascii="Tahoma" w:hAnsi="Tahoma" w:cs="Tahoma"/>
          <w:color w:val="000000"/>
        </w:rPr>
        <w:t xml:space="preserve"> (</w:t>
      </w:r>
      <w:r w:rsidR="00D211E4">
        <w:rPr>
          <w:rFonts w:ascii="Tahoma" w:hAnsi="Tahoma" w:cs="Tahoma"/>
          <w:color w:val="000000"/>
        </w:rPr>
        <w:t>9</w:t>
      </w:r>
      <w:r w:rsidRPr="00771D4F">
        <w:rPr>
          <w:rFonts w:ascii="Tahoma" w:hAnsi="Tahoma" w:cs="Tahoma"/>
          <w:color w:val="000000"/>
        </w:rPr>
        <w:t xml:space="preserve">) delovnih dni od dneva, ko kupec obvesti prodajalca o ugotovljeni napaki ali okvari in ga pozove k odpravi napak ali okvar. </w:t>
      </w:r>
    </w:p>
    <w:p w14:paraId="23525147" w14:textId="77777777" w:rsidR="00B51BCB" w:rsidRPr="00771D4F" w:rsidRDefault="00B51BCB" w:rsidP="00D33125">
      <w:pPr>
        <w:keepNext/>
        <w:keepLines/>
        <w:jc w:val="both"/>
        <w:rPr>
          <w:rFonts w:ascii="Tahoma" w:hAnsi="Tahoma" w:cs="Tahoma"/>
          <w:color w:val="000000"/>
        </w:rPr>
      </w:pPr>
    </w:p>
    <w:p w14:paraId="2804E850" w14:textId="77777777" w:rsidR="00B51BCB" w:rsidRPr="00771D4F" w:rsidRDefault="00B51BCB" w:rsidP="00D33125">
      <w:pPr>
        <w:keepNext/>
        <w:keepLines/>
        <w:suppressAutoHyphens/>
        <w:jc w:val="both"/>
        <w:rPr>
          <w:rFonts w:ascii="Tahoma" w:hAnsi="Tahoma" w:cs="Tahoma"/>
        </w:rPr>
      </w:pPr>
      <w:r w:rsidRPr="00771D4F">
        <w:rPr>
          <w:rFonts w:ascii="Tahoma" w:hAnsi="Tahoma" w:cs="Tahoma"/>
        </w:rPr>
        <w:lastRenderedPageBreak/>
        <w:t>V času garancijske dobe iz prejšnjega člena je prodajalec dolžan kriti tudi stroške prevoza okvarjenega avtobusa na lokacijo pooblaščenega serviserja.</w:t>
      </w:r>
    </w:p>
    <w:p w14:paraId="5F50FE88" w14:textId="77777777" w:rsidR="00B51BCB" w:rsidRPr="00771D4F" w:rsidRDefault="00B51BCB" w:rsidP="00D33125">
      <w:pPr>
        <w:keepNext/>
        <w:keepLines/>
        <w:jc w:val="both"/>
        <w:rPr>
          <w:rFonts w:ascii="Tahoma" w:hAnsi="Tahoma" w:cs="Tahoma"/>
          <w:strike/>
          <w:color w:val="000000"/>
        </w:rPr>
      </w:pPr>
    </w:p>
    <w:p w14:paraId="41418D75" w14:textId="3F968F31" w:rsidR="00B51BCB" w:rsidRPr="00771D4F" w:rsidRDefault="00B51BCB" w:rsidP="00D33125">
      <w:pPr>
        <w:keepNext/>
        <w:keepLines/>
        <w:jc w:val="both"/>
        <w:rPr>
          <w:rFonts w:ascii="Tahoma" w:hAnsi="Tahoma" w:cs="Tahoma"/>
          <w:color w:val="000000"/>
        </w:rPr>
      </w:pPr>
      <w:r w:rsidRPr="00771D4F">
        <w:rPr>
          <w:rFonts w:ascii="Tahoma" w:hAnsi="Tahoma" w:cs="Tahoma"/>
          <w:color w:val="000000"/>
        </w:rPr>
        <w:t xml:space="preserve">Če prodajalec v garancijski dobi v določenem primernem roku, ki ni daljši od 30 (trideset) koledarskih dni, ne odpravi napake ali okvare avtobusa, lahko kupec zahteva, da mu namesto tega avtobusa izroči nov avtobus z enakimi tehničnimi lastnostmi, ki brezhibno deluje. Če prodajalec v določenem primernem roku napake ali okvare avtobusa ne odpravi ali kupcu ne izroči novega avtobusa z enakimi tehničnimi lastnostmi, ki brezhibno deluje, lahko kupec zahteva vračilo celotne pogodbene vrednosti, plačane za predmetni avtobus skupaj z </w:t>
      </w:r>
      <w:r w:rsidR="0075456C">
        <w:rPr>
          <w:rFonts w:ascii="Tahoma" w:hAnsi="Tahoma" w:cs="Tahoma"/>
          <w:color w:val="000000"/>
        </w:rPr>
        <w:t xml:space="preserve">zakonskimi </w:t>
      </w:r>
      <w:r w:rsidRPr="00771D4F">
        <w:rPr>
          <w:rFonts w:ascii="Tahoma" w:hAnsi="Tahoma" w:cs="Tahoma"/>
          <w:color w:val="000000"/>
        </w:rPr>
        <w:t>zamudnimi obrestmi</w:t>
      </w:r>
      <w:r w:rsidR="0075456C">
        <w:rPr>
          <w:rFonts w:ascii="Tahoma" w:hAnsi="Tahoma" w:cs="Tahoma"/>
          <w:color w:val="000000"/>
        </w:rPr>
        <w:t>, šteto od dne plačila računa</w:t>
      </w:r>
      <w:r w:rsidR="002676EF">
        <w:rPr>
          <w:rFonts w:ascii="Tahoma" w:hAnsi="Tahoma" w:cs="Tahoma"/>
          <w:color w:val="000000"/>
        </w:rPr>
        <w:t xml:space="preserve"> </w:t>
      </w:r>
      <w:r w:rsidRPr="00771D4F">
        <w:rPr>
          <w:rFonts w:ascii="Tahoma" w:hAnsi="Tahoma" w:cs="Tahoma"/>
          <w:color w:val="000000"/>
        </w:rPr>
        <w:t xml:space="preserve">ter unovči </w:t>
      </w:r>
      <w:r w:rsidR="0075456C">
        <w:rPr>
          <w:rFonts w:ascii="Tahoma" w:hAnsi="Tahoma" w:cs="Tahoma"/>
          <w:color w:val="000000"/>
        </w:rPr>
        <w:t xml:space="preserve">celotno </w:t>
      </w:r>
      <w:r w:rsidRPr="00771D4F">
        <w:rPr>
          <w:rFonts w:ascii="Tahoma" w:hAnsi="Tahoma" w:cs="Tahoma"/>
          <w:color w:val="000000"/>
        </w:rPr>
        <w:t>finančno zavarovanje za odpravo napak v garancijskem roku.</w:t>
      </w:r>
    </w:p>
    <w:p w14:paraId="0ADCAA7B" w14:textId="77777777" w:rsidR="00B51BCB" w:rsidRPr="00771D4F" w:rsidRDefault="00B51BCB" w:rsidP="00D33125">
      <w:pPr>
        <w:keepNext/>
        <w:keepLines/>
        <w:jc w:val="both"/>
        <w:rPr>
          <w:rFonts w:ascii="Tahoma" w:hAnsi="Tahoma" w:cs="Tahoma"/>
          <w:strike/>
          <w:color w:val="000000"/>
        </w:rPr>
      </w:pPr>
    </w:p>
    <w:p w14:paraId="4E84F684" w14:textId="77777777" w:rsidR="00B51BCB" w:rsidRPr="00771D4F" w:rsidRDefault="00B51BCB" w:rsidP="00D33125">
      <w:pPr>
        <w:keepNext/>
        <w:keepLines/>
        <w:numPr>
          <w:ilvl w:val="1"/>
          <w:numId w:val="25"/>
        </w:numPr>
        <w:ind w:left="426" w:hanging="426"/>
        <w:jc w:val="center"/>
        <w:rPr>
          <w:rFonts w:ascii="Tahoma" w:hAnsi="Tahoma" w:cs="Tahoma"/>
        </w:rPr>
      </w:pPr>
      <w:r w:rsidRPr="00771D4F">
        <w:rPr>
          <w:rFonts w:ascii="Tahoma" w:hAnsi="Tahoma" w:cs="Tahoma"/>
        </w:rPr>
        <w:t>člen</w:t>
      </w:r>
    </w:p>
    <w:p w14:paraId="5DF20AE1" w14:textId="77777777" w:rsidR="00B51BCB" w:rsidRPr="00771D4F" w:rsidRDefault="00B51BCB" w:rsidP="00D33125">
      <w:pPr>
        <w:keepNext/>
        <w:keepLines/>
        <w:jc w:val="both"/>
        <w:rPr>
          <w:rFonts w:ascii="Tahoma" w:hAnsi="Tahoma" w:cs="Tahoma"/>
          <w:color w:val="000000"/>
        </w:rPr>
      </w:pPr>
    </w:p>
    <w:p w14:paraId="29984D48" w14:textId="4BD7C7A1" w:rsidR="00B51BCB" w:rsidRPr="00771D4F" w:rsidRDefault="00B51BCB" w:rsidP="00D33125">
      <w:pPr>
        <w:keepNext/>
        <w:keepLines/>
        <w:jc w:val="both"/>
        <w:rPr>
          <w:rFonts w:ascii="Tahoma" w:hAnsi="Tahoma" w:cs="Tahoma"/>
          <w:color w:val="000000"/>
        </w:rPr>
      </w:pPr>
      <w:r w:rsidRPr="005F7BFB">
        <w:rPr>
          <w:rFonts w:ascii="Tahoma" w:hAnsi="Tahoma" w:cs="Tahoma"/>
          <w:color w:val="000000"/>
        </w:rPr>
        <w:t xml:space="preserve">Kupec bo prodajalcu obračunal odškodnino v višini </w:t>
      </w:r>
      <w:r w:rsidR="00D211E4" w:rsidRPr="005F7BFB">
        <w:rPr>
          <w:rFonts w:ascii="Tahoma" w:hAnsi="Tahoma" w:cs="Tahoma"/>
          <w:color w:val="000000"/>
        </w:rPr>
        <w:t>2</w:t>
      </w:r>
      <w:r w:rsidRPr="005F7BFB">
        <w:rPr>
          <w:rFonts w:ascii="Tahoma" w:hAnsi="Tahoma" w:cs="Tahoma"/>
          <w:color w:val="000000"/>
        </w:rPr>
        <w:t>50,00 EUR za</w:t>
      </w:r>
      <w:r w:rsidRPr="00771D4F">
        <w:rPr>
          <w:rFonts w:ascii="Tahoma" w:hAnsi="Tahoma" w:cs="Tahoma"/>
          <w:color w:val="000000"/>
        </w:rPr>
        <w:t xml:space="preserve"> vsak dan, ko avtobusa ne bo možno uporabljati, šteto od vključno </w:t>
      </w:r>
      <w:r w:rsidR="009B14E9">
        <w:rPr>
          <w:rFonts w:ascii="Tahoma" w:hAnsi="Tahoma" w:cs="Tahoma"/>
          <w:color w:val="000000"/>
        </w:rPr>
        <w:t>desetega (10.)</w:t>
      </w:r>
      <w:r w:rsidRPr="00771D4F">
        <w:rPr>
          <w:rFonts w:ascii="Tahoma" w:hAnsi="Tahoma" w:cs="Tahoma"/>
          <w:color w:val="000000"/>
        </w:rPr>
        <w:t xml:space="preserve"> delovnega dne dalje, ko kupec obvesti prodajalca o ugotovljeni napaki ali okvari in ga pozove k njeni odpravi.</w:t>
      </w:r>
      <w:r w:rsidRPr="00771D4F" w:rsidDel="00655896">
        <w:rPr>
          <w:rFonts w:ascii="Tahoma" w:hAnsi="Tahoma" w:cs="Tahoma"/>
          <w:color w:val="000000"/>
        </w:rPr>
        <w:t xml:space="preserve"> </w:t>
      </w:r>
    </w:p>
    <w:p w14:paraId="52D97A14" w14:textId="77777777" w:rsidR="00B51BCB" w:rsidRPr="00771D4F" w:rsidRDefault="00B51BCB" w:rsidP="00D33125">
      <w:pPr>
        <w:keepNext/>
        <w:keepLines/>
        <w:ind w:right="56"/>
        <w:jc w:val="both"/>
        <w:rPr>
          <w:rFonts w:ascii="Tahoma" w:hAnsi="Tahoma" w:cs="Tahoma"/>
        </w:rPr>
      </w:pPr>
    </w:p>
    <w:p w14:paraId="7C2D3092" w14:textId="77777777" w:rsidR="00B51BCB" w:rsidRPr="00771D4F" w:rsidRDefault="00B51BCB" w:rsidP="00D33125">
      <w:pPr>
        <w:keepNext/>
        <w:keepLines/>
        <w:ind w:right="56"/>
        <w:jc w:val="both"/>
        <w:rPr>
          <w:rFonts w:ascii="Tahoma" w:hAnsi="Tahoma" w:cs="Tahoma"/>
        </w:rPr>
      </w:pPr>
    </w:p>
    <w:p w14:paraId="6CAD530A" w14:textId="77777777" w:rsidR="00B51BCB" w:rsidRPr="00771D4F" w:rsidRDefault="00B51BCB" w:rsidP="00D33125">
      <w:pPr>
        <w:keepNext/>
        <w:keepLines/>
        <w:numPr>
          <w:ilvl w:val="0"/>
          <w:numId w:val="24"/>
        </w:numPr>
        <w:tabs>
          <w:tab w:val="left" w:pos="851"/>
          <w:tab w:val="left" w:pos="1702"/>
        </w:tabs>
        <w:ind w:hanging="1440"/>
        <w:jc w:val="both"/>
        <w:rPr>
          <w:rFonts w:ascii="Tahoma" w:hAnsi="Tahoma" w:cs="Tahoma"/>
          <w:b/>
        </w:rPr>
      </w:pPr>
      <w:r w:rsidRPr="00771D4F">
        <w:rPr>
          <w:rFonts w:ascii="Tahoma" w:hAnsi="Tahoma" w:cs="Tahoma"/>
          <w:b/>
        </w:rPr>
        <w:t>VZDRŽEVANJE IN GARANCIJSKA POPRAVILA</w:t>
      </w:r>
    </w:p>
    <w:p w14:paraId="5057862A" w14:textId="77777777" w:rsidR="00B51BCB" w:rsidRPr="00771D4F" w:rsidRDefault="00B51BCB" w:rsidP="00D33125">
      <w:pPr>
        <w:keepNext/>
        <w:keepLines/>
        <w:ind w:right="56"/>
        <w:jc w:val="both"/>
        <w:rPr>
          <w:rFonts w:ascii="Tahoma" w:hAnsi="Tahoma" w:cs="Tahoma"/>
        </w:rPr>
      </w:pPr>
    </w:p>
    <w:p w14:paraId="48C2E9E0" w14:textId="77777777" w:rsidR="00B51BCB" w:rsidRPr="00771D4F" w:rsidRDefault="00B51BCB" w:rsidP="00D33125">
      <w:pPr>
        <w:keepNext/>
        <w:keepLines/>
        <w:numPr>
          <w:ilvl w:val="1"/>
          <w:numId w:val="25"/>
        </w:numPr>
        <w:ind w:left="426" w:hanging="426"/>
        <w:jc w:val="center"/>
        <w:rPr>
          <w:rFonts w:ascii="Tahoma" w:hAnsi="Tahoma" w:cs="Tahoma"/>
        </w:rPr>
      </w:pPr>
      <w:r w:rsidRPr="00771D4F">
        <w:rPr>
          <w:rFonts w:ascii="Tahoma" w:hAnsi="Tahoma" w:cs="Tahoma"/>
        </w:rPr>
        <w:t>člen</w:t>
      </w:r>
    </w:p>
    <w:p w14:paraId="78931070" w14:textId="77777777" w:rsidR="00B51BCB" w:rsidRPr="00771D4F" w:rsidRDefault="00B51BCB" w:rsidP="00D33125">
      <w:pPr>
        <w:keepNext/>
        <w:keepLines/>
        <w:suppressAutoHyphens/>
        <w:jc w:val="center"/>
        <w:rPr>
          <w:rFonts w:ascii="Tahoma" w:hAnsi="Tahoma" w:cs="Tahoma"/>
          <w:lang w:eastAsia="ar-SA"/>
        </w:rPr>
      </w:pPr>
    </w:p>
    <w:p w14:paraId="02CF38AC" w14:textId="337826EB" w:rsidR="00CC7256" w:rsidRDefault="00CC7256" w:rsidP="00D33125">
      <w:pPr>
        <w:keepNext/>
        <w:keepLines/>
        <w:jc w:val="both"/>
        <w:rPr>
          <w:rFonts w:ascii="Tahoma" w:hAnsi="Tahoma" w:cs="Tahoma"/>
          <w:color w:val="000000"/>
        </w:rPr>
      </w:pPr>
      <w:r>
        <w:rPr>
          <w:rFonts w:ascii="Tahoma" w:hAnsi="Tahoma" w:cs="Tahoma"/>
        </w:rPr>
        <w:t xml:space="preserve">Kupec zagotavlja izvedbo vzdrževalnih servisov v skladu z navodili in zahtevami proizvajalca. </w:t>
      </w:r>
      <w:r>
        <w:rPr>
          <w:rFonts w:ascii="Tahoma" w:hAnsi="Tahoma" w:cs="Tahoma"/>
          <w:color w:val="000000"/>
        </w:rPr>
        <w:t>Vzdrževalni servisi se praviloma izvajajo na lokaciji kupca.</w:t>
      </w:r>
    </w:p>
    <w:p w14:paraId="62BDBD47" w14:textId="77777777" w:rsidR="00CC7256" w:rsidRDefault="00CC7256" w:rsidP="00D33125">
      <w:pPr>
        <w:keepNext/>
        <w:keepLines/>
        <w:jc w:val="both"/>
        <w:rPr>
          <w:rFonts w:ascii="Tahoma" w:hAnsi="Tahoma" w:cs="Tahoma"/>
          <w:color w:val="000000"/>
          <w:lang w:eastAsia="en-US"/>
        </w:rPr>
      </w:pPr>
    </w:p>
    <w:p w14:paraId="24133FBD" w14:textId="77777777" w:rsidR="00CC7256" w:rsidRDefault="00CC7256" w:rsidP="00D33125">
      <w:pPr>
        <w:keepNext/>
        <w:keepLines/>
        <w:jc w:val="both"/>
        <w:rPr>
          <w:rFonts w:ascii="Tahoma" w:hAnsi="Tahoma" w:cs="Tahoma"/>
        </w:rPr>
      </w:pPr>
    </w:p>
    <w:p w14:paraId="1180F235" w14:textId="77777777" w:rsidR="00CC7256" w:rsidRDefault="00CC7256" w:rsidP="00D33125">
      <w:pPr>
        <w:keepNext/>
        <w:keepLines/>
        <w:jc w:val="both"/>
      </w:pPr>
      <w:r>
        <w:rPr>
          <w:rFonts w:ascii="Tahoma" w:hAnsi="Tahoma" w:cs="Tahoma"/>
        </w:rPr>
        <w:t xml:space="preserve">Prodajalec zagotavlja </w:t>
      </w:r>
      <w:r>
        <w:rPr>
          <w:rFonts w:ascii="Tahoma" w:hAnsi="Tahoma" w:cs="Tahoma"/>
          <w:color w:val="000000"/>
        </w:rPr>
        <w:t xml:space="preserve">izvedbo vseh garancijskih popravil avtobusov </w:t>
      </w:r>
      <w:r>
        <w:rPr>
          <w:rFonts w:ascii="Tahoma" w:hAnsi="Tahoma" w:cs="Tahoma"/>
        </w:rPr>
        <w:t xml:space="preserve">v skladu z navodili in zahtevami proizvajalca. </w:t>
      </w:r>
      <w:r>
        <w:rPr>
          <w:rFonts w:ascii="Tahoma" w:hAnsi="Tahoma" w:cs="Tahoma"/>
          <w:color w:val="000000"/>
        </w:rPr>
        <w:t xml:space="preserve">Enostavna garancijska popravila avtobusov po dogovoru s prodajalcem izvaja </w:t>
      </w:r>
      <w:r>
        <w:rPr>
          <w:rFonts w:ascii="Tahoma" w:hAnsi="Tahoma" w:cs="Tahoma"/>
        </w:rPr>
        <w:t>kupec na svoji lokaciji.</w:t>
      </w:r>
    </w:p>
    <w:p w14:paraId="1AD885BE" w14:textId="77777777" w:rsidR="00CC7256" w:rsidRDefault="00CC7256" w:rsidP="00D33125">
      <w:pPr>
        <w:keepNext/>
        <w:keepLines/>
        <w:jc w:val="both"/>
        <w:rPr>
          <w:rFonts w:ascii="Calibri" w:hAnsi="Calibri" w:cs="Calibri"/>
        </w:rPr>
      </w:pPr>
    </w:p>
    <w:p w14:paraId="7F8F7D1F" w14:textId="06214F31" w:rsidR="00CC7256" w:rsidRDefault="00CC7256" w:rsidP="00D33125">
      <w:pPr>
        <w:keepNext/>
        <w:keepLines/>
        <w:jc w:val="both"/>
        <w:rPr>
          <w:rFonts w:ascii="Tahoma" w:hAnsi="Tahoma" w:cs="Tahoma"/>
          <w:color w:val="000000"/>
        </w:rPr>
      </w:pPr>
      <w:r>
        <w:rPr>
          <w:rFonts w:ascii="Tahoma" w:hAnsi="Tahoma" w:cs="Tahoma"/>
          <w:color w:val="000000"/>
        </w:rPr>
        <w:t xml:space="preserve">Izvedbo zahtevnejših garancijskih popravil izvaja prodajalec sam v </w:t>
      </w:r>
      <w:r>
        <w:rPr>
          <w:rFonts w:ascii="Tahoma" w:hAnsi="Tahoma" w:cs="Tahoma"/>
        </w:rPr>
        <w:t xml:space="preserve">lastni pooblaščeni servisni delavnici na lokaciji: </w:t>
      </w:r>
      <w:r>
        <w:rPr>
          <w:rStyle w:val="Krepko"/>
        </w:rPr>
        <w:t>______________________________ ,</w:t>
      </w:r>
      <w:r>
        <w:rPr>
          <w:rFonts w:ascii="Tahoma" w:hAnsi="Tahoma" w:cs="Tahoma"/>
          <w:b/>
          <w:bCs/>
        </w:rPr>
        <w:t xml:space="preserve"> </w:t>
      </w:r>
      <w:r>
        <w:rPr>
          <w:rFonts w:ascii="Tahoma" w:hAnsi="Tahoma" w:cs="Tahoma"/>
        </w:rPr>
        <w:t xml:space="preserve">najmanj do poteka </w:t>
      </w:r>
      <w:r>
        <w:rPr>
          <w:rFonts w:ascii="Tahoma" w:hAnsi="Tahoma" w:cs="Tahoma"/>
          <w:color w:val="000000"/>
        </w:rPr>
        <w:t xml:space="preserve">splošne garancijske dobe iz </w:t>
      </w:r>
      <w:r w:rsidR="00722D05">
        <w:rPr>
          <w:rFonts w:ascii="Tahoma" w:hAnsi="Tahoma" w:cs="Tahoma"/>
        </w:rPr>
        <w:t>14</w:t>
      </w:r>
      <w:r>
        <w:rPr>
          <w:rFonts w:ascii="Tahoma" w:hAnsi="Tahoma" w:cs="Tahoma"/>
          <w:color w:val="000000"/>
        </w:rPr>
        <w:t>. člena pogodbe. Ne glede na navedeno, se lahko prodajalec in kup</w:t>
      </w:r>
      <w:r>
        <w:rPr>
          <w:rFonts w:ascii="Tahoma" w:hAnsi="Tahoma" w:cs="Tahoma"/>
        </w:rPr>
        <w:t>e</w:t>
      </w:r>
      <w:r>
        <w:rPr>
          <w:rFonts w:ascii="Tahoma" w:hAnsi="Tahoma" w:cs="Tahoma"/>
          <w:color w:val="000000"/>
        </w:rPr>
        <w:t xml:space="preserve">c dogovorita, da tudi zahtevnejša garancijska popravila izvaja </w:t>
      </w:r>
      <w:r>
        <w:rPr>
          <w:rFonts w:ascii="Tahoma" w:hAnsi="Tahoma" w:cs="Tahoma"/>
        </w:rPr>
        <w:t>kupec</w:t>
      </w:r>
      <w:r>
        <w:rPr>
          <w:rFonts w:ascii="Tahoma" w:hAnsi="Tahoma" w:cs="Tahoma"/>
          <w:color w:val="000000"/>
        </w:rPr>
        <w:t>.</w:t>
      </w:r>
    </w:p>
    <w:p w14:paraId="0B2120CF" w14:textId="77777777" w:rsidR="00B51BCB" w:rsidRPr="00771D4F" w:rsidRDefault="00B51BCB" w:rsidP="00D33125">
      <w:pPr>
        <w:keepNext/>
        <w:keepLines/>
        <w:jc w:val="both"/>
        <w:rPr>
          <w:rFonts w:ascii="Tahoma" w:hAnsi="Tahoma" w:cs="Tahoma"/>
          <w:color w:val="000000"/>
        </w:rPr>
      </w:pPr>
    </w:p>
    <w:p w14:paraId="10F45528" w14:textId="77777777" w:rsidR="00B51BCB" w:rsidRPr="00771D4F" w:rsidRDefault="00B51BCB" w:rsidP="00D33125">
      <w:pPr>
        <w:keepNext/>
        <w:keepLines/>
        <w:numPr>
          <w:ilvl w:val="1"/>
          <w:numId w:val="25"/>
        </w:numPr>
        <w:ind w:left="426" w:hanging="426"/>
        <w:jc w:val="center"/>
        <w:rPr>
          <w:rFonts w:ascii="Tahoma" w:hAnsi="Tahoma" w:cs="Tahoma"/>
        </w:rPr>
      </w:pPr>
      <w:r w:rsidRPr="00771D4F">
        <w:rPr>
          <w:rFonts w:ascii="Tahoma" w:hAnsi="Tahoma" w:cs="Tahoma"/>
        </w:rPr>
        <w:t>člen</w:t>
      </w:r>
    </w:p>
    <w:p w14:paraId="08739C9A" w14:textId="77777777" w:rsidR="00B51BCB" w:rsidRPr="00771D4F" w:rsidRDefault="00B51BCB" w:rsidP="00D33125">
      <w:pPr>
        <w:keepNext/>
        <w:keepLines/>
        <w:jc w:val="both"/>
        <w:rPr>
          <w:rFonts w:ascii="Tahoma" w:hAnsi="Tahoma" w:cs="Tahoma"/>
        </w:rPr>
      </w:pPr>
    </w:p>
    <w:p w14:paraId="03341C3B" w14:textId="14CC8489" w:rsidR="007E1877" w:rsidRPr="00281456" w:rsidRDefault="00A17E37" w:rsidP="00D33125">
      <w:pPr>
        <w:keepNext/>
        <w:keepLines/>
        <w:jc w:val="both"/>
        <w:rPr>
          <w:rFonts w:ascii="Tahoma" w:hAnsi="Tahoma" w:cs="Tahoma"/>
        </w:rPr>
      </w:pPr>
      <w:r w:rsidRPr="005F7BFB">
        <w:rPr>
          <w:rFonts w:ascii="Tahoma" w:hAnsi="Tahoma" w:cs="Tahoma"/>
        </w:rPr>
        <w:t>V</w:t>
      </w:r>
      <w:r w:rsidR="007E1877" w:rsidRPr="005F7BFB">
        <w:rPr>
          <w:rFonts w:ascii="Tahoma" w:hAnsi="Tahoma" w:cs="Tahoma"/>
        </w:rPr>
        <w:t xml:space="preserve"> kolikor se ta servisna delavnica nahaja na lokaciji, ki je oddaljena več kot deset (10) km </w:t>
      </w:r>
      <w:r w:rsidR="009B14E9">
        <w:rPr>
          <w:rFonts w:ascii="Tahoma" w:hAnsi="Tahoma" w:cs="Tahoma"/>
        </w:rPr>
        <w:t>od servisne delavnice kupca (na naslovu Celovška cesta 160, Ljubljana)</w:t>
      </w:r>
      <w:r w:rsidR="009B14E9" w:rsidRPr="005F7BFB">
        <w:rPr>
          <w:rFonts w:ascii="Tahoma" w:hAnsi="Tahoma" w:cs="Tahoma"/>
        </w:rPr>
        <w:t xml:space="preserve"> </w:t>
      </w:r>
      <w:r w:rsidR="007E1877" w:rsidRPr="005F7BFB">
        <w:rPr>
          <w:rFonts w:ascii="Tahoma" w:hAnsi="Tahoma" w:cs="Tahoma"/>
        </w:rPr>
        <w:t xml:space="preserve">mora prodajalec sam na lastne stroške organizirati prevoz avtobusa z lokacije </w:t>
      </w:r>
      <w:r w:rsidR="009B14E9">
        <w:rPr>
          <w:rFonts w:ascii="Tahoma" w:hAnsi="Tahoma" w:cs="Tahoma"/>
        </w:rPr>
        <w:t>kupca</w:t>
      </w:r>
      <w:r w:rsidR="009B14E9" w:rsidRPr="005F7BFB">
        <w:rPr>
          <w:rFonts w:ascii="Tahoma" w:hAnsi="Tahoma" w:cs="Tahoma"/>
        </w:rPr>
        <w:t xml:space="preserve"> </w:t>
      </w:r>
      <w:r w:rsidR="007E1877" w:rsidRPr="005F7BFB">
        <w:rPr>
          <w:rFonts w:ascii="Tahoma" w:hAnsi="Tahoma" w:cs="Tahoma"/>
        </w:rPr>
        <w:t>do svoje servisne delavnice in nazaj.</w:t>
      </w:r>
    </w:p>
    <w:p w14:paraId="30CDF9E2" w14:textId="012BA66E" w:rsidR="00B51BCB" w:rsidRPr="00771D4F" w:rsidRDefault="00B51BCB" w:rsidP="00D33125">
      <w:pPr>
        <w:keepNext/>
        <w:keepLines/>
        <w:jc w:val="both"/>
        <w:rPr>
          <w:rFonts w:ascii="Tahoma" w:hAnsi="Tahoma" w:cs="Tahoma"/>
          <w:color w:val="000000"/>
        </w:rPr>
      </w:pPr>
    </w:p>
    <w:p w14:paraId="109F50BB" w14:textId="77777777" w:rsidR="00B51BCB" w:rsidRPr="00771D4F" w:rsidRDefault="00B51BCB" w:rsidP="00D33125">
      <w:pPr>
        <w:keepNext/>
        <w:keepLines/>
        <w:numPr>
          <w:ilvl w:val="1"/>
          <w:numId w:val="25"/>
        </w:numPr>
        <w:ind w:left="426" w:hanging="426"/>
        <w:jc w:val="center"/>
        <w:rPr>
          <w:rFonts w:ascii="Tahoma" w:hAnsi="Tahoma" w:cs="Tahoma"/>
        </w:rPr>
      </w:pPr>
      <w:r w:rsidRPr="00771D4F">
        <w:rPr>
          <w:rFonts w:ascii="Tahoma" w:hAnsi="Tahoma" w:cs="Tahoma"/>
        </w:rPr>
        <w:t>člen</w:t>
      </w:r>
    </w:p>
    <w:p w14:paraId="4AE8CECE" w14:textId="77777777" w:rsidR="00B51BCB" w:rsidRPr="00771D4F" w:rsidRDefault="00B51BCB" w:rsidP="00D33125">
      <w:pPr>
        <w:keepNext/>
        <w:keepLines/>
        <w:suppressAutoHyphens/>
        <w:jc w:val="both"/>
        <w:rPr>
          <w:rFonts w:ascii="Tahoma" w:hAnsi="Tahoma" w:cs="Tahoma"/>
          <w:lang w:eastAsia="ar-SA"/>
        </w:rPr>
      </w:pPr>
    </w:p>
    <w:p w14:paraId="60528981" w14:textId="728F3374" w:rsidR="00B51BCB" w:rsidRPr="00771D4F" w:rsidRDefault="00B51BCB" w:rsidP="00D33125">
      <w:pPr>
        <w:keepNext/>
        <w:keepLines/>
        <w:suppressAutoHyphens/>
        <w:jc w:val="both"/>
        <w:rPr>
          <w:rFonts w:ascii="Tahoma" w:hAnsi="Tahoma" w:cs="Tahoma"/>
          <w:lang w:eastAsia="ar-SA"/>
        </w:rPr>
      </w:pPr>
      <w:r w:rsidRPr="00771D4F">
        <w:rPr>
          <w:rFonts w:ascii="Tahoma" w:hAnsi="Tahoma" w:cs="Tahoma"/>
          <w:lang w:eastAsia="ar-SA"/>
        </w:rPr>
        <w:t>Za potrebe izvajanja enostavnih garancijskih popravil se nabava rezervnih delov izvaja na način, da kup</w:t>
      </w:r>
      <w:r w:rsidR="00D211E4">
        <w:rPr>
          <w:rFonts w:ascii="Tahoma" w:hAnsi="Tahoma" w:cs="Tahoma"/>
          <w:lang w:eastAsia="ar-SA"/>
        </w:rPr>
        <w:t>ec</w:t>
      </w:r>
      <w:r w:rsidRPr="00771D4F">
        <w:rPr>
          <w:rFonts w:ascii="Tahoma" w:hAnsi="Tahoma" w:cs="Tahoma"/>
          <w:lang w:eastAsia="ar-SA"/>
        </w:rPr>
        <w:t xml:space="preserve"> kupi rezervne dele pri prodajalcu (</w:t>
      </w:r>
      <w:proofErr w:type="spellStart"/>
      <w:r w:rsidRPr="00771D4F">
        <w:rPr>
          <w:rFonts w:ascii="Tahoma" w:hAnsi="Tahoma" w:cs="Tahoma"/>
          <w:lang w:eastAsia="ar-SA"/>
        </w:rPr>
        <w:t>fco</w:t>
      </w:r>
      <w:proofErr w:type="spellEnd"/>
      <w:r w:rsidRPr="00771D4F">
        <w:rPr>
          <w:rFonts w:ascii="Tahoma" w:hAnsi="Tahoma" w:cs="Tahoma"/>
          <w:lang w:eastAsia="ar-SA"/>
        </w:rPr>
        <w:t xml:space="preserve"> LPP) in po zaključku del prodajalcu izda račun za opravljeno delo ter nabavno ceno kupljenih rezervnih delov. Izgrajene rezervne dele v garanciji </w:t>
      </w:r>
      <w:r w:rsidRPr="00771D4F">
        <w:rPr>
          <w:rFonts w:ascii="Tahoma" w:hAnsi="Tahoma" w:cs="Tahoma"/>
          <w:color w:val="000000"/>
        </w:rPr>
        <w:t>kup</w:t>
      </w:r>
      <w:r w:rsidR="005F7BFB">
        <w:rPr>
          <w:rFonts w:ascii="Tahoma" w:hAnsi="Tahoma" w:cs="Tahoma"/>
          <w:color w:val="000000"/>
        </w:rPr>
        <w:t>ec</w:t>
      </w:r>
      <w:r w:rsidRPr="00771D4F">
        <w:rPr>
          <w:rFonts w:ascii="Tahoma" w:hAnsi="Tahoma" w:cs="Tahoma"/>
          <w:lang w:eastAsia="ar-SA"/>
        </w:rPr>
        <w:t xml:space="preserve"> hrani na svoji lokaciji trideset (30) koledarskih dni od dneva zaključka posameznega garancijskega popravila. V tem roku mora prodajalec izgrajene dele odpeljati.</w:t>
      </w:r>
    </w:p>
    <w:p w14:paraId="5971FD71" w14:textId="77777777" w:rsidR="00B51BCB" w:rsidRPr="00771D4F" w:rsidRDefault="00B51BCB" w:rsidP="00D33125">
      <w:pPr>
        <w:keepNext/>
        <w:keepLines/>
        <w:suppressAutoHyphens/>
        <w:jc w:val="both"/>
        <w:rPr>
          <w:rFonts w:ascii="Tahoma" w:hAnsi="Tahoma" w:cs="Tahoma"/>
          <w:lang w:eastAsia="ar-SA"/>
        </w:rPr>
      </w:pPr>
    </w:p>
    <w:p w14:paraId="0514C141" w14:textId="19310A43" w:rsidR="00B51BCB" w:rsidRPr="00771D4F" w:rsidRDefault="00B51BCB" w:rsidP="00D33125">
      <w:pPr>
        <w:keepNext/>
        <w:keepLines/>
        <w:suppressAutoHyphens/>
        <w:jc w:val="both"/>
        <w:rPr>
          <w:rFonts w:ascii="Tahoma" w:hAnsi="Tahoma" w:cs="Tahoma"/>
          <w:lang w:eastAsia="ar-SA"/>
        </w:rPr>
      </w:pPr>
      <w:r w:rsidRPr="00771D4F">
        <w:rPr>
          <w:rFonts w:ascii="Tahoma" w:hAnsi="Tahoma" w:cs="Tahoma"/>
          <w:lang w:eastAsia="ar-SA"/>
        </w:rPr>
        <w:t>Po tem roku jih bo kup</w:t>
      </w:r>
      <w:r w:rsidR="00D211E4">
        <w:rPr>
          <w:rFonts w:ascii="Tahoma" w:hAnsi="Tahoma" w:cs="Tahoma"/>
          <w:lang w:eastAsia="ar-SA"/>
        </w:rPr>
        <w:t>ec</w:t>
      </w:r>
      <w:r w:rsidRPr="00771D4F">
        <w:rPr>
          <w:rFonts w:ascii="Tahoma" w:hAnsi="Tahoma" w:cs="Tahoma"/>
          <w:lang w:eastAsia="ar-SA"/>
        </w:rPr>
        <w:t xml:space="preserve"> odstranil v skladu z zakonodajo in morebitne nastale stroške za odstranitev zaračunal prodajalcu.   </w:t>
      </w:r>
    </w:p>
    <w:p w14:paraId="08468EFE" w14:textId="1C803DCC" w:rsidR="00B51BCB" w:rsidRDefault="00B51BCB" w:rsidP="00D33125">
      <w:pPr>
        <w:keepNext/>
        <w:keepLines/>
        <w:suppressAutoHyphens/>
        <w:rPr>
          <w:rFonts w:ascii="Tahoma" w:hAnsi="Tahoma" w:cs="Tahoma"/>
          <w:lang w:eastAsia="ar-SA"/>
        </w:rPr>
      </w:pPr>
    </w:p>
    <w:p w14:paraId="7ECF6DE8" w14:textId="76B86353" w:rsidR="00D33125" w:rsidRDefault="00D33125" w:rsidP="00D33125">
      <w:pPr>
        <w:keepNext/>
        <w:keepLines/>
        <w:suppressAutoHyphens/>
        <w:rPr>
          <w:rFonts w:ascii="Tahoma" w:hAnsi="Tahoma" w:cs="Tahoma"/>
          <w:lang w:eastAsia="ar-SA"/>
        </w:rPr>
      </w:pPr>
    </w:p>
    <w:p w14:paraId="1AC765B5" w14:textId="6E95A2A6" w:rsidR="00D33125" w:rsidRDefault="00D33125" w:rsidP="00D33125">
      <w:pPr>
        <w:keepNext/>
        <w:keepLines/>
        <w:suppressAutoHyphens/>
        <w:rPr>
          <w:rFonts w:ascii="Tahoma" w:hAnsi="Tahoma" w:cs="Tahoma"/>
          <w:lang w:eastAsia="ar-SA"/>
        </w:rPr>
      </w:pPr>
    </w:p>
    <w:p w14:paraId="7D8DA898" w14:textId="3E89DDCF" w:rsidR="00D33125" w:rsidRDefault="00D33125" w:rsidP="00D33125">
      <w:pPr>
        <w:keepNext/>
        <w:keepLines/>
        <w:suppressAutoHyphens/>
        <w:rPr>
          <w:rFonts w:ascii="Tahoma" w:hAnsi="Tahoma" w:cs="Tahoma"/>
          <w:lang w:eastAsia="ar-SA"/>
        </w:rPr>
      </w:pPr>
    </w:p>
    <w:p w14:paraId="4A0F1B26" w14:textId="77777777" w:rsidR="00D33125" w:rsidRPr="00771D4F" w:rsidRDefault="00D33125" w:rsidP="00D33125">
      <w:pPr>
        <w:keepNext/>
        <w:keepLines/>
        <w:suppressAutoHyphens/>
        <w:rPr>
          <w:rFonts w:ascii="Tahoma" w:hAnsi="Tahoma" w:cs="Tahoma"/>
          <w:lang w:eastAsia="ar-SA"/>
        </w:rPr>
      </w:pPr>
    </w:p>
    <w:p w14:paraId="15E8587A" w14:textId="77777777" w:rsidR="00B51BCB" w:rsidRPr="00771D4F" w:rsidRDefault="00B51BCB" w:rsidP="00D33125">
      <w:pPr>
        <w:keepNext/>
        <w:keepLines/>
        <w:numPr>
          <w:ilvl w:val="1"/>
          <w:numId w:val="25"/>
        </w:numPr>
        <w:ind w:left="426" w:hanging="426"/>
        <w:jc w:val="center"/>
        <w:rPr>
          <w:rFonts w:ascii="Tahoma" w:hAnsi="Tahoma" w:cs="Tahoma"/>
        </w:rPr>
      </w:pPr>
      <w:r w:rsidRPr="00771D4F">
        <w:rPr>
          <w:rFonts w:ascii="Tahoma" w:hAnsi="Tahoma" w:cs="Tahoma"/>
        </w:rPr>
        <w:lastRenderedPageBreak/>
        <w:t>člen</w:t>
      </w:r>
    </w:p>
    <w:p w14:paraId="0D970EA0" w14:textId="77777777" w:rsidR="00B51BCB" w:rsidRPr="00771D4F" w:rsidRDefault="00B51BCB" w:rsidP="00D33125">
      <w:pPr>
        <w:keepNext/>
        <w:keepLines/>
        <w:suppressAutoHyphens/>
        <w:ind w:right="56"/>
        <w:jc w:val="both"/>
        <w:rPr>
          <w:rFonts w:ascii="Tahoma" w:hAnsi="Tahoma" w:cs="Tahoma"/>
          <w:lang w:eastAsia="ar-SA"/>
        </w:rPr>
      </w:pPr>
    </w:p>
    <w:p w14:paraId="7718BC7B" w14:textId="09636FA1" w:rsidR="00B51BCB" w:rsidRPr="00771D4F" w:rsidRDefault="00B51BCB" w:rsidP="00D33125">
      <w:pPr>
        <w:keepNext/>
        <w:keepLines/>
        <w:jc w:val="both"/>
        <w:rPr>
          <w:rFonts w:ascii="Tahoma" w:hAnsi="Tahoma" w:cs="Tahoma"/>
        </w:rPr>
      </w:pPr>
      <w:r w:rsidRPr="00771D4F">
        <w:rPr>
          <w:rFonts w:ascii="Tahoma" w:hAnsi="Tahoma" w:cs="Tahoma"/>
          <w:color w:val="000000"/>
        </w:rPr>
        <w:t xml:space="preserve">Prodajalec se obveže sproti obveščati kupca o spremembah oziroma izboljšavah na avtobusih in zagotavljati vse potrebne poprodajne storitve v slovenskem jeziku, vključno z zagotavljanjem originalnih nadomestnih delov za dobavljene avtobuse, še 15 (petnajst) let od dneva uspešnega prevzema avtobusov ter zagotavljati </w:t>
      </w:r>
      <w:r w:rsidRPr="00771D4F">
        <w:rPr>
          <w:rFonts w:ascii="Tahoma" w:hAnsi="Tahoma" w:cs="Tahoma"/>
        </w:rPr>
        <w:t>navodila za voznike, navodila in tehnično podporo pri vzdrževanju avtobusov, navodila in tehnično podporo pri diagnostiki, izobraževanje ter servisne informacije še 15 (petnajst) let od dneva uspešnega prevzema avtobusov.</w:t>
      </w:r>
    </w:p>
    <w:p w14:paraId="0B03A8E8" w14:textId="77777777" w:rsidR="00B51BCB" w:rsidRPr="00771D4F" w:rsidRDefault="00B51BCB" w:rsidP="00D33125">
      <w:pPr>
        <w:keepNext/>
        <w:keepLines/>
        <w:jc w:val="both"/>
        <w:rPr>
          <w:rFonts w:ascii="Tahoma" w:hAnsi="Tahoma" w:cs="Tahoma"/>
        </w:rPr>
      </w:pPr>
    </w:p>
    <w:p w14:paraId="1C9528EC" w14:textId="77777777" w:rsidR="00B51BCB" w:rsidRPr="00771D4F" w:rsidRDefault="00B51BCB" w:rsidP="00D33125">
      <w:pPr>
        <w:keepNext/>
        <w:keepLines/>
        <w:jc w:val="both"/>
        <w:rPr>
          <w:rFonts w:ascii="Tahoma" w:hAnsi="Tahoma" w:cs="Tahoma"/>
        </w:rPr>
      </w:pPr>
    </w:p>
    <w:p w14:paraId="214FB8E8" w14:textId="77777777" w:rsidR="00B51BCB" w:rsidRPr="00771D4F" w:rsidRDefault="00B51BCB" w:rsidP="00D33125">
      <w:pPr>
        <w:keepNext/>
        <w:keepLines/>
        <w:numPr>
          <w:ilvl w:val="0"/>
          <w:numId w:val="24"/>
        </w:numPr>
        <w:tabs>
          <w:tab w:val="left" w:pos="851"/>
          <w:tab w:val="left" w:pos="1702"/>
        </w:tabs>
        <w:ind w:hanging="1440"/>
        <w:jc w:val="both"/>
        <w:rPr>
          <w:rFonts w:ascii="Tahoma" w:hAnsi="Tahoma" w:cs="Tahoma"/>
          <w:b/>
        </w:rPr>
      </w:pPr>
      <w:r w:rsidRPr="00771D4F">
        <w:rPr>
          <w:rFonts w:ascii="Tahoma" w:hAnsi="Tahoma" w:cs="Tahoma"/>
          <w:b/>
        </w:rPr>
        <w:t>FINANČNA ZAVAROVANJA</w:t>
      </w:r>
    </w:p>
    <w:p w14:paraId="0A756796" w14:textId="77777777" w:rsidR="00B51BCB" w:rsidRPr="00771D4F" w:rsidRDefault="00B51BCB" w:rsidP="00D33125">
      <w:pPr>
        <w:keepNext/>
        <w:keepLines/>
        <w:tabs>
          <w:tab w:val="left" w:pos="851"/>
          <w:tab w:val="left" w:pos="1702"/>
        </w:tabs>
        <w:ind w:left="1440"/>
        <w:jc w:val="both"/>
        <w:rPr>
          <w:rFonts w:ascii="Tahoma" w:hAnsi="Tahoma" w:cs="Tahoma"/>
          <w:b/>
        </w:rPr>
      </w:pPr>
    </w:p>
    <w:p w14:paraId="5513AE06" w14:textId="77777777" w:rsidR="00B51BCB" w:rsidRPr="00771D4F" w:rsidRDefault="00B51BCB" w:rsidP="00D33125">
      <w:pPr>
        <w:keepNext/>
        <w:keepLines/>
        <w:numPr>
          <w:ilvl w:val="1"/>
          <w:numId w:val="25"/>
        </w:numPr>
        <w:ind w:left="426" w:hanging="426"/>
        <w:jc w:val="center"/>
        <w:rPr>
          <w:rFonts w:ascii="Tahoma" w:hAnsi="Tahoma" w:cs="Tahoma"/>
        </w:rPr>
      </w:pPr>
      <w:r w:rsidRPr="00771D4F">
        <w:rPr>
          <w:rFonts w:ascii="Tahoma" w:hAnsi="Tahoma" w:cs="Tahoma"/>
        </w:rPr>
        <w:t>člen</w:t>
      </w:r>
    </w:p>
    <w:p w14:paraId="6F07EF6C" w14:textId="77777777" w:rsidR="00B51BCB" w:rsidRPr="00771D4F" w:rsidRDefault="00B51BCB" w:rsidP="00D33125">
      <w:pPr>
        <w:keepNext/>
        <w:keepLines/>
        <w:ind w:left="426"/>
        <w:rPr>
          <w:rFonts w:ascii="Tahoma" w:hAnsi="Tahoma" w:cs="Tahoma"/>
          <w:b/>
        </w:rPr>
      </w:pPr>
    </w:p>
    <w:p w14:paraId="1E78FADF" w14:textId="051E45EA" w:rsidR="00B51BCB" w:rsidRPr="00771D4F" w:rsidRDefault="00B51BCB" w:rsidP="00D33125">
      <w:pPr>
        <w:keepNext/>
        <w:keepLines/>
        <w:jc w:val="both"/>
        <w:rPr>
          <w:rFonts w:ascii="Tahoma" w:hAnsi="Tahoma" w:cs="Tahoma"/>
        </w:rPr>
      </w:pPr>
      <w:r w:rsidRPr="00771D4F">
        <w:rPr>
          <w:rFonts w:ascii="Tahoma" w:hAnsi="Tahoma" w:cs="Tahoma"/>
        </w:rPr>
        <w:t xml:space="preserve">Prodajalec se obveže, v roku petnajstih (15) dni od dneva sklenitve pogodbe, izročiti kupcu kot pogoj za njeno veljavnost, nepreklicno in brezpogojno bančno garancijo ali kavcijsko zavarovanje pri zavarovalnici za dobro izvedbo pogodbenih obveznosti </w:t>
      </w:r>
      <w:r w:rsidRPr="00771D4F">
        <w:rPr>
          <w:rFonts w:ascii="Tahoma" w:hAnsi="Tahoma" w:cs="Tahoma"/>
          <w:color w:val="000000"/>
        </w:rPr>
        <w:t>v skladu z vzorcem iz razpisne dokumentacije (v nadaljevanju tudi: finančno zavarovanje za dobro izvedbo pogodbenih obveznosti)</w:t>
      </w:r>
      <w:r w:rsidRPr="00771D4F">
        <w:rPr>
          <w:rFonts w:ascii="Tahoma" w:hAnsi="Tahoma" w:cs="Tahoma"/>
        </w:rPr>
        <w:t xml:space="preserve">, plačljivo na prvi poziv </w:t>
      </w:r>
      <w:r w:rsidRPr="00771D4F">
        <w:rPr>
          <w:rFonts w:ascii="Tahoma" w:hAnsi="Tahoma" w:cs="Tahoma"/>
          <w:color w:val="000000"/>
        </w:rPr>
        <w:t xml:space="preserve"> </w:t>
      </w:r>
      <w:r w:rsidRPr="00771D4F">
        <w:rPr>
          <w:rFonts w:ascii="Tahoma" w:hAnsi="Tahoma" w:cs="Tahoma"/>
        </w:rPr>
        <w:t xml:space="preserve">v višini 10 % (deset odstotkov) skupne pogodbene vrednosti brez DDV iz 3. člena pogodbe, to je _________________ EUR, z dobo veljavnosti, ki je vsaj za </w:t>
      </w:r>
      <w:r w:rsidR="004A3D0C">
        <w:rPr>
          <w:rFonts w:ascii="Tahoma" w:hAnsi="Tahoma" w:cs="Tahoma"/>
        </w:rPr>
        <w:t>30</w:t>
      </w:r>
      <w:r w:rsidR="004A3D0C" w:rsidRPr="00771D4F">
        <w:rPr>
          <w:rFonts w:ascii="Tahoma" w:hAnsi="Tahoma" w:cs="Tahoma"/>
        </w:rPr>
        <w:t xml:space="preserve"> </w:t>
      </w:r>
      <w:r w:rsidRPr="00771D4F">
        <w:rPr>
          <w:rFonts w:ascii="Tahoma" w:hAnsi="Tahoma" w:cs="Tahoma"/>
        </w:rPr>
        <w:t>(</w:t>
      </w:r>
      <w:r w:rsidR="004A3D0C">
        <w:rPr>
          <w:rFonts w:ascii="Tahoma" w:hAnsi="Tahoma" w:cs="Tahoma"/>
        </w:rPr>
        <w:t>trideset</w:t>
      </w:r>
      <w:r w:rsidRPr="00771D4F">
        <w:rPr>
          <w:rFonts w:ascii="Tahoma" w:hAnsi="Tahoma" w:cs="Tahoma"/>
        </w:rPr>
        <w:t>) dni daljša od dogovorjenega roka dobave, to je __</w:t>
      </w:r>
      <w:r w:rsidR="00422F03">
        <w:rPr>
          <w:rFonts w:ascii="Tahoma" w:hAnsi="Tahoma" w:cs="Tahoma"/>
        </w:rPr>
        <w:t>do</w:t>
      </w:r>
      <w:r w:rsidRPr="00771D4F">
        <w:rPr>
          <w:rFonts w:ascii="Tahoma" w:hAnsi="Tahoma" w:cs="Tahoma"/>
        </w:rPr>
        <w:t>________________.</w:t>
      </w:r>
      <w:r w:rsidRPr="00771D4F">
        <w:rPr>
          <w:rFonts w:ascii="Tahoma" w:hAnsi="Tahoma" w:cs="Tahoma"/>
          <w:color w:val="000000"/>
        </w:rPr>
        <w:t xml:space="preserve"> </w:t>
      </w:r>
      <w:r w:rsidRPr="00771D4F">
        <w:rPr>
          <w:rFonts w:ascii="Tahoma" w:hAnsi="Tahoma" w:cs="Tahoma"/>
        </w:rPr>
        <w:t xml:space="preserve">Kupec bo </w:t>
      </w:r>
      <w:r w:rsidRPr="00771D4F">
        <w:rPr>
          <w:rFonts w:ascii="Tahoma" w:hAnsi="Tahoma" w:cs="Tahoma"/>
          <w:color w:val="000000"/>
        </w:rPr>
        <w:t>finančno zavarovanje za dobro izvedbo pogodbenih obveznosti</w:t>
      </w:r>
      <w:r w:rsidRPr="00771D4F">
        <w:rPr>
          <w:rFonts w:ascii="Tahoma" w:hAnsi="Tahoma" w:cs="Tahoma"/>
        </w:rPr>
        <w:t xml:space="preserve"> unovčil v primeru, če prodajalec svoje pogodbene obveznosti ne bo izpolnil v dogovorjeni količini, kakovosti ali rokih in v drugih primerih določenih s to pogodbo.</w:t>
      </w:r>
    </w:p>
    <w:p w14:paraId="19721F99" w14:textId="77777777" w:rsidR="00B51BCB" w:rsidRPr="00771D4F" w:rsidRDefault="00B51BCB" w:rsidP="00D33125">
      <w:pPr>
        <w:keepNext/>
        <w:keepLines/>
        <w:jc w:val="both"/>
        <w:rPr>
          <w:rFonts w:ascii="Tahoma" w:hAnsi="Tahoma" w:cs="Tahoma"/>
        </w:rPr>
      </w:pPr>
    </w:p>
    <w:p w14:paraId="4A32F717" w14:textId="77777777" w:rsidR="00B51BCB" w:rsidRPr="00771D4F" w:rsidRDefault="00B51BCB" w:rsidP="00D33125">
      <w:pPr>
        <w:keepNext/>
        <w:keepLines/>
        <w:tabs>
          <w:tab w:val="left" w:pos="567"/>
          <w:tab w:val="left" w:pos="1418"/>
          <w:tab w:val="left" w:pos="1702"/>
        </w:tabs>
        <w:jc w:val="both"/>
        <w:rPr>
          <w:rFonts w:ascii="Tahoma" w:hAnsi="Tahoma" w:cs="Tahoma"/>
          <w:color w:val="000000"/>
        </w:rPr>
      </w:pPr>
      <w:r w:rsidRPr="00771D4F">
        <w:rPr>
          <w:rFonts w:ascii="Tahoma" w:hAnsi="Tahoma" w:cs="Tahoma"/>
          <w:color w:val="000000"/>
        </w:rPr>
        <w:t xml:space="preserve">V kolikor se v obdobju veljavnosti pogodbe spremeni rok dobave, mora prodajalec v roku 10 (desetih) dni od sklenitve dodatka k tej pogodbi (o spremembi roka dobave) predložiti kupcu novo </w:t>
      </w:r>
      <w:r w:rsidRPr="00771D4F">
        <w:rPr>
          <w:rFonts w:ascii="Tahoma" w:hAnsi="Tahoma" w:cs="Tahoma"/>
        </w:rPr>
        <w:t>finančno zavarovanje za dobro izvedbo pogodbenih obveznosti</w:t>
      </w:r>
      <w:r w:rsidRPr="00771D4F">
        <w:rPr>
          <w:rFonts w:ascii="Tahoma" w:hAnsi="Tahoma" w:cs="Tahoma"/>
          <w:color w:val="000000"/>
        </w:rPr>
        <w:t xml:space="preserve"> z novim rokom veljavnosti le-tega, v skladu s spremembo roka dobave. </w:t>
      </w:r>
    </w:p>
    <w:p w14:paraId="203E0446" w14:textId="77777777" w:rsidR="00B51BCB" w:rsidRPr="00771D4F" w:rsidRDefault="00B51BCB" w:rsidP="00D33125">
      <w:pPr>
        <w:keepNext/>
        <w:keepLines/>
        <w:jc w:val="both"/>
        <w:rPr>
          <w:rFonts w:ascii="Tahoma" w:hAnsi="Tahoma" w:cs="Tahoma"/>
        </w:rPr>
      </w:pPr>
    </w:p>
    <w:p w14:paraId="0636BFE2" w14:textId="77777777" w:rsidR="00B51BCB" w:rsidRPr="00771D4F" w:rsidRDefault="00B51BCB" w:rsidP="00D33125">
      <w:pPr>
        <w:keepNext/>
        <w:keepLines/>
        <w:jc w:val="both"/>
        <w:rPr>
          <w:rFonts w:ascii="Tahoma" w:hAnsi="Tahoma" w:cs="Tahoma"/>
        </w:rPr>
      </w:pPr>
      <w:r w:rsidRPr="00771D4F">
        <w:rPr>
          <w:rFonts w:ascii="Tahoma" w:hAnsi="Tahoma" w:cs="Tahoma"/>
          <w:color w:val="000000"/>
        </w:rPr>
        <w:t xml:space="preserve">V primeru, da prodajalec kupcu ne izroči finančnega zavarovanja za dobro izvedbo pogodbenih obveznosti v roku petnajstih (15) dni od dneva sklenitve pogodbe, </w:t>
      </w:r>
      <w:r w:rsidRPr="00771D4F">
        <w:rPr>
          <w:rFonts w:ascii="Tahoma" w:hAnsi="Tahoma" w:cs="Tahoma"/>
        </w:rPr>
        <w:t xml:space="preserve">se šteje, da ta pogodba ni bila sklenjena, kupec pa bo Državni revizijski komisiji predlagal, da uvede postopek o prekršku iz 4. točke prvega odstavka 112. člena ZJN-3. </w:t>
      </w:r>
    </w:p>
    <w:p w14:paraId="7D6BFB64" w14:textId="77777777" w:rsidR="00B51BCB" w:rsidRPr="00771D4F" w:rsidRDefault="00B51BCB" w:rsidP="00D33125">
      <w:pPr>
        <w:keepNext/>
        <w:keepLines/>
        <w:jc w:val="both"/>
        <w:rPr>
          <w:rFonts w:ascii="Tahoma" w:hAnsi="Tahoma" w:cs="Tahoma"/>
        </w:rPr>
      </w:pPr>
    </w:p>
    <w:p w14:paraId="329837AC" w14:textId="77777777" w:rsidR="00B51BCB" w:rsidRPr="00771D4F" w:rsidRDefault="00B51BCB" w:rsidP="00D33125">
      <w:pPr>
        <w:keepNext/>
        <w:keepLines/>
        <w:numPr>
          <w:ilvl w:val="1"/>
          <w:numId w:val="23"/>
        </w:numPr>
        <w:ind w:left="426" w:hanging="426"/>
        <w:jc w:val="center"/>
        <w:rPr>
          <w:rFonts w:ascii="Tahoma" w:hAnsi="Tahoma" w:cs="Tahoma"/>
        </w:rPr>
      </w:pPr>
      <w:r w:rsidRPr="00771D4F">
        <w:rPr>
          <w:rFonts w:ascii="Tahoma" w:hAnsi="Tahoma" w:cs="Tahoma"/>
        </w:rPr>
        <w:t>člen</w:t>
      </w:r>
    </w:p>
    <w:p w14:paraId="149C7D35" w14:textId="77777777" w:rsidR="00B51BCB" w:rsidRPr="00771D4F" w:rsidRDefault="00B51BCB" w:rsidP="00D33125">
      <w:pPr>
        <w:keepNext/>
        <w:keepLines/>
        <w:tabs>
          <w:tab w:val="left" w:pos="567"/>
          <w:tab w:val="left" w:pos="1702"/>
        </w:tabs>
        <w:jc w:val="both"/>
        <w:rPr>
          <w:rFonts w:ascii="Tahoma" w:hAnsi="Tahoma" w:cs="Tahoma"/>
          <w:b/>
        </w:rPr>
      </w:pPr>
    </w:p>
    <w:p w14:paraId="527C04D0" w14:textId="77777777" w:rsidR="00B51BCB" w:rsidRPr="00771D4F" w:rsidRDefault="00B51BCB" w:rsidP="00D33125">
      <w:pPr>
        <w:keepNext/>
        <w:keepLines/>
        <w:jc w:val="both"/>
        <w:rPr>
          <w:rFonts w:ascii="Tahoma" w:hAnsi="Tahoma" w:cs="Tahoma"/>
        </w:rPr>
      </w:pPr>
      <w:r w:rsidRPr="00771D4F">
        <w:rPr>
          <w:rFonts w:ascii="Tahoma" w:hAnsi="Tahoma" w:cs="Tahoma"/>
        </w:rPr>
        <w:t>Unovčenje finančnega zavarovanja ne odvezuje prodajalca od njegove obveznosti, povrniti kupcu škodo v višini razlike med dejansko škodo, ki jo je kupec utrpel zaradi neizpolnjevanja pogodbenih obveznosti prodajalca in zneskom iz unovčenega finančnega zavarovanja.</w:t>
      </w:r>
    </w:p>
    <w:p w14:paraId="7AD17FFE" w14:textId="77777777" w:rsidR="00B51BCB" w:rsidRPr="00771D4F" w:rsidRDefault="00B51BCB" w:rsidP="00D33125">
      <w:pPr>
        <w:keepNext/>
        <w:keepLines/>
        <w:jc w:val="both"/>
        <w:rPr>
          <w:rFonts w:ascii="Tahoma" w:hAnsi="Tahoma" w:cs="Tahoma"/>
        </w:rPr>
      </w:pPr>
    </w:p>
    <w:p w14:paraId="52282AB5" w14:textId="77777777" w:rsidR="00B51BCB" w:rsidRPr="00771D4F" w:rsidRDefault="00B51BCB" w:rsidP="00D33125">
      <w:pPr>
        <w:keepNext/>
        <w:keepLines/>
        <w:jc w:val="both"/>
        <w:rPr>
          <w:rFonts w:ascii="Tahoma" w:hAnsi="Tahoma" w:cs="Tahoma"/>
        </w:rPr>
      </w:pPr>
    </w:p>
    <w:p w14:paraId="69FB5045" w14:textId="77777777" w:rsidR="00B51BCB" w:rsidRPr="00771D4F" w:rsidRDefault="00B51BCB" w:rsidP="00D33125">
      <w:pPr>
        <w:keepNext/>
        <w:keepLines/>
        <w:numPr>
          <w:ilvl w:val="1"/>
          <w:numId w:val="23"/>
        </w:numPr>
        <w:ind w:left="426" w:hanging="426"/>
        <w:jc w:val="center"/>
        <w:rPr>
          <w:rFonts w:ascii="Tahoma" w:hAnsi="Tahoma" w:cs="Tahoma"/>
        </w:rPr>
      </w:pPr>
      <w:r w:rsidRPr="00771D4F">
        <w:rPr>
          <w:rFonts w:ascii="Tahoma" w:hAnsi="Tahoma" w:cs="Tahoma"/>
        </w:rPr>
        <w:t>člen</w:t>
      </w:r>
    </w:p>
    <w:p w14:paraId="69436432" w14:textId="77777777" w:rsidR="00B51BCB" w:rsidRPr="00771D4F" w:rsidRDefault="00B51BCB" w:rsidP="00D33125">
      <w:pPr>
        <w:keepNext/>
        <w:keepLines/>
        <w:jc w:val="both"/>
        <w:rPr>
          <w:rFonts w:ascii="Tahoma" w:hAnsi="Tahoma" w:cs="Tahoma"/>
          <w:color w:val="000000"/>
        </w:rPr>
      </w:pPr>
    </w:p>
    <w:p w14:paraId="5967B90A" w14:textId="242C85DB" w:rsidR="00B51BCB" w:rsidRPr="00771D4F" w:rsidRDefault="00B51BCB" w:rsidP="00D33125">
      <w:pPr>
        <w:keepNext/>
        <w:keepLines/>
        <w:jc w:val="both"/>
        <w:rPr>
          <w:rFonts w:ascii="Tahoma" w:hAnsi="Tahoma" w:cs="Tahoma"/>
          <w:color w:val="000000"/>
        </w:rPr>
      </w:pPr>
      <w:r w:rsidRPr="00771D4F">
        <w:rPr>
          <w:rFonts w:ascii="Tahoma" w:hAnsi="Tahoma" w:cs="Tahoma"/>
          <w:color w:val="000000"/>
        </w:rPr>
        <w:t xml:space="preserve">Prodajalec mora najkasneje v roku petnajstih (15) dneh od končnega prevzema avtobusov izročiti kupcu finančno zavarovanje za odpravo napak </w:t>
      </w:r>
      <w:r w:rsidR="00422F03">
        <w:rPr>
          <w:rFonts w:ascii="Tahoma" w:hAnsi="Tahoma" w:cs="Tahoma"/>
          <w:color w:val="000000"/>
        </w:rPr>
        <w:t xml:space="preserve">v </w:t>
      </w:r>
      <w:r w:rsidRPr="00771D4F">
        <w:rPr>
          <w:rFonts w:ascii="Tahoma" w:hAnsi="Tahoma" w:cs="Tahoma"/>
          <w:color w:val="000000"/>
        </w:rPr>
        <w:t xml:space="preserve">garancijskem roku v obliki bančne garancijo ali kavcijskega zavarovanja pri zavarovalnici v skladu z vzorcem iz razpisne dokumentacije (v nadaljevanju tudi: finančno zavarovanje za odpravo napak v garancijskem roku), plačljivo na prvi poziv, v višini pet 5 % </w:t>
      </w:r>
      <w:r w:rsidRPr="00771D4F">
        <w:rPr>
          <w:rFonts w:ascii="Tahoma" w:hAnsi="Tahoma" w:cs="Tahoma"/>
        </w:rPr>
        <w:t>skupne pogodbene vrednosti brez DDV iz 3. člena</w:t>
      </w:r>
      <w:r w:rsidRPr="00771D4F">
        <w:rPr>
          <w:rFonts w:ascii="Tahoma" w:hAnsi="Tahoma" w:cs="Tahoma"/>
          <w:color w:val="000000"/>
        </w:rPr>
        <w:t xml:space="preserve">, to je </w:t>
      </w:r>
      <w:r w:rsidRPr="00771D4F">
        <w:rPr>
          <w:rFonts w:ascii="Tahoma" w:hAnsi="Tahoma" w:cs="Tahoma"/>
        </w:rPr>
        <w:t>_____________ EUR</w:t>
      </w:r>
      <w:r w:rsidRPr="00771D4F">
        <w:rPr>
          <w:rFonts w:ascii="Tahoma" w:hAnsi="Tahoma" w:cs="Tahoma"/>
          <w:color w:val="000000"/>
        </w:rPr>
        <w:t>. Rok veljavnosti finančnega zavarovanja za odpravo napak v garancijskem roku mora biti za 30 (trideset) dni daljši, kot je splošni garancijski rok, določen s to pogodbo, to je ___________. Finančno zavarovanje za odpravo napak v garancijskem roku služi kupcu kot jamstvo za vestno izpolnjevanje prodajalčevih obveznosti do kupca v času garancijskega roka. V kolikor se garancijski rok podaljša, se mora hkrati podaljšati za enak čas tudi rok veljavnosti finančnega zavarovanja za odpravo napak v garancijskem roku.</w:t>
      </w:r>
    </w:p>
    <w:p w14:paraId="7B329D87" w14:textId="77777777" w:rsidR="00B51BCB" w:rsidRPr="00771D4F" w:rsidRDefault="00B51BCB" w:rsidP="00D33125">
      <w:pPr>
        <w:keepNext/>
        <w:keepLines/>
        <w:jc w:val="both"/>
        <w:rPr>
          <w:rFonts w:ascii="Tahoma" w:hAnsi="Tahoma" w:cs="Tahoma"/>
        </w:rPr>
      </w:pPr>
    </w:p>
    <w:p w14:paraId="5FD24FA2" w14:textId="77777777" w:rsidR="00B51BCB" w:rsidRPr="00771D4F" w:rsidRDefault="00B51BCB" w:rsidP="00D33125">
      <w:pPr>
        <w:keepNext/>
        <w:keepLines/>
        <w:jc w:val="both"/>
        <w:rPr>
          <w:rFonts w:ascii="Tahoma" w:hAnsi="Tahoma" w:cs="Tahoma"/>
        </w:rPr>
      </w:pPr>
      <w:proofErr w:type="spellStart"/>
      <w:r w:rsidRPr="00771D4F">
        <w:rPr>
          <w:rFonts w:ascii="Tahoma" w:hAnsi="Tahoma" w:cs="Tahoma"/>
        </w:rPr>
        <w:t>Neizročitev</w:t>
      </w:r>
      <w:proofErr w:type="spellEnd"/>
      <w:r w:rsidRPr="00771D4F">
        <w:rPr>
          <w:rFonts w:ascii="Tahoma" w:hAnsi="Tahoma" w:cs="Tahoma"/>
        </w:rPr>
        <w:t xml:space="preserve"> </w:t>
      </w:r>
      <w:r w:rsidRPr="00771D4F">
        <w:rPr>
          <w:rFonts w:ascii="Tahoma" w:hAnsi="Tahoma" w:cs="Tahoma"/>
          <w:color w:val="000000"/>
        </w:rPr>
        <w:t>finančnega zavarovanja za odpravo napak v garancijskem roku iz prejšnjega odstavka tega člena je razlog za unovčitev finančnega zavarovanja za dobro izvedbo pogodbenih obveznosti.</w:t>
      </w:r>
    </w:p>
    <w:p w14:paraId="2245E2FA" w14:textId="77777777" w:rsidR="00B51BCB" w:rsidRPr="00771D4F" w:rsidRDefault="00B51BCB" w:rsidP="00D33125">
      <w:pPr>
        <w:keepNext/>
        <w:keepLines/>
        <w:jc w:val="both"/>
        <w:rPr>
          <w:rFonts w:ascii="Tahoma" w:hAnsi="Tahoma" w:cs="Tahoma"/>
        </w:rPr>
      </w:pPr>
    </w:p>
    <w:p w14:paraId="6E216496" w14:textId="77777777" w:rsidR="00B51BCB" w:rsidRPr="00771D4F" w:rsidRDefault="00B51BCB" w:rsidP="00D33125">
      <w:pPr>
        <w:keepNext/>
        <w:keepLines/>
        <w:jc w:val="both"/>
        <w:rPr>
          <w:rFonts w:ascii="Tahoma" w:hAnsi="Tahoma" w:cs="Tahoma"/>
          <w:color w:val="000000"/>
        </w:rPr>
      </w:pPr>
      <w:r w:rsidRPr="00771D4F">
        <w:rPr>
          <w:rFonts w:ascii="Tahoma" w:hAnsi="Tahoma" w:cs="Tahoma"/>
          <w:color w:val="000000"/>
        </w:rPr>
        <w:t>Unovčenje finančnega zavarovanja za odpravo napak v garancijskem roku ne odvezuje prodajalca od njegove obveznosti povrniti kupcu škodo v višini razlike med dejansko škodo, ki jo je kupec utrpel zaradi neizpolnjevanja pogodbenih obveznosti prodajalca, in zneskom iz unovčenega finančnega zavarovanja za odpravo napak v garancijskem roku.</w:t>
      </w:r>
    </w:p>
    <w:p w14:paraId="121CD18B" w14:textId="77777777" w:rsidR="00B51BCB" w:rsidRPr="00771D4F" w:rsidRDefault="00B51BCB" w:rsidP="00D33125">
      <w:pPr>
        <w:keepNext/>
        <w:keepLines/>
        <w:jc w:val="both"/>
        <w:rPr>
          <w:rFonts w:ascii="Tahoma" w:hAnsi="Tahoma" w:cs="Tahoma"/>
        </w:rPr>
      </w:pPr>
    </w:p>
    <w:p w14:paraId="769F8F7E" w14:textId="77777777" w:rsidR="00B51BCB" w:rsidRPr="00771D4F" w:rsidRDefault="00B51BCB" w:rsidP="00D33125">
      <w:pPr>
        <w:keepNext/>
        <w:keepLines/>
        <w:jc w:val="both"/>
        <w:rPr>
          <w:rFonts w:ascii="Tahoma" w:hAnsi="Tahoma" w:cs="Tahoma"/>
        </w:rPr>
      </w:pPr>
    </w:p>
    <w:p w14:paraId="6250D859" w14:textId="77777777" w:rsidR="00B51BCB" w:rsidRPr="00771D4F" w:rsidRDefault="00B51BCB" w:rsidP="00D33125">
      <w:pPr>
        <w:keepNext/>
        <w:keepLines/>
        <w:numPr>
          <w:ilvl w:val="0"/>
          <w:numId w:val="24"/>
        </w:numPr>
        <w:tabs>
          <w:tab w:val="left" w:pos="851"/>
          <w:tab w:val="left" w:pos="1702"/>
        </w:tabs>
        <w:ind w:hanging="1440"/>
        <w:jc w:val="both"/>
        <w:rPr>
          <w:rFonts w:ascii="Tahoma" w:hAnsi="Tahoma" w:cs="Tahoma"/>
          <w:b/>
          <w:color w:val="000000"/>
        </w:rPr>
      </w:pPr>
      <w:r w:rsidRPr="00771D4F">
        <w:rPr>
          <w:rFonts w:ascii="Tahoma" w:hAnsi="Tahoma" w:cs="Tahoma"/>
          <w:b/>
        </w:rPr>
        <w:t xml:space="preserve">OBVEZNOSTI POGODBENIH STRANK </w:t>
      </w:r>
    </w:p>
    <w:p w14:paraId="5288A6AC" w14:textId="77777777" w:rsidR="00B51BCB" w:rsidRPr="00771D4F" w:rsidRDefault="00B51BCB" w:rsidP="00D33125">
      <w:pPr>
        <w:keepNext/>
        <w:keepLines/>
        <w:suppressAutoHyphens/>
        <w:ind w:left="1077"/>
        <w:jc w:val="both"/>
        <w:rPr>
          <w:rFonts w:ascii="Tahoma" w:hAnsi="Tahoma" w:cs="Tahoma"/>
          <w:b/>
          <w:color w:val="000000"/>
        </w:rPr>
      </w:pPr>
    </w:p>
    <w:p w14:paraId="5F6EF43E" w14:textId="77777777" w:rsidR="00B51BCB" w:rsidRPr="00771D4F" w:rsidRDefault="00B51BCB" w:rsidP="00D33125">
      <w:pPr>
        <w:keepNext/>
        <w:keepLines/>
        <w:numPr>
          <w:ilvl w:val="1"/>
          <w:numId w:val="23"/>
        </w:numPr>
        <w:ind w:left="426" w:hanging="426"/>
        <w:jc w:val="center"/>
        <w:rPr>
          <w:rFonts w:ascii="Tahoma" w:hAnsi="Tahoma" w:cs="Tahoma"/>
        </w:rPr>
      </w:pPr>
      <w:r w:rsidRPr="00771D4F">
        <w:rPr>
          <w:rFonts w:ascii="Tahoma" w:hAnsi="Tahoma" w:cs="Tahoma"/>
        </w:rPr>
        <w:t>člen</w:t>
      </w:r>
    </w:p>
    <w:p w14:paraId="3E9CCD9C" w14:textId="77777777" w:rsidR="00B51BCB" w:rsidRPr="00771D4F" w:rsidRDefault="00B51BCB" w:rsidP="00D33125">
      <w:pPr>
        <w:keepNext/>
        <w:keepLines/>
        <w:jc w:val="both"/>
        <w:rPr>
          <w:rFonts w:ascii="Tahoma" w:hAnsi="Tahoma" w:cs="Tahoma"/>
          <w:color w:val="000000"/>
        </w:rPr>
      </w:pPr>
    </w:p>
    <w:p w14:paraId="2088A068" w14:textId="77777777" w:rsidR="00B51BCB" w:rsidRPr="00771D4F" w:rsidRDefault="00B51BCB" w:rsidP="00D33125">
      <w:pPr>
        <w:keepNext/>
        <w:keepLines/>
        <w:tabs>
          <w:tab w:val="left" w:pos="1418"/>
          <w:tab w:val="left" w:pos="1702"/>
        </w:tabs>
        <w:spacing w:after="120"/>
        <w:jc w:val="both"/>
        <w:rPr>
          <w:rFonts w:ascii="Tahoma" w:hAnsi="Tahoma" w:cs="Tahoma"/>
          <w:noProof/>
        </w:rPr>
      </w:pPr>
      <w:r w:rsidRPr="00771D4F">
        <w:rPr>
          <w:rFonts w:ascii="Tahoma" w:hAnsi="Tahoma" w:cs="Tahoma"/>
          <w:noProof/>
        </w:rPr>
        <w:t>Prodajalec se obvezuje:</w:t>
      </w:r>
    </w:p>
    <w:p w14:paraId="347E7B3E" w14:textId="77777777" w:rsidR="00B51BCB" w:rsidRPr="00771D4F" w:rsidRDefault="00B51BCB" w:rsidP="00D33125">
      <w:pPr>
        <w:keepNext/>
        <w:keepLines/>
        <w:numPr>
          <w:ilvl w:val="0"/>
          <w:numId w:val="27"/>
        </w:numPr>
        <w:jc w:val="both"/>
        <w:rPr>
          <w:rFonts w:ascii="Tahoma" w:hAnsi="Tahoma" w:cs="Tahoma"/>
          <w:noProof/>
        </w:rPr>
      </w:pPr>
      <w:r w:rsidRPr="00771D4F">
        <w:rPr>
          <w:rFonts w:ascii="Tahoma" w:hAnsi="Tahoma" w:cs="Tahoma"/>
          <w:noProof/>
        </w:rPr>
        <w:t>prevzete obveznosti izvesti pravočasno, strokovno in pravilno, kot dober strokovnjak, vestno in kakovostno, v skladu z vsemi veljavnimi predpisi, standardi in normativi ter določili pogodbe,</w:t>
      </w:r>
    </w:p>
    <w:p w14:paraId="734ABB9B" w14:textId="77777777" w:rsidR="00B51BCB" w:rsidRPr="00771D4F" w:rsidRDefault="00B51BCB" w:rsidP="00D33125">
      <w:pPr>
        <w:keepNext/>
        <w:keepLines/>
        <w:numPr>
          <w:ilvl w:val="0"/>
          <w:numId w:val="27"/>
        </w:numPr>
        <w:jc w:val="both"/>
        <w:rPr>
          <w:rFonts w:ascii="Tahoma" w:hAnsi="Tahoma" w:cs="Tahoma"/>
          <w:noProof/>
        </w:rPr>
      </w:pPr>
      <w:r w:rsidRPr="00771D4F">
        <w:rPr>
          <w:rFonts w:ascii="Tahoma" w:hAnsi="Tahoma" w:cs="Tahoma"/>
          <w:noProof/>
        </w:rPr>
        <w:t xml:space="preserve">izpolniti vse zahteve kupca pri dobavi avtobusov, ki izhajajo iz razpisne dokumentacije </w:t>
      </w:r>
      <w:r w:rsidRPr="00771D4F">
        <w:rPr>
          <w:rFonts w:ascii="Tahoma" w:hAnsi="Tahoma" w:cs="Tahoma"/>
        </w:rPr>
        <w:t>i</w:t>
      </w:r>
      <w:r w:rsidRPr="00771D4F">
        <w:rPr>
          <w:rFonts w:ascii="Tahoma" w:hAnsi="Tahoma" w:cs="Tahoma"/>
          <w:noProof/>
        </w:rPr>
        <w:t>n sprejete ponudbe prodajalca,</w:t>
      </w:r>
    </w:p>
    <w:p w14:paraId="150C3175" w14:textId="77777777" w:rsidR="00B51BCB" w:rsidRPr="00771D4F" w:rsidRDefault="00B51BCB" w:rsidP="00D33125">
      <w:pPr>
        <w:keepNext/>
        <w:keepLines/>
        <w:numPr>
          <w:ilvl w:val="0"/>
          <w:numId w:val="27"/>
        </w:numPr>
        <w:jc w:val="both"/>
        <w:rPr>
          <w:rFonts w:ascii="Tahoma" w:hAnsi="Tahoma" w:cs="Tahoma"/>
          <w:noProof/>
        </w:rPr>
      </w:pPr>
      <w:r w:rsidRPr="00771D4F">
        <w:rPr>
          <w:rFonts w:ascii="Tahoma" w:hAnsi="Tahoma" w:cs="Tahoma"/>
          <w:noProof/>
        </w:rPr>
        <w:t xml:space="preserve">ob dobavi oziroma prevzemu avtobusov predložiti kupcu tehnično dokumentacijo, navedeno v 6. členu pogodbe oziroma </w:t>
      </w:r>
      <w:r w:rsidRPr="00771D4F">
        <w:rPr>
          <w:rFonts w:ascii="Tahoma" w:hAnsi="Tahoma" w:cs="Tahoma"/>
          <w:lang w:eastAsia="ar-SA"/>
        </w:rPr>
        <w:t>kot je opredeljena v tehnični specifikaciji kupca</w:t>
      </w:r>
      <w:r w:rsidRPr="00771D4F">
        <w:rPr>
          <w:rFonts w:ascii="Tahoma" w:hAnsi="Tahoma" w:cs="Tahoma"/>
          <w:noProof/>
        </w:rPr>
        <w:t xml:space="preserve"> za vse dobavljene avtobuse, </w:t>
      </w:r>
    </w:p>
    <w:p w14:paraId="0FD20AA2" w14:textId="77777777" w:rsidR="00B51BCB" w:rsidRPr="00771D4F" w:rsidRDefault="00B51BCB" w:rsidP="00D33125">
      <w:pPr>
        <w:keepNext/>
        <w:keepLines/>
        <w:numPr>
          <w:ilvl w:val="0"/>
          <w:numId w:val="27"/>
        </w:numPr>
        <w:jc w:val="both"/>
        <w:rPr>
          <w:rFonts w:ascii="Tahoma" w:hAnsi="Tahoma" w:cs="Tahoma"/>
          <w:noProof/>
        </w:rPr>
      </w:pPr>
      <w:r w:rsidRPr="00771D4F">
        <w:rPr>
          <w:rFonts w:ascii="Tahoma" w:hAnsi="Tahoma" w:cs="Tahoma"/>
          <w:noProof/>
        </w:rPr>
        <w:t xml:space="preserve">pravočasno izročiti kupcu </w:t>
      </w:r>
      <w:r w:rsidRPr="00771D4F">
        <w:rPr>
          <w:rFonts w:ascii="Tahoma" w:hAnsi="Tahoma" w:cs="Tahoma"/>
        </w:rPr>
        <w:t>finančna zavarovanja, dogovorjena s to pogodbo,</w:t>
      </w:r>
    </w:p>
    <w:p w14:paraId="07EE9404" w14:textId="77777777" w:rsidR="00B51BCB" w:rsidRPr="00771D4F" w:rsidRDefault="00B51BCB" w:rsidP="00D33125">
      <w:pPr>
        <w:keepNext/>
        <w:keepLines/>
        <w:numPr>
          <w:ilvl w:val="0"/>
          <w:numId w:val="27"/>
        </w:numPr>
        <w:jc w:val="both"/>
        <w:rPr>
          <w:rFonts w:ascii="Tahoma" w:hAnsi="Tahoma" w:cs="Tahoma"/>
          <w:noProof/>
        </w:rPr>
      </w:pPr>
      <w:r w:rsidRPr="00771D4F">
        <w:rPr>
          <w:rFonts w:ascii="Tahoma" w:hAnsi="Tahoma" w:cs="Tahoma"/>
          <w:color w:val="000000"/>
        </w:rPr>
        <w:t xml:space="preserve">obveščati kupca o spremembah oziroma izboljšavah na avtobusih in zagotoviti vse potrebne poprodajne storitve v slovenskem jeziku, vključno z zagotavljanjem originalnih nadomestnih delov za dobavljene avtobuse še petnajst (15) let od dneva prevzema avtobusov ter zagotavljati </w:t>
      </w:r>
      <w:r w:rsidRPr="00771D4F">
        <w:rPr>
          <w:rFonts w:ascii="Tahoma" w:hAnsi="Tahoma" w:cs="Tahoma"/>
        </w:rPr>
        <w:t>navodila za voznike, navodila za vzdrževanje vozil, navodila za diagnostiko, izobraževanje, servisne informacije, še petnajst (15) let od dneva prevzema avtobusov.</w:t>
      </w:r>
    </w:p>
    <w:p w14:paraId="66B1028A" w14:textId="77777777" w:rsidR="00B51BCB" w:rsidRPr="00771D4F" w:rsidRDefault="00B51BCB" w:rsidP="00D33125">
      <w:pPr>
        <w:keepNext/>
        <w:keepLines/>
        <w:tabs>
          <w:tab w:val="left" w:pos="1418"/>
          <w:tab w:val="left" w:pos="1702"/>
        </w:tabs>
        <w:jc w:val="both"/>
        <w:rPr>
          <w:rFonts w:ascii="Tahoma" w:hAnsi="Tahoma" w:cs="Tahoma"/>
          <w:noProof/>
        </w:rPr>
      </w:pPr>
    </w:p>
    <w:p w14:paraId="2FBB64F7" w14:textId="77777777" w:rsidR="00B51BCB" w:rsidRPr="00771D4F" w:rsidRDefault="00B51BCB" w:rsidP="00D33125">
      <w:pPr>
        <w:keepNext/>
        <w:keepLines/>
        <w:tabs>
          <w:tab w:val="left" w:pos="1418"/>
          <w:tab w:val="left" w:pos="1702"/>
        </w:tabs>
        <w:spacing w:after="120"/>
        <w:jc w:val="both"/>
        <w:rPr>
          <w:rFonts w:ascii="Tahoma" w:hAnsi="Tahoma" w:cs="Tahoma"/>
          <w:noProof/>
        </w:rPr>
      </w:pPr>
      <w:r w:rsidRPr="00771D4F">
        <w:rPr>
          <w:rFonts w:ascii="Tahoma" w:hAnsi="Tahoma" w:cs="Tahoma"/>
          <w:noProof/>
        </w:rPr>
        <w:t>Kupec se obveže:</w:t>
      </w:r>
    </w:p>
    <w:p w14:paraId="431D22BC" w14:textId="77777777" w:rsidR="00B51BCB" w:rsidRPr="00771D4F" w:rsidRDefault="00B51BCB" w:rsidP="00D33125">
      <w:pPr>
        <w:keepNext/>
        <w:keepLines/>
        <w:numPr>
          <w:ilvl w:val="0"/>
          <w:numId w:val="27"/>
        </w:numPr>
        <w:jc w:val="both"/>
        <w:rPr>
          <w:rFonts w:ascii="Tahoma" w:hAnsi="Tahoma" w:cs="Tahoma"/>
          <w:noProof/>
        </w:rPr>
      </w:pPr>
      <w:r w:rsidRPr="00771D4F">
        <w:rPr>
          <w:rFonts w:ascii="Tahoma" w:hAnsi="Tahoma" w:cs="Tahoma"/>
          <w:noProof/>
        </w:rPr>
        <w:t>prevzeti avtobuse, dobavljene v skladu s to pogodbo,</w:t>
      </w:r>
    </w:p>
    <w:p w14:paraId="4FCA5951" w14:textId="77777777" w:rsidR="00B51BCB" w:rsidRPr="00771D4F" w:rsidRDefault="00B51BCB" w:rsidP="00D33125">
      <w:pPr>
        <w:keepNext/>
        <w:keepLines/>
        <w:numPr>
          <w:ilvl w:val="0"/>
          <w:numId w:val="27"/>
        </w:numPr>
        <w:jc w:val="both"/>
        <w:rPr>
          <w:rFonts w:ascii="Tahoma" w:hAnsi="Tahoma" w:cs="Tahoma"/>
          <w:i/>
          <w:noProof/>
        </w:rPr>
      </w:pPr>
      <w:r w:rsidRPr="00771D4F">
        <w:rPr>
          <w:rFonts w:ascii="Tahoma" w:hAnsi="Tahoma" w:cs="Tahoma"/>
          <w:noProof/>
        </w:rPr>
        <w:t>plačati vrednost dobavljenih in uspešno prevzetih avtobusov v skladu s to pogodbo,</w:t>
      </w:r>
    </w:p>
    <w:p w14:paraId="20D15C28" w14:textId="77777777" w:rsidR="00B51BCB" w:rsidRPr="00771D4F" w:rsidRDefault="00B51BCB" w:rsidP="00D33125">
      <w:pPr>
        <w:keepNext/>
        <w:keepLines/>
        <w:numPr>
          <w:ilvl w:val="0"/>
          <w:numId w:val="27"/>
        </w:numPr>
        <w:jc w:val="both"/>
        <w:rPr>
          <w:rFonts w:ascii="Tahoma" w:hAnsi="Tahoma" w:cs="Tahoma"/>
          <w:noProof/>
        </w:rPr>
      </w:pPr>
      <w:r w:rsidRPr="00771D4F">
        <w:rPr>
          <w:rFonts w:ascii="Tahoma" w:hAnsi="Tahoma" w:cs="Tahoma"/>
          <w:noProof/>
        </w:rPr>
        <w:t>prodajalcu dati na razpolago vso dokumentacijo in informacije, s katerimi razpolaga, in so za prevzeti obseg dobav potrebne,</w:t>
      </w:r>
    </w:p>
    <w:p w14:paraId="1AC93B4E" w14:textId="71063DEC" w:rsidR="00B51BCB" w:rsidRPr="0038646D" w:rsidRDefault="00B51BCB" w:rsidP="00D33125">
      <w:pPr>
        <w:keepNext/>
        <w:keepLines/>
        <w:numPr>
          <w:ilvl w:val="0"/>
          <w:numId w:val="27"/>
        </w:numPr>
        <w:jc w:val="both"/>
        <w:rPr>
          <w:rFonts w:ascii="Tahoma" w:hAnsi="Tahoma" w:cs="Tahoma"/>
          <w:i/>
          <w:noProof/>
        </w:rPr>
      </w:pPr>
      <w:r w:rsidRPr="00771D4F">
        <w:rPr>
          <w:rFonts w:ascii="Tahoma" w:hAnsi="Tahoma" w:cs="Tahoma"/>
          <w:noProof/>
        </w:rPr>
        <w:t>sodelova</w:t>
      </w:r>
      <w:r w:rsidR="00422F03">
        <w:rPr>
          <w:rFonts w:ascii="Tahoma" w:hAnsi="Tahoma" w:cs="Tahoma"/>
          <w:noProof/>
        </w:rPr>
        <w:t>ti</w:t>
      </w:r>
      <w:r w:rsidRPr="00771D4F">
        <w:rPr>
          <w:rFonts w:ascii="Tahoma" w:hAnsi="Tahoma" w:cs="Tahoma"/>
          <w:noProof/>
        </w:rPr>
        <w:t xml:space="preserve"> s prodajalcem s ciljem, da prevzete obveznosti izvrši pravočasno in v skladu z določili pogodbe.</w:t>
      </w:r>
    </w:p>
    <w:p w14:paraId="772092F9" w14:textId="37B33FD7" w:rsidR="0038646D" w:rsidRDefault="0038646D" w:rsidP="00D33125">
      <w:pPr>
        <w:keepNext/>
        <w:keepLines/>
        <w:jc w:val="both"/>
        <w:rPr>
          <w:rFonts w:ascii="Tahoma" w:hAnsi="Tahoma" w:cs="Tahoma"/>
          <w:noProof/>
        </w:rPr>
      </w:pPr>
    </w:p>
    <w:p w14:paraId="34F4F1D5" w14:textId="77777777" w:rsidR="00B51BCB" w:rsidRPr="00771D4F" w:rsidRDefault="00B51BCB" w:rsidP="00D33125">
      <w:pPr>
        <w:keepNext/>
        <w:keepLines/>
        <w:jc w:val="both"/>
        <w:rPr>
          <w:rFonts w:ascii="Tahoma" w:hAnsi="Tahoma" w:cs="Tahoma"/>
          <w:noProof/>
        </w:rPr>
      </w:pPr>
    </w:p>
    <w:p w14:paraId="58C0E0EB" w14:textId="77777777" w:rsidR="00B51BCB" w:rsidRPr="00771D4F" w:rsidRDefault="00B51BCB" w:rsidP="00D33125">
      <w:pPr>
        <w:keepNext/>
        <w:keepLines/>
        <w:numPr>
          <w:ilvl w:val="0"/>
          <w:numId w:val="24"/>
        </w:numPr>
        <w:tabs>
          <w:tab w:val="left" w:pos="851"/>
          <w:tab w:val="left" w:pos="1702"/>
        </w:tabs>
        <w:ind w:hanging="1440"/>
        <w:jc w:val="both"/>
        <w:rPr>
          <w:rFonts w:ascii="Tahoma" w:hAnsi="Tahoma" w:cs="Tahoma"/>
          <w:b/>
        </w:rPr>
      </w:pPr>
      <w:r w:rsidRPr="00771D4F">
        <w:rPr>
          <w:rFonts w:ascii="Tahoma" w:hAnsi="Tahoma" w:cs="Tahoma"/>
          <w:b/>
        </w:rPr>
        <w:t xml:space="preserve">POGODBENA KAZEN </w:t>
      </w:r>
    </w:p>
    <w:p w14:paraId="7A818D9B" w14:textId="77777777" w:rsidR="00B51BCB" w:rsidRPr="00771D4F" w:rsidRDefault="00B51BCB" w:rsidP="00D33125">
      <w:pPr>
        <w:keepNext/>
        <w:keepLines/>
        <w:tabs>
          <w:tab w:val="left" w:pos="567"/>
          <w:tab w:val="left" w:pos="1702"/>
        </w:tabs>
        <w:jc w:val="both"/>
        <w:rPr>
          <w:rFonts w:ascii="Tahoma" w:hAnsi="Tahoma" w:cs="Tahoma"/>
          <w:b/>
        </w:rPr>
      </w:pPr>
    </w:p>
    <w:p w14:paraId="57226546" w14:textId="77777777" w:rsidR="00B51BCB" w:rsidRPr="00771D4F" w:rsidRDefault="00B51BCB" w:rsidP="00D33125">
      <w:pPr>
        <w:keepNext/>
        <w:keepLines/>
        <w:numPr>
          <w:ilvl w:val="1"/>
          <w:numId w:val="25"/>
        </w:numPr>
        <w:ind w:left="426" w:hanging="426"/>
        <w:jc w:val="center"/>
        <w:rPr>
          <w:rFonts w:ascii="Tahoma" w:hAnsi="Tahoma" w:cs="Tahoma"/>
        </w:rPr>
      </w:pPr>
      <w:r w:rsidRPr="00771D4F">
        <w:rPr>
          <w:rFonts w:ascii="Tahoma" w:hAnsi="Tahoma" w:cs="Tahoma"/>
        </w:rPr>
        <w:t>člen</w:t>
      </w:r>
    </w:p>
    <w:p w14:paraId="5D9412E8" w14:textId="77777777" w:rsidR="00B51BCB" w:rsidRPr="00771D4F" w:rsidRDefault="00B51BCB" w:rsidP="00D33125">
      <w:pPr>
        <w:keepNext/>
        <w:keepLines/>
        <w:tabs>
          <w:tab w:val="left" w:pos="567"/>
          <w:tab w:val="left" w:pos="1702"/>
        </w:tabs>
        <w:jc w:val="both"/>
        <w:rPr>
          <w:rFonts w:ascii="Tahoma" w:hAnsi="Tahoma" w:cs="Tahoma"/>
          <w:b/>
        </w:rPr>
      </w:pPr>
    </w:p>
    <w:p w14:paraId="14A63E60" w14:textId="1F6548D9" w:rsidR="00B51BCB" w:rsidRPr="00771D4F" w:rsidRDefault="00B51BCB" w:rsidP="00D33125">
      <w:pPr>
        <w:keepNext/>
        <w:keepLines/>
        <w:jc w:val="both"/>
        <w:rPr>
          <w:rFonts w:ascii="Tahoma" w:hAnsi="Tahoma" w:cs="Tahoma"/>
        </w:rPr>
      </w:pPr>
      <w:r w:rsidRPr="00771D4F">
        <w:rPr>
          <w:rFonts w:ascii="Tahoma" w:hAnsi="Tahoma" w:cs="Tahoma"/>
        </w:rPr>
        <w:t xml:space="preserve">Če prodajalec iz razlogov, za katere </w:t>
      </w:r>
      <w:r w:rsidR="00422F03">
        <w:rPr>
          <w:rFonts w:ascii="Tahoma" w:hAnsi="Tahoma" w:cs="Tahoma"/>
        </w:rPr>
        <w:t>ni odgovoren kupec ali niso posledica višje sile</w:t>
      </w:r>
      <w:r w:rsidRPr="00771D4F">
        <w:rPr>
          <w:rFonts w:ascii="Tahoma" w:hAnsi="Tahoma" w:cs="Tahoma"/>
        </w:rPr>
        <w:t xml:space="preserve">, ne izpolni pravilno svojih obveznosti v pogodbeno določenem roku iz prvega odstavka 6. člena pogodbe, je dolžan </w:t>
      </w:r>
      <w:r w:rsidR="00422F03">
        <w:rPr>
          <w:rFonts w:ascii="Tahoma" w:hAnsi="Tahoma" w:cs="Tahoma"/>
        </w:rPr>
        <w:t xml:space="preserve">za vsak nedobavljen avtobus </w:t>
      </w:r>
      <w:r w:rsidRPr="00771D4F">
        <w:rPr>
          <w:rFonts w:ascii="Tahoma" w:hAnsi="Tahoma" w:cs="Tahoma"/>
        </w:rPr>
        <w:t xml:space="preserve">plačati za vsak koledarski dan zamude pogodbeno kazen v višini 0,2 % (nič celih dva odstotka) pogodbene vrednosti posameznega nedobavljenega avtobusa </w:t>
      </w:r>
      <w:r w:rsidR="004A3D0C">
        <w:rPr>
          <w:rFonts w:ascii="Tahoma" w:hAnsi="Tahoma" w:cs="Tahoma"/>
        </w:rPr>
        <w:t>bre</w:t>
      </w:r>
      <w:r w:rsidRPr="00771D4F">
        <w:rPr>
          <w:rFonts w:ascii="Tahoma" w:hAnsi="Tahoma" w:cs="Tahoma"/>
        </w:rPr>
        <w:t xml:space="preserve">z DDV, to je …… EUR. Pogodbena kazen skupno ne sme preseči 5 % (pet odstotkov) skupne pogodbene vrednosti </w:t>
      </w:r>
      <w:r w:rsidR="004A3D0C">
        <w:rPr>
          <w:rFonts w:ascii="Tahoma" w:hAnsi="Tahoma" w:cs="Tahoma"/>
        </w:rPr>
        <w:t>bre</w:t>
      </w:r>
      <w:r w:rsidRPr="00771D4F">
        <w:rPr>
          <w:rFonts w:ascii="Tahoma" w:hAnsi="Tahoma" w:cs="Tahoma"/>
        </w:rPr>
        <w:t>z DDV.</w:t>
      </w:r>
    </w:p>
    <w:p w14:paraId="48B3B886" w14:textId="77777777" w:rsidR="00B51BCB" w:rsidRPr="00771D4F" w:rsidRDefault="00B51BCB" w:rsidP="00D33125">
      <w:pPr>
        <w:keepNext/>
        <w:keepLines/>
        <w:jc w:val="both"/>
        <w:rPr>
          <w:rFonts w:ascii="Tahoma" w:hAnsi="Tahoma" w:cs="Tahoma"/>
          <w:lang w:eastAsia="ar-SA"/>
        </w:rPr>
      </w:pPr>
    </w:p>
    <w:p w14:paraId="31BAC9BE" w14:textId="65027B9D" w:rsidR="00B51BCB" w:rsidRPr="00771D4F" w:rsidRDefault="00B51BCB" w:rsidP="00D33125">
      <w:pPr>
        <w:keepNext/>
        <w:keepLines/>
        <w:jc w:val="both"/>
        <w:rPr>
          <w:rFonts w:ascii="Tahoma" w:hAnsi="Tahoma" w:cs="Tahoma"/>
        </w:rPr>
      </w:pPr>
      <w:r w:rsidRPr="00771D4F">
        <w:rPr>
          <w:rFonts w:ascii="Tahoma" w:hAnsi="Tahoma" w:cs="Tahoma"/>
        </w:rPr>
        <w:t xml:space="preserve">V kolikor prodajalec ne dobavi pravilno vseh avtobusov v petih (5) koledarskih dneh po poteku pogodbeno dogovorjenega roka dobave, lahko kupec od pogodbe </w:t>
      </w:r>
      <w:r w:rsidR="00422F03">
        <w:rPr>
          <w:rFonts w:ascii="Tahoma" w:hAnsi="Tahoma" w:cs="Tahoma"/>
        </w:rPr>
        <w:t xml:space="preserve">kadarkoli po poteku tega roka </w:t>
      </w:r>
      <w:r w:rsidRPr="00771D4F">
        <w:rPr>
          <w:rFonts w:ascii="Tahoma" w:hAnsi="Tahoma" w:cs="Tahoma"/>
        </w:rPr>
        <w:t xml:space="preserve">odstopi brez kakršnihkoli obveznosti do prodajalca in unovči </w:t>
      </w:r>
      <w:r w:rsidR="00422F03">
        <w:rPr>
          <w:rFonts w:ascii="Tahoma" w:hAnsi="Tahoma" w:cs="Tahoma"/>
        </w:rPr>
        <w:t xml:space="preserve">celotno </w:t>
      </w:r>
      <w:r w:rsidRPr="00771D4F">
        <w:rPr>
          <w:rFonts w:ascii="Tahoma" w:hAnsi="Tahoma" w:cs="Tahoma"/>
        </w:rPr>
        <w:t xml:space="preserve">finančno zavarovanje za dobro izvedbo pogodbenih obveznosti. V tem primeru je kupec upravičen do plačila pogodbene kazni od prvega dne zamude prodajalca do dneva odstopa od pogodbe. </w:t>
      </w:r>
    </w:p>
    <w:p w14:paraId="65DA486D" w14:textId="40916F8D" w:rsidR="00B51BCB" w:rsidRDefault="00B51BCB" w:rsidP="00D33125">
      <w:pPr>
        <w:keepNext/>
        <w:keepLines/>
        <w:jc w:val="both"/>
        <w:rPr>
          <w:rFonts w:ascii="Tahoma" w:hAnsi="Tahoma" w:cs="Tahoma"/>
        </w:rPr>
      </w:pPr>
    </w:p>
    <w:p w14:paraId="26713989" w14:textId="60B8F0EB" w:rsidR="00D33125" w:rsidRDefault="00D33125" w:rsidP="00D33125">
      <w:pPr>
        <w:keepNext/>
        <w:keepLines/>
        <w:jc w:val="both"/>
        <w:rPr>
          <w:rFonts w:ascii="Tahoma" w:hAnsi="Tahoma" w:cs="Tahoma"/>
        </w:rPr>
      </w:pPr>
    </w:p>
    <w:p w14:paraId="31FF5165" w14:textId="2AE26A5B" w:rsidR="00D33125" w:rsidRDefault="00D33125" w:rsidP="00D33125">
      <w:pPr>
        <w:keepNext/>
        <w:keepLines/>
        <w:jc w:val="both"/>
        <w:rPr>
          <w:rFonts w:ascii="Tahoma" w:hAnsi="Tahoma" w:cs="Tahoma"/>
        </w:rPr>
      </w:pPr>
    </w:p>
    <w:p w14:paraId="4B16F6A8" w14:textId="4B015D74" w:rsidR="00D33125" w:rsidRDefault="00D33125" w:rsidP="00D33125">
      <w:pPr>
        <w:keepNext/>
        <w:keepLines/>
        <w:jc w:val="both"/>
        <w:rPr>
          <w:rFonts w:ascii="Tahoma" w:hAnsi="Tahoma" w:cs="Tahoma"/>
        </w:rPr>
      </w:pPr>
    </w:p>
    <w:p w14:paraId="0E6AFD7D" w14:textId="398B6FCA" w:rsidR="00D33125" w:rsidRDefault="00D33125" w:rsidP="00D33125">
      <w:pPr>
        <w:keepNext/>
        <w:keepLines/>
        <w:jc w:val="both"/>
        <w:rPr>
          <w:rFonts w:ascii="Tahoma" w:hAnsi="Tahoma" w:cs="Tahoma"/>
        </w:rPr>
      </w:pPr>
    </w:p>
    <w:p w14:paraId="354C67E2" w14:textId="77777777" w:rsidR="00D33125" w:rsidRPr="00771D4F" w:rsidRDefault="00D33125" w:rsidP="00D33125">
      <w:pPr>
        <w:keepNext/>
        <w:keepLines/>
        <w:jc w:val="both"/>
        <w:rPr>
          <w:rFonts w:ascii="Tahoma" w:hAnsi="Tahoma" w:cs="Tahoma"/>
        </w:rPr>
      </w:pPr>
    </w:p>
    <w:p w14:paraId="0219659A" w14:textId="77777777" w:rsidR="00B51BCB" w:rsidRPr="00771D4F" w:rsidRDefault="00B51BCB" w:rsidP="00D33125">
      <w:pPr>
        <w:keepNext/>
        <w:keepLines/>
        <w:numPr>
          <w:ilvl w:val="1"/>
          <w:numId w:val="25"/>
        </w:numPr>
        <w:ind w:left="426" w:hanging="426"/>
        <w:jc w:val="center"/>
        <w:rPr>
          <w:rFonts w:ascii="Tahoma" w:hAnsi="Tahoma" w:cs="Tahoma"/>
        </w:rPr>
      </w:pPr>
      <w:r w:rsidRPr="00771D4F">
        <w:rPr>
          <w:rFonts w:ascii="Tahoma" w:hAnsi="Tahoma" w:cs="Tahoma"/>
        </w:rPr>
        <w:lastRenderedPageBreak/>
        <w:t>člen</w:t>
      </w:r>
    </w:p>
    <w:p w14:paraId="235B7CEB" w14:textId="77777777" w:rsidR="00B51BCB" w:rsidRPr="00771D4F" w:rsidRDefault="00B51BCB" w:rsidP="00D33125">
      <w:pPr>
        <w:keepNext/>
        <w:keepLines/>
        <w:tabs>
          <w:tab w:val="left" w:pos="567"/>
        </w:tabs>
        <w:ind w:right="-2"/>
        <w:jc w:val="both"/>
        <w:rPr>
          <w:rFonts w:ascii="Tahoma" w:hAnsi="Tahoma" w:cs="Tahoma"/>
          <w:lang w:val="x-none"/>
        </w:rPr>
      </w:pPr>
    </w:p>
    <w:p w14:paraId="07D41127" w14:textId="77777777" w:rsidR="00B51BCB" w:rsidRPr="00771D4F" w:rsidRDefault="00B51BCB" w:rsidP="00D33125">
      <w:pPr>
        <w:keepNext/>
        <w:keepLines/>
        <w:tabs>
          <w:tab w:val="left" w:pos="567"/>
        </w:tabs>
        <w:ind w:right="-2"/>
        <w:jc w:val="both"/>
        <w:rPr>
          <w:rFonts w:ascii="Tahoma" w:hAnsi="Tahoma" w:cs="Tahoma"/>
        </w:rPr>
      </w:pPr>
    </w:p>
    <w:p w14:paraId="6DA2BE1C" w14:textId="77777777" w:rsidR="00B51BCB" w:rsidRPr="00771D4F" w:rsidRDefault="00B51BCB" w:rsidP="00D33125">
      <w:pPr>
        <w:keepNext/>
        <w:keepLines/>
        <w:tabs>
          <w:tab w:val="left" w:pos="567"/>
        </w:tabs>
        <w:ind w:right="-2"/>
        <w:jc w:val="both"/>
        <w:rPr>
          <w:rFonts w:ascii="Tahoma" w:hAnsi="Tahoma" w:cs="Tahoma"/>
        </w:rPr>
      </w:pPr>
      <w:r w:rsidRPr="00771D4F">
        <w:rPr>
          <w:rFonts w:ascii="Tahoma" w:hAnsi="Tahoma" w:cs="Tahoma"/>
        </w:rPr>
        <w:t xml:space="preserve">Pogodbeni stranki soglašata, da kupec v času, ko je prodajalec v zamudi, ni dolžan posebej sporočiti prodajalcu, da si pridržuje pravico do pogodbene kazni, temveč se lahko pogodbena kazen obračuna v skladu z določili te pogodbe brez dodatnega obvestila prodajalcu. Kupec si pridržuje pravico do uveljavljanja in obračuna pogodbene kazni najkasneje ob končni dobavi. </w:t>
      </w:r>
    </w:p>
    <w:p w14:paraId="17643A2D" w14:textId="77777777" w:rsidR="00B51BCB" w:rsidRPr="00771D4F" w:rsidRDefault="00B51BCB" w:rsidP="00D33125">
      <w:pPr>
        <w:keepNext/>
        <w:keepLines/>
        <w:tabs>
          <w:tab w:val="left" w:pos="567"/>
        </w:tabs>
        <w:ind w:right="-2"/>
        <w:jc w:val="both"/>
        <w:rPr>
          <w:rFonts w:ascii="Tahoma" w:hAnsi="Tahoma" w:cs="Tahoma"/>
        </w:rPr>
      </w:pPr>
    </w:p>
    <w:p w14:paraId="7B188984" w14:textId="50B763A0" w:rsidR="00B51BCB" w:rsidRPr="00771D4F" w:rsidRDefault="00B51BCB" w:rsidP="00D33125">
      <w:pPr>
        <w:keepNext/>
        <w:keepLines/>
        <w:tabs>
          <w:tab w:val="left" w:pos="567"/>
        </w:tabs>
        <w:ind w:right="-2"/>
        <w:jc w:val="both"/>
        <w:rPr>
          <w:rFonts w:ascii="Tahoma" w:hAnsi="Tahoma" w:cs="Tahoma"/>
        </w:rPr>
      </w:pPr>
      <w:r w:rsidRPr="00771D4F">
        <w:rPr>
          <w:rFonts w:ascii="Tahoma" w:hAnsi="Tahoma" w:cs="Tahoma"/>
        </w:rPr>
        <w:t>Kupec bo za uveljavljanje pogodbene kazni iz 25. člena prodajalcu izstavil račun s plačilnim rokom 8 (osem) dni od dneva izstavitve računa.</w:t>
      </w:r>
    </w:p>
    <w:p w14:paraId="77607D7E" w14:textId="77777777" w:rsidR="00B51BCB" w:rsidRPr="00771D4F" w:rsidRDefault="00B51BCB" w:rsidP="00D33125">
      <w:pPr>
        <w:keepNext/>
        <w:keepLines/>
        <w:tabs>
          <w:tab w:val="left" w:pos="567"/>
          <w:tab w:val="left" w:pos="1418"/>
          <w:tab w:val="left" w:pos="1702"/>
        </w:tabs>
        <w:jc w:val="both"/>
        <w:rPr>
          <w:rFonts w:ascii="Tahoma" w:hAnsi="Tahoma" w:cs="Tahoma"/>
        </w:rPr>
      </w:pPr>
    </w:p>
    <w:p w14:paraId="4BBB4462" w14:textId="77777777" w:rsidR="00B51BCB" w:rsidRPr="00771D4F" w:rsidRDefault="00B51BCB" w:rsidP="00D33125">
      <w:pPr>
        <w:keepNext/>
        <w:keepLines/>
        <w:tabs>
          <w:tab w:val="left" w:pos="567"/>
          <w:tab w:val="left" w:pos="1418"/>
          <w:tab w:val="left" w:pos="1702"/>
        </w:tabs>
        <w:jc w:val="both"/>
        <w:rPr>
          <w:rFonts w:ascii="Tahoma" w:hAnsi="Tahoma" w:cs="Tahoma"/>
        </w:rPr>
      </w:pPr>
      <w:r w:rsidRPr="00771D4F">
        <w:rPr>
          <w:rFonts w:ascii="Tahoma" w:hAnsi="Tahoma" w:cs="Tahoma"/>
        </w:rPr>
        <w:t>Kupec in prodajalec soglašata, da pravica zaračunati pogodbeno kazen ni pogojena z nastankom škode pri kupcu. Za povračilo tako nastale škode bo kupec unovčil finančno zavarovanje za dobro izvedbo pogodbenih obveznosti, neodvisno od uveljavljanja pogodbene kazni. Ne glede na navedeno unovčitev finančnega zavarovanja, je prodajalec dolžan kupcu poravnati celoten znesek nastale škode v primeru, da le-ta presega znesek, ki ga je kupec unovčil na podlagi finančnega zavarovanja za dobro izvedbo pogodbenih obveznosti.</w:t>
      </w:r>
    </w:p>
    <w:p w14:paraId="6A3B35F2" w14:textId="77777777" w:rsidR="00B51BCB" w:rsidRPr="00771D4F" w:rsidRDefault="00B51BCB" w:rsidP="00D33125">
      <w:pPr>
        <w:keepNext/>
        <w:keepLines/>
        <w:tabs>
          <w:tab w:val="left" w:pos="567"/>
          <w:tab w:val="left" w:pos="1418"/>
          <w:tab w:val="left" w:pos="1702"/>
        </w:tabs>
        <w:jc w:val="both"/>
        <w:rPr>
          <w:rFonts w:ascii="Tahoma" w:hAnsi="Tahoma" w:cs="Tahoma"/>
        </w:rPr>
      </w:pPr>
    </w:p>
    <w:p w14:paraId="7C9176A7" w14:textId="77777777" w:rsidR="00B51BCB" w:rsidRPr="00771D4F" w:rsidRDefault="00B51BCB" w:rsidP="00D33125">
      <w:pPr>
        <w:keepNext/>
        <w:keepLines/>
        <w:tabs>
          <w:tab w:val="left" w:pos="567"/>
          <w:tab w:val="left" w:pos="1418"/>
          <w:tab w:val="left" w:pos="1702"/>
        </w:tabs>
        <w:jc w:val="both"/>
        <w:rPr>
          <w:rFonts w:ascii="Tahoma" w:hAnsi="Tahoma" w:cs="Tahoma"/>
        </w:rPr>
      </w:pPr>
    </w:p>
    <w:p w14:paraId="7381DA87" w14:textId="77777777" w:rsidR="00B51BCB" w:rsidRPr="00771D4F" w:rsidRDefault="00B51BCB" w:rsidP="00D33125">
      <w:pPr>
        <w:keepNext/>
        <w:keepLines/>
        <w:numPr>
          <w:ilvl w:val="0"/>
          <w:numId w:val="24"/>
        </w:numPr>
        <w:tabs>
          <w:tab w:val="left" w:pos="851"/>
          <w:tab w:val="left" w:pos="1702"/>
        </w:tabs>
        <w:ind w:hanging="1440"/>
        <w:jc w:val="both"/>
        <w:rPr>
          <w:rFonts w:ascii="Tahoma" w:hAnsi="Tahoma" w:cs="Tahoma"/>
          <w:b/>
        </w:rPr>
      </w:pPr>
      <w:r w:rsidRPr="00771D4F">
        <w:rPr>
          <w:rFonts w:ascii="Tahoma" w:hAnsi="Tahoma" w:cs="Tahoma"/>
          <w:b/>
        </w:rPr>
        <w:t xml:space="preserve">PREDSTAVNIKA POGODBENIH STRANK </w:t>
      </w:r>
    </w:p>
    <w:p w14:paraId="57A9629B" w14:textId="77777777" w:rsidR="00B51BCB" w:rsidRPr="00771D4F" w:rsidRDefault="00B51BCB" w:rsidP="00D33125">
      <w:pPr>
        <w:keepNext/>
        <w:keepLines/>
        <w:tabs>
          <w:tab w:val="left" w:pos="851"/>
          <w:tab w:val="left" w:pos="1702"/>
        </w:tabs>
        <w:ind w:left="1440"/>
        <w:jc w:val="both"/>
        <w:rPr>
          <w:rFonts w:ascii="Tahoma" w:hAnsi="Tahoma" w:cs="Tahoma"/>
          <w:b/>
        </w:rPr>
      </w:pPr>
    </w:p>
    <w:p w14:paraId="1838AE00" w14:textId="77777777" w:rsidR="00B51BCB" w:rsidRPr="00771D4F" w:rsidRDefault="00B51BCB" w:rsidP="00D33125">
      <w:pPr>
        <w:keepNext/>
        <w:keepLines/>
        <w:numPr>
          <w:ilvl w:val="1"/>
          <w:numId w:val="25"/>
        </w:numPr>
        <w:ind w:left="426" w:hanging="426"/>
        <w:jc w:val="center"/>
        <w:rPr>
          <w:rFonts w:ascii="Tahoma" w:hAnsi="Tahoma" w:cs="Tahoma"/>
        </w:rPr>
      </w:pPr>
      <w:r w:rsidRPr="00771D4F">
        <w:rPr>
          <w:rFonts w:ascii="Tahoma" w:hAnsi="Tahoma" w:cs="Tahoma"/>
        </w:rPr>
        <w:t>člen</w:t>
      </w:r>
    </w:p>
    <w:p w14:paraId="5177F9BC" w14:textId="77777777" w:rsidR="00B51BCB" w:rsidRPr="00771D4F" w:rsidRDefault="00B51BCB" w:rsidP="00D33125">
      <w:pPr>
        <w:keepNext/>
        <w:keepLines/>
        <w:tabs>
          <w:tab w:val="left" w:pos="567"/>
          <w:tab w:val="left" w:pos="1702"/>
        </w:tabs>
        <w:jc w:val="both"/>
        <w:rPr>
          <w:rFonts w:ascii="Tahoma" w:hAnsi="Tahoma" w:cs="Tahoma"/>
          <w:b/>
        </w:rPr>
      </w:pPr>
    </w:p>
    <w:p w14:paraId="10FECEAC" w14:textId="77777777" w:rsidR="00D211E4" w:rsidRPr="00771D4F" w:rsidRDefault="00D211E4" w:rsidP="00D33125">
      <w:pPr>
        <w:keepNext/>
        <w:keepLines/>
        <w:tabs>
          <w:tab w:val="left" w:pos="567"/>
          <w:tab w:val="left" w:pos="1418"/>
          <w:tab w:val="left" w:pos="1702"/>
        </w:tabs>
        <w:spacing w:after="120"/>
        <w:jc w:val="both"/>
        <w:rPr>
          <w:rFonts w:ascii="Tahoma" w:hAnsi="Tahoma" w:cs="Tahoma"/>
        </w:rPr>
      </w:pPr>
      <w:r w:rsidRPr="00771D4F">
        <w:rPr>
          <w:rFonts w:ascii="Tahoma" w:hAnsi="Tahoma" w:cs="Tahoma"/>
        </w:rPr>
        <w:t>Predstavnik prodajalca za izvajanje pogodbe (skrbnik pogodbe) je: __________________, telefon:  ______________, telefon: ________________</w:t>
      </w:r>
      <w:r w:rsidRPr="00771D4F">
        <w:rPr>
          <w:rStyle w:val="Hiperpovezava"/>
          <w:rFonts w:ascii="Tahoma" w:hAnsi="Tahoma" w:cs="Tahoma"/>
        </w:rPr>
        <w:t xml:space="preserve"> </w:t>
      </w:r>
      <w:r w:rsidRPr="00771D4F">
        <w:rPr>
          <w:rFonts w:ascii="Tahoma" w:hAnsi="Tahoma" w:cs="Tahoma"/>
        </w:rPr>
        <w:t>.</w:t>
      </w:r>
    </w:p>
    <w:p w14:paraId="705BC83C" w14:textId="77777777" w:rsidR="00D211E4" w:rsidRDefault="00D211E4" w:rsidP="00D33125">
      <w:pPr>
        <w:keepNext/>
        <w:keepLines/>
        <w:tabs>
          <w:tab w:val="left" w:pos="567"/>
          <w:tab w:val="left" w:pos="1418"/>
          <w:tab w:val="left" w:pos="1702"/>
        </w:tabs>
        <w:spacing w:after="120"/>
        <w:jc w:val="both"/>
        <w:rPr>
          <w:rFonts w:ascii="Tahoma" w:hAnsi="Tahoma" w:cs="Tahoma"/>
        </w:rPr>
      </w:pPr>
    </w:p>
    <w:p w14:paraId="65A0BCF9" w14:textId="31003771" w:rsidR="00B51BCB" w:rsidRPr="00771D4F" w:rsidRDefault="00B51BCB" w:rsidP="00D33125">
      <w:pPr>
        <w:keepNext/>
        <w:keepLines/>
        <w:tabs>
          <w:tab w:val="left" w:pos="567"/>
          <w:tab w:val="left" w:pos="1418"/>
          <w:tab w:val="left" w:pos="1702"/>
        </w:tabs>
        <w:spacing w:after="120"/>
        <w:jc w:val="both"/>
        <w:rPr>
          <w:rFonts w:ascii="Tahoma" w:hAnsi="Tahoma" w:cs="Tahoma"/>
        </w:rPr>
      </w:pPr>
      <w:r w:rsidRPr="00771D4F">
        <w:rPr>
          <w:rFonts w:ascii="Tahoma" w:hAnsi="Tahoma" w:cs="Tahoma"/>
        </w:rPr>
        <w:t>Predstavnik prodajalca za izvajanje pogodbe (skrbnik pogodbe) je: __________________, telefon:  ______________, telefon: ________________</w:t>
      </w:r>
      <w:r w:rsidRPr="00771D4F">
        <w:rPr>
          <w:rStyle w:val="Hiperpovezava"/>
          <w:rFonts w:ascii="Tahoma" w:hAnsi="Tahoma" w:cs="Tahoma"/>
        </w:rPr>
        <w:t xml:space="preserve"> </w:t>
      </w:r>
      <w:r w:rsidRPr="00771D4F">
        <w:rPr>
          <w:rFonts w:ascii="Tahoma" w:hAnsi="Tahoma" w:cs="Tahoma"/>
        </w:rPr>
        <w:t>.</w:t>
      </w:r>
    </w:p>
    <w:p w14:paraId="627E9A8F" w14:textId="77777777" w:rsidR="00B51BCB" w:rsidRPr="00771D4F" w:rsidRDefault="00B51BCB" w:rsidP="00D33125">
      <w:pPr>
        <w:keepNext/>
        <w:keepLines/>
        <w:jc w:val="both"/>
        <w:rPr>
          <w:rFonts w:ascii="Tahoma" w:hAnsi="Tahoma" w:cs="Tahoma"/>
        </w:rPr>
      </w:pPr>
      <w:r w:rsidRPr="00771D4F">
        <w:rPr>
          <w:rFonts w:ascii="Tahoma" w:hAnsi="Tahoma" w:cs="Tahoma"/>
        </w:rPr>
        <w:t>Predstavnika pogodbenih strank imata pravico in dolžnost urejati medsebojna razmerja ter sprejemati ukrepe in odločitve v skladu z vsebinskimi določili pogodbe.</w:t>
      </w:r>
    </w:p>
    <w:p w14:paraId="2DFC54B0" w14:textId="77777777" w:rsidR="00B51BCB" w:rsidRPr="00771D4F" w:rsidRDefault="00B51BCB" w:rsidP="00D33125">
      <w:pPr>
        <w:keepNext/>
        <w:keepLines/>
        <w:jc w:val="both"/>
        <w:rPr>
          <w:rFonts w:ascii="Tahoma" w:hAnsi="Tahoma" w:cs="Tahoma"/>
        </w:rPr>
      </w:pPr>
    </w:p>
    <w:p w14:paraId="4449BDA0" w14:textId="25D711E3" w:rsidR="00B51BCB" w:rsidRPr="00771D4F" w:rsidRDefault="00B51BCB" w:rsidP="00D33125">
      <w:pPr>
        <w:keepNext/>
        <w:keepLines/>
        <w:jc w:val="both"/>
        <w:rPr>
          <w:rFonts w:ascii="Tahoma" w:hAnsi="Tahoma" w:cs="Tahoma"/>
        </w:rPr>
      </w:pPr>
      <w:r w:rsidRPr="00771D4F">
        <w:rPr>
          <w:rFonts w:ascii="Tahoma" w:hAnsi="Tahoma" w:cs="Tahoma"/>
        </w:rPr>
        <w:t>Morebitne spremembe svojih predstavnikov morata pogodbeni stranki sporočiti druga drugi v pisni obliki najkasneje v petih (5) dneh po nastopu spremembe.</w:t>
      </w:r>
      <w:r w:rsidR="000A3E6C">
        <w:rPr>
          <w:rFonts w:ascii="Tahoma" w:hAnsi="Tahoma" w:cs="Tahoma"/>
        </w:rPr>
        <w:t xml:space="preserve"> V tem delu ni potrebno sklepati dodatka za spremembo pogodbe.</w:t>
      </w:r>
    </w:p>
    <w:p w14:paraId="5BFC8D39" w14:textId="77777777" w:rsidR="00B51BCB" w:rsidRPr="00771D4F" w:rsidRDefault="00B51BCB" w:rsidP="00D33125">
      <w:pPr>
        <w:keepNext/>
        <w:keepLines/>
        <w:jc w:val="both"/>
        <w:rPr>
          <w:rFonts w:ascii="Tahoma" w:hAnsi="Tahoma" w:cs="Tahoma"/>
        </w:rPr>
      </w:pPr>
    </w:p>
    <w:p w14:paraId="02C2A558" w14:textId="77777777" w:rsidR="00B51BCB" w:rsidRPr="00771D4F" w:rsidRDefault="00B51BCB" w:rsidP="00D33125">
      <w:pPr>
        <w:keepNext/>
        <w:keepLines/>
        <w:jc w:val="both"/>
        <w:rPr>
          <w:rFonts w:ascii="Tahoma" w:hAnsi="Tahoma" w:cs="Tahoma"/>
        </w:rPr>
      </w:pPr>
    </w:p>
    <w:p w14:paraId="004DC816" w14:textId="77777777" w:rsidR="00B51BCB" w:rsidRPr="00771D4F" w:rsidRDefault="00B51BCB" w:rsidP="00D33125">
      <w:pPr>
        <w:keepNext/>
        <w:keepLines/>
        <w:numPr>
          <w:ilvl w:val="0"/>
          <w:numId w:val="24"/>
        </w:numPr>
        <w:tabs>
          <w:tab w:val="left" w:pos="851"/>
          <w:tab w:val="left" w:pos="1702"/>
        </w:tabs>
        <w:ind w:hanging="1440"/>
        <w:jc w:val="both"/>
        <w:rPr>
          <w:rFonts w:ascii="Tahoma" w:hAnsi="Tahoma" w:cs="Tahoma"/>
          <w:b/>
        </w:rPr>
      </w:pPr>
      <w:r w:rsidRPr="00771D4F">
        <w:rPr>
          <w:rFonts w:ascii="Tahoma" w:hAnsi="Tahoma" w:cs="Tahoma"/>
          <w:b/>
        </w:rPr>
        <w:t>SESTAVNI DELI POGODBE</w:t>
      </w:r>
    </w:p>
    <w:p w14:paraId="4301A06D" w14:textId="77777777" w:rsidR="00B51BCB" w:rsidRPr="00771D4F" w:rsidRDefault="00B51BCB" w:rsidP="00D33125">
      <w:pPr>
        <w:keepNext/>
        <w:keepLines/>
        <w:tabs>
          <w:tab w:val="left" w:pos="1702"/>
        </w:tabs>
        <w:jc w:val="both"/>
        <w:rPr>
          <w:rFonts w:ascii="Tahoma" w:hAnsi="Tahoma" w:cs="Tahoma"/>
          <w:b/>
        </w:rPr>
      </w:pPr>
    </w:p>
    <w:p w14:paraId="30745B6C" w14:textId="77777777" w:rsidR="00B51BCB" w:rsidRPr="00771D4F" w:rsidRDefault="00B51BCB" w:rsidP="00D33125">
      <w:pPr>
        <w:keepNext/>
        <w:keepLines/>
        <w:numPr>
          <w:ilvl w:val="1"/>
          <w:numId w:val="25"/>
        </w:numPr>
        <w:ind w:left="426" w:hanging="426"/>
        <w:jc w:val="center"/>
        <w:rPr>
          <w:rFonts w:ascii="Tahoma" w:hAnsi="Tahoma" w:cs="Tahoma"/>
        </w:rPr>
      </w:pPr>
      <w:r w:rsidRPr="00771D4F">
        <w:rPr>
          <w:rFonts w:ascii="Tahoma" w:hAnsi="Tahoma" w:cs="Tahoma"/>
        </w:rPr>
        <w:t xml:space="preserve"> člen</w:t>
      </w:r>
    </w:p>
    <w:p w14:paraId="7AE4020B" w14:textId="77777777" w:rsidR="00B51BCB" w:rsidRPr="00771D4F" w:rsidRDefault="00B51BCB" w:rsidP="00D33125">
      <w:pPr>
        <w:keepNext/>
        <w:keepLines/>
        <w:tabs>
          <w:tab w:val="left" w:pos="1702"/>
        </w:tabs>
        <w:jc w:val="both"/>
        <w:rPr>
          <w:rFonts w:ascii="Tahoma" w:hAnsi="Tahoma" w:cs="Tahoma"/>
        </w:rPr>
      </w:pPr>
    </w:p>
    <w:p w14:paraId="182F4899" w14:textId="77777777" w:rsidR="00B51BCB" w:rsidRPr="00771D4F" w:rsidRDefault="00B51BCB" w:rsidP="00D33125">
      <w:pPr>
        <w:keepNext/>
        <w:keepLines/>
        <w:tabs>
          <w:tab w:val="left" w:pos="1702"/>
        </w:tabs>
        <w:spacing w:after="120"/>
        <w:jc w:val="both"/>
        <w:rPr>
          <w:rFonts w:ascii="Tahoma" w:hAnsi="Tahoma" w:cs="Tahoma"/>
        </w:rPr>
      </w:pPr>
      <w:r w:rsidRPr="00771D4F">
        <w:rPr>
          <w:rFonts w:ascii="Tahoma" w:hAnsi="Tahoma" w:cs="Tahoma"/>
        </w:rPr>
        <w:t>Pogodbeni stranki ugotavljata in sta sporazumni, da so sestavni deli pogodbe:</w:t>
      </w:r>
    </w:p>
    <w:p w14:paraId="6900DEEF" w14:textId="6DA195B0" w:rsidR="00B51BCB" w:rsidRPr="00771D4F" w:rsidRDefault="00B51BCB" w:rsidP="00D33125">
      <w:pPr>
        <w:keepNext/>
        <w:keepLines/>
        <w:numPr>
          <w:ilvl w:val="0"/>
          <w:numId w:val="21"/>
        </w:numPr>
        <w:jc w:val="both"/>
        <w:rPr>
          <w:rFonts w:ascii="Tahoma" w:hAnsi="Tahoma" w:cs="Tahoma"/>
        </w:rPr>
      </w:pPr>
      <w:r w:rsidRPr="00771D4F">
        <w:rPr>
          <w:rFonts w:ascii="Tahoma" w:hAnsi="Tahoma" w:cs="Tahoma"/>
        </w:rPr>
        <w:t>razpisna dokumentacija z dne …………… ,</w:t>
      </w:r>
    </w:p>
    <w:p w14:paraId="6175705B" w14:textId="77777777" w:rsidR="00B51BCB" w:rsidRPr="00771D4F" w:rsidRDefault="00B51BCB" w:rsidP="00D33125">
      <w:pPr>
        <w:keepNext/>
        <w:keepLines/>
        <w:numPr>
          <w:ilvl w:val="0"/>
          <w:numId w:val="21"/>
        </w:numPr>
        <w:jc w:val="both"/>
        <w:rPr>
          <w:rFonts w:ascii="Tahoma" w:hAnsi="Tahoma" w:cs="Tahoma"/>
        </w:rPr>
      </w:pPr>
      <w:r w:rsidRPr="00771D4F">
        <w:rPr>
          <w:rFonts w:ascii="Tahoma" w:hAnsi="Tahoma" w:cs="Tahoma"/>
          <w:lang w:eastAsia="ar-SA"/>
        </w:rPr>
        <w:t>tehnična specifikacija kupca,</w:t>
      </w:r>
    </w:p>
    <w:p w14:paraId="716444B9" w14:textId="77777777" w:rsidR="00B51BCB" w:rsidRPr="00771D4F" w:rsidRDefault="00B51BCB" w:rsidP="00D33125">
      <w:pPr>
        <w:keepNext/>
        <w:keepLines/>
        <w:numPr>
          <w:ilvl w:val="0"/>
          <w:numId w:val="21"/>
        </w:numPr>
        <w:jc w:val="both"/>
        <w:rPr>
          <w:rFonts w:ascii="Tahoma" w:hAnsi="Tahoma" w:cs="Tahoma"/>
        </w:rPr>
      </w:pPr>
      <w:r w:rsidRPr="00771D4F">
        <w:rPr>
          <w:rFonts w:ascii="Tahoma" w:hAnsi="Tahoma" w:cs="Tahoma"/>
        </w:rPr>
        <w:t xml:space="preserve">ponudba prodajalca št. </w:t>
      </w:r>
      <w:r w:rsidRPr="00771D4F">
        <w:rPr>
          <w:rFonts w:ascii="Tahoma" w:hAnsi="Tahoma" w:cs="Tahoma"/>
          <w:color w:val="000000"/>
        </w:rPr>
        <w:t>_____________, z dne __________,</w:t>
      </w:r>
    </w:p>
    <w:p w14:paraId="2EAD5C1A" w14:textId="77777777" w:rsidR="00B51BCB" w:rsidRPr="00771D4F" w:rsidRDefault="00B51BCB" w:rsidP="00D33125">
      <w:pPr>
        <w:keepNext/>
        <w:keepLines/>
        <w:numPr>
          <w:ilvl w:val="0"/>
          <w:numId w:val="21"/>
        </w:numPr>
        <w:jc w:val="both"/>
        <w:rPr>
          <w:rFonts w:ascii="Tahoma" w:hAnsi="Tahoma" w:cs="Tahoma"/>
        </w:rPr>
      </w:pPr>
      <w:r w:rsidRPr="00771D4F">
        <w:rPr>
          <w:rFonts w:ascii="Tahoma" w:hAnsi="Tahoma" w:cs="Tahoma"/>
        </w:rPr>
        <w:t xml:space="preserve">tehnična specifikacija prodajalca št. _________ z dne ____________, </w:t>
      </w:r>
    </w:p>
    <w:p w14:paraId="4BB324B1" w14:textId="77777777" w:rsidR="00B51BCB" w:rsidRPr="00771D4F" w:rsidRDefault="00B51BCB" w:rsidP="00D33125">
      <w:pPr>
        <w:keepNext/>
        <w:keepLines/>
        <w:numPr>
          <w:ilvl w:val="0"/>
          <w:numId w:val="21"/>
        </w:numPr>
        <w:jc w:val="both"/>
        <w:rPr>
          <w:rFonts w:ascii="Tahoma" w:hAnsi="Tahoma" w:cs="Tahoma"/>
        </w:rPr>
      </w:pPr>
      <w:r w:rsidRPr="00771D4F">
        <w:rPr>
          <w:rFonts w:ascii="Tahoma" w:hAnsi="Tahoma" w:cs="Tahoma"/>
        </w:rPr>
        <w:t>Pravila ravnanja na lokaciji LPP d.o.o.,</w:t>
      </w:r>
    </w:p>
    <w:p w14:paraId="32936C93" w14:textId="77777777" w:rsidR="00B51BCB" w:rsidRPr="00771D4F" w:rsidRDefault="00B51BCB" w:rsidP="00D33125">
      <w:pPr>
        <w:keepNext/>
        <w:keepLines/>
        <w:numPr>
          <w:ilvl w:val="0"/>
          <w:numId w:val="21"/>
        </w:numPr>
        <w:jc w:val="both"/>
        <w:rPr>
          <w:rFonts w:ascii="Tahoma" w:hAnsi="Tahoma" w:cs="Tahoma"/>
        </w:rPr>
      </w:pPr>
      <w:r w:rsidRPr="00771D4F">
        <w:rPr>
          <w:rFonts w:ascii="Tahoma" w:hAnsi="Tahoma" w:cs="Tahoma"/>
        </w:rPr>
        <w:t>ostala relevantna dokumentacija.</w:t>
      </w:r>
    </w:p>
    <w:p w14:paraId="5CB907CF" w14:textId="77777777" w:rsidR="00B51BCB" w:rsidRPr="00771D4F" w:rsidRDefault="00B51BCB" w:rsidP="00D33125">
      <w:pPr>
        <w:keepNext/>
        <w:keepLines/>
        <w:jc w:val="both"/>
        <w:rPr>
          <w:rFonts w:ascii="Tahoma" w:hAnsi="Tahoma" w:cs="Tahoma"/>
        </w:rPr>
      </w:pPr>
    </w:p>
    <w:p w14:paraId="416D8A2F" w14:textId="77777777" w:rsidR="00B51BCB" w:rsidRPr="00771D4F" w:rsidRDefault="00B51BCB" w:rsidP="00D33125">
      <w:pPr>
        <w:keepNext/>
        <w:keepLines/>
        <w:jc w:val="both"/>
        <w:rPr>
          <w:rFonts w:ascii="Tahoma" w:hAnsi="Tahoma" w:cs="Tahoma"/>
        </w:rPr>
      </w:pPr>
      <w:r w:rsidRPr="00771D4F">
        <w:rPr>
          <w:rFonts w:ascii="Tahoma" w:hAnsi="Tahoma" w:cs="Tahoma"/>
        </w:rPr>
        <w:t>V primeru, če si vsebina zgoraj navedenih dokumentov nasprotuje in če volja pogodbenih strank ni jasno izražena, za razlago volje obeh pogodbenih strank najprej veljajo določila pogodbe, nato razpisna dokumentacija, na podlagi katere je prodajalec podal svojo ponudbo, nato pa dokumenti v vrstnem redu, kot so navedeni v tem členu.</w:t>
      </w:r>
    </w:p>
    <w:p w14:paraId="225AFBD3" w14:textId="77777777" w:rsidR="00B51BCB" w:rsidRPr="00771D4F" w:rsidRDefault="00B51BCB" w:rsidP="00D33125">
      <w:pPr>
        <w:keepNext/>
        <w:keepLines/>
        <w:jc w:val="both"/>
        <w:rPr>
          <w:rFonts w:ascii="Tahoma" w:hAnsi="Tahoma" w:cs="Tahoma"/>
        </w:rPr>
      </w:pPr>
    </w:p>
    <w:p w14:paraId="177BA3D3" w14:textId="6AF862CB" w:rsidR="00B51BCB" w:rsidRDefault="00B51BCB" w:rsidP="00D33125">
      <w:pPr>
        <w:keepNext/>
        <w:keepLines/>
        <w:jc w:val="both"/>
        <w:rPr>
          <w:rFonts w:ascii="Tahoma" w:hAnsi="Tahoma" w:cs="Tahoma"/>
        </w:rPr>
      </w:pPr>
    </w:p>
    <w:p w14:paraId="55F2E847" w14:textId="77777777" w:rsidR="00D33125" w:rsidRPr="00771D4F" w:rsidRDefault="00D33125" w:rsidP="00D33125">
      <w:pPr>
        <w:keepNext/>
        <w:keepLines/>
        <w:jc w:val="both"/>
        <w:rPr>
          <w:rFonts w:ascii="Tahoma" w:hAnsi="Tahoma" w:cs="Tahoma"/>
        </w:rPr>
      </w:pPr>
    </w:p>
    <w:p w14:paraId="7D4884C7" w14:textId="77777777" w:rsidR="00B51BCB" w:rsidRPr="00771D4F" w:rsidRDefault="00B51BCB" w:rsidP="00D33125">
      <w:pPr>
        <w:keepNext/>
        <w:keepLines/>
        <w:numPr>
          <w:ilvl w:val="0"/>
          <w:numId w:val="24"/>
        </w:numPr>
        <w:tabs>
          <w:tab w:val="left" w:pos="851"/>
          <w:tab w:val="left" w:pos="1702"/>
        </w:tabs>
        <w:ind w:hanging="1440"/>
        <w:jc w:val="both"/>
        <w:rPr>
          <w:rFonts w:ascii="Tahoma" w:hAnsi="Tahoma" w:cs="Tahoma"/>
          <w:b/>
        </w:rPr>
      </w:pPr>
      <w:r w:rsidRPr="00771D4F">
        <w:rPr>
          <w:rFonts w:ascii="Tahoma" w:hAnsi="Tahoma" w:cs="Tahoma"/>
          <w:b/>
        </w:rPr>
        <w:lastRenderedPageBreak/>
        <w:t>ODSTOP OD POGODBE</w:t>
      </w:r>
    </w:p>
    <w:p w14:paraId="621AD029" w14:textId="77777777" w:rsidR="00B51BCB" w:rsidRPr="00771D4F" w:rsidRDefault="00B51BCB" w:rsidP="00D33125">
      <w:pPr>
        <w:keepNext/>
        <w:keepLines/>
        <w:jc w:val="both"/>
        <w:rPr>
          <w:rFonts w:ascii="Tahoma" w:hAnsi="Tahoma" w:cs="Tahoma"/>
          <w:b/>
        </w:rPr>
      </w:pPr>
    </w:p>
    <w:p w14:paraId="39B09720" w14:textId="77777777" w:rsidR="00B51BCB" w:rsidRPr="00771D4F" w:rsidRDefault="00B51BCB" w:rsidP="00D33125">
      <w:pPr>
        <w:keepNext/>
        <w:keepLines/>
        <w:numPr>
          <w:ilvl w:val="1"/>
          <w:numId w:val="25"/>
        </w:numPr>
        <w:ind w:left="426" w:hanging="426"/>
        <w:jc w:val="center"/>
        <w:rPr>
          <w:rFonts w:ascii="Tahoma" w:hAnsi="Tahoma" w:cs="Tahoma"/>
        </w:rPr>
      </w:pPr>
      <w:r w:rsidRPr="00771D4F">
        <w:rPr>
          <w:rFonts w:ascii="Tahoma" w:hAnsi="Tahoma" w:cs="Tahoma"/>
        </w:rPr>
        <w:t>člen</w:t>
      </w:r>
    </w:p>
    <w:p w14:paraId="46A2857C" w14:textId="77777777" w:rsidR="00B51BCB" w:rsidRPr="00771D4F" w:rsidRDefault="00B51BCB" w:rsidP="00D33125">
      <w:pPr>
        <w:keepNext/>
        <w:keepLines/>
        <w:jc w:val="both"/>
        <w:rPr>
          <w:rFonts w:ascii="Tahoma" w:hAnsi="Tahoma" w:cs="Tahoma"/>
        </w:rPr>
      </w:pPr>
    </w:p>
    <w:p w14:paraId="05C0DEA3" w14:textId="77777777" w:rsidR="0082204C" w:rsidRPr="0082204C" w:rsidRDefault="0082204C" w:rsidP="00D33125">
      <w:pPr>
        <w:keepNext/>
        <w:keepLines/>
        <w:tabs>
          <w:tab w:val="left" w:pos="709"/>
          <w:tab w:val="left" w:pos="1702"/>
        </w:tabs>
        <w:jc w:val="both"/>
        <w:rPr>
          <w:rFonts w:ascii="Tahoma" w:hAnsi="Tahoma" w:cs="Tahoma"/>
        </w:rPr>
      </w:pPr>
      <w:bookmarkStart w:id="19" w:name="_Hlk195170845"/>
      <w:r>
        <w:rPr>
          <w:rFonts w:ascii="Tahoma" w:hAnsi="Tahoma" w:cs="Tahoma"/>
        </w:rPr>
        <w:t>Kupec</w:t>
      </w:r>
      <w:r w:rsidRPr="0082204C">
        <w:rPr>
          <w:rFonts w:ascii="Tahoma" w:hAnsi="Tahoma" w:cs="Tahoma"/>
        </w:rPr>
        <w:t xml:space="preserve"> lahko odstopi od pogodbe s takojšnjim učinkom, brez obveznosti do </w:t>
      </w:r>
      <w:r>
        <w:rPr>
          <w:rFonts w:ascii="Tahoma" w:hAnsi="Tahoma" w:cs="Tahoma"/>
        </w:rPr>
        <w:t>prodajalca</w:t>
      </w:r>
      <w:r w:rsidRPr="0082204C">
        <w:rPr>
          <w:rFonts w:ascii="Tahoma" w:hAnsi="Tahoma" w:cs="Tahoma"/>
        </w:rPr>
        <w:t>:</w:t>
      </w:r>
    </w:p>
    <w:p w14:paraId="5329C74A" w14:textId="77777777" w:rsidR="0082204C" w:rsidRPr="0082204C" w:rsidRDefault="0082204C" w:rsidP="00D33125">
      <w:pPr>
        <w:keepNext/>
        <w:keepLines/>
        <w:numPr>
          <w:ilvl w:val="0"/>
          <w:numId w:val="40"/>
        </w:numPr>
        <w:tabs>
          <w:tab w:val="left" w:pos="709"/>
          <w:tab w:val="left" w:pos="1702"/>
        </w:tabs>
        <w:jc w:val="both"/>
        <w:rPr>
          <w:rFonts w:ascii="Tahoma" w:hAnsi="Tahoma" w:cs="Tahoma"/>
        </w:rPr>
      </w:pPr>
      <w:r w:rsidRPr="0082204C">
        <w:rPr>
          <w:rFonts w:ascii="Tahoma" w:hAnsi="Tahoma" w:cs="Tahoma"/>
        </w:rPr>
        <w:t xml:space="preserve">če </w:t>
      </w:r>
      <w:r>
        <w:rPr>
          <w:rFonts w:ascii="Tahoma" w:hAnsi="Tahoma" w:cs="Tahoma"/>
        </w:rPr>
        <w:t>prodajalec</w:t>
      </w:r>
      <w:r w:rsidRPr="0082204C">
        <w:rPr>
          <w:rFonts w:ascii="Tahoma" w:hAnsi="Tahoma" w:cs="Tahoma"/>
        </w:rPr>
        <w:t xml:space="preserve"> ne dobavi naročenega blaga, niti v s strani </w:t>
      </w:r>
      <w:r>
        <w:rPr>
          <w:rFonts w:ascii="Tahoma" w:hAnsi="Tahoma" w:cs="Tahoma"/>
        </w:rPr>
        <w:t>kupca</w:t>
      </w:r>
      <w:r w:rsidRPr="0082204C">
        <w:rPr>
          <w:rFonts w:ascii="Tahoma" w:hAnsi="Tahoma" w:cs="Tahoma"/>
        </w:rPr>
        <w:t xml:space="preserve"> naknadno določenem roku, </w:t>
      </w:r>
    </w:p>
    <w:p w14:paraId="04CF44F1" w14:textId="77777777" w:rsidR="0082204C" w:rsidRPr="0082204C" w:rsidRDefault="0082204C" w:rsidP="00D33125">
      <w:pPr>
        <w:keepNext/>
        <w:keepLines/>
        <w:numPr>
          <w:ilvl w:val="0"/>
          <w:numId w:val="40"/>
        </w:numPr>
        <w:tabs>
          <w:tab w:val="left" w:pos="709"/>
          <w:tab w:val="left" w:pos="1702"/>
        </w:tabs>
        <w:jc w:val="both"/>
        <w:rPr>
          <w:rFonts w:ascii="Tahoma" w:hAnsi="Tahoma" w:cs="Tahoma"/>
        </w:rPr>
      </w:pPr>
      <w:r w:rsidRPr="0082204C">
        <w:rPr>
          <w:rFonts w:ascii="Tahoma" w:hAnsi="Tahoma" w:cs="Tahoma"/>
        </w:rPr>
        <w:t xml:space="preserve">če </w:t>
      </w:r>
      <w:r>
        <w:rPr>
          <w:rFonts w:ascii="Tahoma" w:hAnsi="Tahoma" w:cs="Tahoma"/>
        </w:rPr>
        <w:t>prodajalec</w:t>
      </w:r>
      <w:r w:rsidRPr="0082204C">
        <w:rPr>
          <w:rFonts w:ascii="Tahoma" w:hAnsi="Tahoma" w:cs="Tahoma"/>
        </w:rPr>
        <w:t xml:space="preserve"> ne upošteva </w:t>
      </w:r>
      <w:r>
        <w:rPr>
          <w:rFonts w:ascii="Tahoma" w:hAnsi="Tahoma" w:cs="Tahoma"/>
        </w:rPr>
        <w:t xml:space="preserve">zahtev oziroma </w:t>
      </w:r>
      <w:r w:rsidRPr="0082204C">
        <w:rPr>
          <w:rFonts w:ascii="Tahoma" w:hAnsi="Tahoma" w:cs="Tahoma"/>
        </w:rPr>
        <w:t xml:space="preserve">navodil </w:t>
      </w:r>
      <w:r>
        <w:rPr>
          <w:rFonts w:ascii="Tahoma" w:hAnsi="Tahoma" w:cs="Tahoma"/>
        </w:rPr>
        <w:t xml:space="preserve">kupca </w:t>
      </w:r>
      <w:r w:rsidRPr="0082204C">
        <w:rPr>
          <w:rFonts w:ascii="Tahoma" w:hAnsi="Tahoma" w:cs="Tahoma"/>
        </w:rPr>
        <w:t xml:space="preserve">niti po opozorilu </w:t>
      </w:r>
      <w:r>
        <w:rPr>
          <w:rFonts w:ascii="Tahoma" w:hAnsi="Tahoma" w:cs="Tahoma"/>
        </w:rPr>
        <w:t>kupca</w:t>
      </w:r>
      <w:r w:rsidRPr="0082204C">
        <w:rPr>
          <w:rFonts w:ascii="Tahoma" w:hAnsi="Tahoma" w:cs="Tahoma"/>
        </w:rPr>
        <w:t>,</w:t>
      </w:r>
    </w:p>
    <w:p w14:paraId="1E9489F9" w14:textId="77777777" w:rsidR="0082204C" w:rsidRPr="0082204C" w:rsidRDefault="0082204C" w:rsidP="00D33125">
      <w:pPr>
        <w:keepNext/>
        <w:keepLines/>
        <w:numPr>
          <w:ilvl w:val="0"/>
          <w:numId w:val="40"/>
        </w:numPr>
        <w:tabs>
          <w:tab w:val="left" w:pos="709"/>
          <w:tab w:val="left" w:pos="1702"/>
        </w:tabs>
        <w:jc w:val="both"/>
        <w:rPr>
          <w:rFonts w:ascii="Tahoma" w:hAnsi="Tahoma" w:cs="Tahoma"/>
        </w:rPr>
      </w:pPr>
      <w:r w:rsidRPr="0082204C">
        <w:rPr>
          <w:rFonts w:ascii="Tahoma" w:hAnsi="Tahoma" w:cs="Tahoma"/>
        </w:rPr>
        <w:t xml:space="preserve">če </w:t>
      </w:r>
      <w:r>
        <w:rPr>
          <w:rFonts w:ascii="Tahoma" w:hAnsi="Tahoma" w:cs="Tahoma"/>
        </w:rPr>
        <w:t>prodajalec</w:t>
      </w:r>
      <w:r w:rsidRPr="0082204C">
        <w:rPr>
          <w:rFonts w:ascii="Tahoma" w:hAnsi="Tahoma" w:cs="Tahoma"/>
        </w:rPr>
        <w:t xml:space="preserve"> izvaja svoje obveznosti v nasprotju s pravili stroke, tehničnimi predpisi, standardi in vsakokratno veljavno zakonodajo,</w:t>
      </w:r>
    </w:p>
    <w:p w14:paraId="437DE6AE" w14:textId="77777777" w:rsidR="0082204C" w:rsidRPr="0082204C" w:rsidRDefault="0082204C" w:rsidP="00D33125">
      <w:pPr>
        <w:keepNext/>
        <w:keepLines/>
        <w:numPr>
          <w:ilvl w:val="0"/>
          <w:numId w:val="40"/>
        </w:numPr>
        <w:tabs>
          <w:tab w:val="left" w:pos="709"/>
          <w:tab w:val="left" w:pos="1702"/>
        </w:tabs>
        <w:jc w:val="both"/>
        <w:rPr>
          <w:rFonts w:ascii="Tahoma" w:hAnsi="Tahoma" w:cs="Tahoma"/>
        </w:rPr>
      </w:pPr>
      <w:r w:rsidRPr="0082204C">
        <w:rPr>
          <w:rFonts w:ascii="Tahoma" w:hAnsi="Tahoma" w:cs="Tahoma"/>
        </w:rPr>
        <w:t xml:space="preserve">če </w:t>
      </w:r>
      <w:r>
        <w:rPr>
          <w:rFonts w:ascii="Tahoma" w:hAnsi="Tahoma" w:cs="Tahoma"/>
        </w:rPr>
        <w:t>prodajalec</w:t>
      </w:r>
      <w:r w:rsidRPr="0082204C">
        <w:rPr>
          <w:rFonts w:ascii="Tahoma" w:hAnsi="Tahoma" w:cs="Tahoma"/>
        </w:rPr>
        <w:t xml:space="preserve"> niti po opozorilu </w:t>
      </w:r>
      <w:r>
        <w:rPr>
          <w:rFonts w:ascii="Tahoma" w:hAnsi="Tahoma" w:cs="Tahoma"/>
        </w:rPr>
        <w:t xml:space="preserve">kupca </w:t>
      </w:r>
      <w:r w:rsidRPr="0082204C">
        <w:rPr>
          <w:rFonts w:ascii="Tahoma" w:hAnsi="Tahoma" w:cs="Tahoma"/>
        </w:rPr>
        <w:t>ne izpolnjuje svojih pogodbenih obveznosti</w:t>
      </w:r>
      <w:r>
        <w:rPr>
          <w:rFonts w:ascii="Tahoma" w:hAnsi="Tahoma" w:cs="Tahoma"/>
        </w:rPr>
        <w:t xml:space="preserve"> na način, določen s pogodbo</w:t>
      </w:r>
      <w:r w:rsidRPr="0082204C">
        <w:rPr>
          <w:rFonts w:ascii="Tahoma" w:hAnsi="Tahoma" w:cs="Tahoma"/>
        </w:rPr>
        <w:t>,</w:t>
      </w:r>
    </w:p>
    <w:p w14:paraId="50077727" w14:textId="77777777" w:rsidR="0082204C" w:rsidRPr="0082204C" w:rsidRDefault="0082204C" w:rsidP="00D33125">
      <w:pPr>
        <w:keepNext/>
        <w:keepLines/>
        <w:numPr>
          <w:ilvl w:val="0"/>
          <w:numId w:val="40"/>
        </w:numPr>
        <w:tabs>
          <w:tab w:val="left" w:pos="709"/>
          <w:tab w:val="left" w:pos="1702"/>
        </w:tabs>
        <w:jc w:val="both"/>
        <w:rPr>
          <w:rFonts w:ascii="Tahoma" w:hAnsi="Tahoma" w:cs="Tahoma"/>
        </w:rPr>
      </w:pPr>
      <w:r w:rsidRPr="0082204C">
        <w:rPr>
          <w:rFonts w:ascii="Tahoma" w:hAnsi="Tahoma" w:cs="Tahoma"/>
        </w:rPr>
        <w:t xml:space="preserve">če </w:t>
      </w:r>
      <w:r>
        <w:rPr>
          <w:rFonts w:ascii="Tahoma" w:hAnsi="Tahoma" w:cs="Tahoma"/>
        </w:rPr>
        <w:t>prodajalec</w:t>
      </w:r>
      <w:r w:rsidRPr="0082204C">
        <w:rPr>
          <w:rFonts w:ascii="Tahoma" w:hAnsi="Tahoma" w:cs="Tahoma"/>
        </w:rPr>
        <w:t xml:space="preserve"> ne dobavi naročenega blaga v zahtevani kakovosti oz. kakovost dobavljenega blaga ni v skladu </w:t>
      </w:r>
      <w:r>
        <w:rPr>
          <w:rFonts w:ascii="Tahoma" w:hAnsi="Tahoma" w:cs="Tahoma"/>
        </w:rPr>
        <w:t>s pogodbo</w:t>
      </w:r>
      <w:r w:rsidRPr="0082204C">
        <w:rPr>
          <w:rFonts w:ascii="Tahoma" w:hAnsi="Tahoma" w:cs="Tahoma"/>
        </w:rPr>
        <w:t>,</w:t>
      </w:r>
    </w:p>
    <w:p w14:paraId="4972FA1F" w14:textId="77777777" w:rsidR="0082204C" w:rsidRPr="0082204C" w:rsidRDefault="0082204C" w:rsidP="00D33125">
      <w:pPr>
        <w:keepNext/>
        <w:keepLines/>
        <w:numPr>
          <w:ilvl w:val="0"/>
          <w:numId w:val="40"/>
        </w:numPr>
        <w:tabs>
          <w:tab w:val="left" w:pos="709"/>
          <w:tab w:val="left" w:pos="1702"/>
        </w:tabs>
        <w:jc w:val="both"/>
        <w:rPr>
          <w:rFonts w:ascii="Tahoma" w:hAnsi="Tahoma" w:cs="Tahoma"/>
        </w:rPr>
      </w:pPr>
      <w:r w:rsidRPr="0082204C">
        <w:rPr>
          <w:rFonts w:ascii="Tahoma" w:hAnsi="Tahoma" w:cs="Tahoma"/>
        </w:rPr>
        <w:t xml:space="preserve">če </w:t>
      </w:r>
      <w:r>
        <w:rPr>
          <w:rFonts w:ascii="Tahoma" w:hAnsi="Tahoma" w:cs="Tahoma"/>
        </w:rPr>
        <w:t>prodajalec</w:t>
      </w:r>
      <w:r w:rsidRPr="0082204C">
        <w:rPr>
          <w:rFonts w:ascii="Tahoma" w:hAnsi="Tahoma" w:cs="Tahoma"/>
        </w:rPr>
        <w:t xml:space="preserve"> ne odpravi napak na dobavljenem blagu niti v s strani </w:t>
      </w:r>
      <w:r>
        <w:rPr>
          <w:rFonts w:ascii="Tahoma" w:hAnsi="Tahoma" w:cs="Tahoma"/>
        </w:rPr>
        <w:t>kupca</w:t>
      </w:r>
      <w:r w:rsidRPr="0082204C">
        <w:rPr>
          <w:rFonts w:ascii="Tahoma" w:hAnsi="Tahoma" w:cs="Tahoma"/>
        </w:rPr>
        <w:t xml:space="preserve"> naknadno določenem roku,</w:t>
      </w:r>
    </w:p>
    <w:p w14:paraId="5AF240C4" w14:textId="77777777" w:rsidR="0082204C" w:rsidRPr="0082204C" w:rsidRDefault="0082204C" w:rsidP="00D33125">
      <w:pPr>
        <w:keepNext/>
        <w:keepLines/>
        <w:numPr>
          <w:ilvl w:val="0"/>
          <w:numId w:val="40"/>
        </w:numPr>
        <w:tabs>
          <w:tab w:val="left" w:pos="709"/>
          <w:tab w:val="left" w:pos="1702"/>
        </w:tabs>
        <w:jc w:val="both"/>
        <w:rPr>
          <w:rFonts w:ascii="Tahoma" w:hAnsi="Tahoma" w:cs="Tahoma"/>
        </w:rPr>
      </w:pPr>
      <w:r w:rsidRPr="0082204C">
        <w:rPr>
          <w:rFonts w:ascii="Tahoma" w:hAnsi="Tahoma" w:cs="Tahoma"/>
        </w:rPr>
        <w:t xml:space="preserve">če </w:t>
      </w:r>
      <w:r>
        <w:rPr>
          <w:rFonts w:ascii="Tahoma" w:hAnsi="Tahoma" w:cs="Tahoma"/>
        </w:rPr>
        <w:t>prodajalec</w:t>
      </w:r>
      <w:r w:rsidRPr="0082204C">
        <w:rPr>
          <w:rFonts w:ascii="Tahoma" w:hAnsi="Tahoma" w:cs="Tahoma"/>
        </w:rPr>
        <w:t xml:space="preserve"> prekine z izvedbo dobave brez predhodnega pisnega soglasja </w:t>
      </w:r>
      <w:r>
        <w:rPr>
          <w:rFonts w:ascii="Tahoma" w:hAnsi="Tahoma" w:cs="Tahoma"/>
        </w:rPr>
        <w:t>kupca</w:t>
      </w:r>
      <w:r w:rsidRPr="0082204C">
        <w:rPr>
          <w:rFonts w:ascii="Tahoma" w:hAnsi="Tahoma" w:cs="Tahoma"/>
        </w:rPr>
        <w:t>,</w:t>
      </w:r>
    </w:p>
    <w:p w14:paraId="1AAB8050" w14:textId="77777777" w:rsidR="0082204C" w:rsidRDefault="0082204C" w:rsidP="00D33125">
      <w:pPr>
        <w:keepNext/>
        <w:keepLines/>
        <w:numPr>
          <w:ilvl w:val="0"/>
          <w:numId w:val="40"/>
        </w:numPr>
        <w:tabs>
          <w:tab w:val="left" w:pos="709"/>
          <w:tab w:val="left" w:pos="1702"/>
        </w:tabs>
        <w:jc w:val="both"/>
        <w:rPr>
          <w:rFonts w:ascii="Tahoma" w:hAnsi="Tahoma" w:cs="Tahoma"/>
        </w:rPr>
      </w:pPr>
      <w:r w:rsidRPr="0082204C">
        <w:rPr>
          <w:rFonts w:ascii="Tahoma" w:hAnsi="Tahoma" w:cs="Tahoma"/>
        </w:rPr>
        <w:t xml:space="preserve">če </w:t>
      </w:r>
      <w:r>
        <w:rPr>
          <w:rFonts w:ascii="Tahoma" w:hAnsi="Tahoma" w:cs="Tahoma"/>
        </w:rPr>
        <w:t>prodajalec</w:t>
      </w:r>
      <w:r w:rsidRPr="0082204C">
        <w:rPr>
          <w:rFonts w:ascii="Tahoma" w:hAnsi="Tahoma" w:cs="Tahoma"/>
        </w:rPr>
        <w:t xml:space="preserve"> poviša ceno v času veljavnosti pogodbe</w:t>
      </w:r>
      <w:r>
        <w:rPr>
          <w:rFonts w:ascii="Tahoma" w:hAnsi="Tahoma" w:cs="Tahoma"/>
        </w:rPr>
        <w:t>,</w:t>
      </w:r>
    </w:p>
    <w:p w14:paraId="40664020" w14:textId="77777777" w:rsidR="0082204C" w:rsidRDefault="0082204C" w:rsidP="00D33125">
      <w:pPr>
        <w:keepNext/>
        <w:keepLines/>
        <w:numPr>
          <w:ilvl w:val="0"/>
          <w:numId w:val="40"/>
        </w:numPr>
        <w:tabs>
          <w:tab w:val="left" w:pos="709"/>
          <w:tab w:val="left" w:pos="1702"/>
        </w:tabs>
        <w:jc w:val="both"/>
        <w:rPr>
          <w:rFonts w:ascii="Tahoma" w:hAnsi="Tahoma" w:cs="Tahoma"/>
        </w:rPr>
      </w:pPr>
      <w:r>
        <w:rPr>
          <w:rFonts w:ascii="Tahoma" w:hAnsi="Tahoma" w:cs="Tahoma"/>
        </w:rPr>
        <w:t>v drugih primerih, ko tako določa zakon ali pogodba.</w:t>
      </w:r>
    </w:p>
    <w:p w14:paraId="2DB6D4E8" w14:textId="77777777" w:rsidR="0082204C" w:rsidRDefault="0082204C" w:rsidP="00D33125">
      <w:pPr>
        <w:keepNext/>
        <w:keepLines/>
        <w:jc w:val="both"/>
        <w:rPr>
          <w:rFonts w:ascii="Tahoma" w:hAnsi="Tahoma" w:cs="Tahoma"/>
        </w:rPr>
      </w:pPr>
    </w:p>
    <w:p w14:paraId="15D72879" w14:textId="77777777" w:rsidR="0082204C" w:rsidRDefault="0082204C" w:rsidP="00D33125">
      <w:pPr>
        <w:keepNext/>
        <w:keepLines/>
        <w:tabs>
          <w:tab w:val="left" w:pos="709"/>
          <w:tab w:val="left" w:pos="1702"/>
        </w:tabs>
        <w:jc w:val="both"/>
        <w:rPr>
          <w:rFonts w:ascii="Tahoma" w:hAnsi="Tahoma" w:cs="Tahoma"/>
        </w:rPr>
      </w:pPr>
      <w:r>
        <w:rPr>
          <w:rFonts w:ascii="Tahoma" w:hAnsi="Tahoma" w:cs="Tahoma"/>
        </w:rPr>
        <w:t xml:space="preserve">V primeru odstopa lahko </w:t>
      </w:r>
      <w:r w:rsidRPr="00771D4F">
        <w:rPr>
          <w:rFonts w:ascii="Tahoma" w:hAnsi="Tahoma" w:cs="Tahoma"/>
        </w:rPr>
        <w:t>kupec unovči</w:t>
      </w:r>
      <w:r>
        <w:rPr>
          <w:rFonts w:ascii="Tahoma" w:hAnsi="Tahoma" w:cs="Tahoma"/>
        </w:rPr>
        <w:t xml:space="preserve"> celotno</w:t>
      </w:r>
      <w:r w:rsidRPr="00771D4F">
        <w:rPr>
          <w:rFonts w:ascii="Tahoma" w:hAnsi="Tahoma" w:cs="Tahoma"/>
        </w:rPr>
        <w:t xml:space="preserve"> finančno zavarovanje za dobro izvedbo pogodbenih obveznosti</w:t>
      </w:r>
      <w:r>
        <w:rPr>
          <w:rFonts w:ascii="Tahoma" w:hAnsi="Tahoma" w:cs="Tahoma"/>
        </w:rPr>
        <w:t>.</w:t>
      </w:r>
    </w:p>
    <w:p w14:paraId="7A38721C" w14:textId="77777777" w:rsidR="0082204C" w:rsidRDefault="0082204C" w:rsidP="00D33125">
      <w:pPr>
        <w:keepNext/>
        <w:keepLines/>
        <w:tabs>
          <w:tab w:val="left" w:pos="709"/>
          <w:tab w:val="left" w:pos="1702"/>
        </w:tabs>
        <w:jc w:val="both"/>
        <w:rPr>
          <w:rFonts w:ascii="Tahoma" w:hAnsi="Tahoma" w:cs="Tahoma"/>
        </w:rPr>
      </w:pPr>
    </w:p>
    <w:p w14:paraId="627E994D" w14:textId="2325FF46" w:rsidR="0082204C" w:rsidRDefault="0082204C" w:rsidP="00D33125">
      <w:pPr>
        <w:keepNext/>
        <w:keepLines/>
        <w:tabs>
          <w:tab w:val="left" w:pos="709"/>
          <w:tab w:val="left" w:pos="1702"/>
        </w:tabs>
        <w:jc w:val="both"/>
        <w:rPr>
          <w:rFonts w:ascii="Tahoma" w:hAnsi="Tahoma" w:cs="Tahoma"/>
        </w:rPr>
      </w:pPr>
      <w:r>
        <w:rPr>
          <w:rFonts w:ascii="Tahoma" w:hAnsi="Tahoma" w:cs="Tahoma"/>
        </w:rPr>
        <w:t>P</w:t>
      </w:r>
      <w:r w:rsidRPr="0082204C">
        <w:rPr>
          <w:rFonts w:ascii="Tahoma" w:hAnsi="Tahoma" w:cs="Tahoma"/>
        </w:rPr>
        <w:t xml:space="preserve">ogodba preneha veljati, ko </w:t>
      </w:r>
      <w:r>
        <w:rPr>
          <w:rFonts w:ascii="Tahoma" w:hAnsi="Tahoma" w:cs="Tahoma"/>
        </w:rPr>
        <w:t>prodajalec</w:t>
      </w:r>
      <w:r w:rsidRPr="0082204C">
        <w:rPr>
          <w:rFonts w:ascii="Tahoma" w:hAnsi="Tahoma" w:cs="Tahoma"/>
        </w:rPr>
        <w:t xml:space="preserve"> prejme pisno obvestilo o odstopu od pogodbe z navedbo razloga za odstop, s priporočeno pošiljko po pošti. </w:t>
      </w:r>
    </w:p>
    <w:p w14:paraId="03BEE9CA" w14:textId="77777777" w:rsidR="0082204C" w:rsidRPr="0082204C" w:rsidRDefault="0082204C" w:rsidP="00D33125">
      <w:pPr>
        <w:keepNext/>
        <w:keepLines/>
        <w:tabs>
          <w:tab w:val="left" w:pos="709"/>
          <w:tab w:val="left" w:pos="1702"/>
        </w:tabs>
        <w:jc w:val="both"/>
        <w:rPr>
          <w:rFonts w:ascii="Tahoma" w:hAnsi="Tahoma" w:cs="Tahoma"/>
        </w:rPr>
      </w:pPr>
    </w:p>
    <w:p w14:paraId="14DA3018" w14:textId="77777777" w:rsidR="00B51BCB" w:rsidRPr="00771D4F" w:rsidRDefault="00B51BCB" w:rsidP="00D33125">
      <w:pPr>
        <w:keepNext/>
        <w:keepLines/>
        <w:tabs>
          <w:tab w:val="left" w:pos="709"/>
          <w:tab w:val="left" w:pos="1702"/>
        </w:tabs>
        <w:jc w:val="both"/>
        <w:rPr>
          <w:rFonts w:ascii="Tahoma" w:hAnsi="Tahoma" w:cs="Tahoma"/>
        </w:rPr>
      </w:pPr>
      <w:r w:rsidRPr="00771D4F">
        <w:rPr>
          <w:rFonts w:ascii="Tahoma" w:hAnsi="Tahoma" w:cs="Tahoma"/>
        </w:rPr>
        <w:t xml:space="preserve">Prodajalec ima pravico do odstopa od pogodbe v primeru kršenja določil pogodbe s strani kupca. V tem primeru pogodba preneha veljati, ko kupec prejme pisno obvestilo o odstopu od pogodbe, z navedbo razloga za odstop, poslano s priporočeno pošiljko po pošti. </w:t>
      </w:r>
    </w:p>
    <w:p w14:paraId="1173D1DA" w14:textId="77777777" w:rsidR="00B51BCB" w:rsidRPr="00771D4F" w:rsidRDefault="00B51BCB" w:rsidP="00D33125">
      <w:pPr>
        <w:keepNext/>
        <w:keepLines/>
        <w:tabs>
          <w:tab w:val="left" w:pos="709"/>
          <w:tab w:val="left" w:pos="1702"/>
        </w:tabs>
        <w:jc w:val="both"/>
        <w:rPr>
          <w:rFonts w:ascii="Tahoma" w:hAnsi="Tahoma" w:cs="Tahoma"/>
        </w:rPr>
      </w:pPr>
    </w:p>
    <w:p w14:paraId="23465676" w14:textId="77777777" w:rsidR="00B51BCB" w:rsidRPr="00771D4F" w:rsidRDefault="00B51BCB" w:rsidP="00D33125">
      <w:pPr>
        <w:keepNext/>
        <w:keepLines/>
        <w:tabs>
          <w:tab w:val="left" w:pos="709"/>
          <w:tab w:val="left" w:pos="1702"/>
        </w:tabs>
        <w:jc w:val="both"/>
        <w:rPr>
          <w:rFonts w:ascii="Tahoma" w:hAnsi="Tahoma" w:cs="Tahoma"/>
        </w:rPr>
      </w:pPr>
      <w:r w:rsidRPr="00771D4F">
        <w:rPr>
          <w:rFonts w:ascii="Tahoma" w:hAnsi="Tahoma" w:cs="Tahoma"/>
        </w:rPr>
        <w:t>Med veljavnostjo pogodbe lahko kupec, ne glede na določbe zakona, ki ureja obligacijska razmerja, odstopi od pogodbe tudi v primerih iz 96. člena ZJN-3.</w:t>
      </w:r>
    </w:p>
    <w:bookmarkEnd w:id="19"/>
    <w:p w14:paraId="6026C709" w14:textId="5E8CBB7A" w:rsidR="0038646D" w:rsidRDefault="0038646D" w:rsidP="00D33125">
      <w:pPr>
        <w:keepNext/>
        <w:keepLines/>
        <w:tabs>
          <w:tab w:val="left" w:pos="709"/>
          <w:tab w:val="left" w:pos="1702"/>
        </w:tabs>
        <w:jc w:val="both"/>
        <w:rPr>
          <w:rFonts w:ascii="Tahoma" w:hAnsi="Tahoma" w:cs="Tahoma"/>
        </w:rPr>
      </w:pPr>
    </w:p>
    <w:p w14:paraId="58011C9F" w14:textId="77777777" w:rsidR="0072336D" w:rsidRPr="00771D4F" w:rsidRDefault="0072336D" w:rsidP="00D33125">
      <w:pPr>
        <w:keepNext/>
        <w:keepLines/>
        <w:tabs>
          <w:tab w:val="left" w:pos="709"/>
          <w:tab w:val="left" w:pos="1702"/>
        </w:tabs>
        <w:jc w:val="both"/>
        <w:rPr>
          <w:rFonts w:ascii="Tahoma" w:hAnsi="Tahoma" w:cs="Tahoma"/>
        </w:rPr>
      </w:pPr>
    </w:p>
    <w:p w14:paraId="3B5C3329" w14:textId="77777777" w:rsidR="00B51BCB" w:rsidRPr="00771D4F" w:rsidRDefault="00B51BCB" w:rsidP="00D33125">
      <w:pPr>
        <w:keepNext/>
        <w:keepLines/>
        <w:numPr>
          <w:ilvl w:val="0"/>
          <w:numId w:val="24"/>
        </w:numPr>
        <w:tabs>
          <w:tab w:val="left" w:pos="851"/>
          <w:tab w:val="left" w:pos="1702"/>
        </w:tabs>
        <w:ind w:hanging="1440"/>
        <w:jc w:val="both"/>
        <w:rPr>
          <w:rFonts w:ascii="Tahoma" w:hAnsi="Tahoma" w:cs="Tahoma"/>
          <w:b/>
        </w:rPr>
      </w:pPr>
      <w:r w:rsidRPr="00771D4F">
        <w:rPr>
          <w:rFonts w:ascii="Tahoma" w:hAnsi="Tahoma" w:cs="Tahoma"/>
          <w:b/>
        </w:rPr>
        <w:t>PROTIKORUPCIJSKA KLAVZULA</w:t>
      </w:r>
    </w:p>
    <w:p w14:paraId="5B236F41" w14:textId="77777777" w:rsidR="00B51BCB" w:rsidRPr="00771D4F" w:rsidRDefault="00B51BCB" w:rsidP="00D33125">
      <w:pPr>
        <w:keepNext/>
        <w:keepLines/>
        <w:jc w:val="both"/>
        <w:rPr>
          <w:rFonts w:ascii="Tahoma" w:hAnsi="Tahoma" w:cs="Tahoma"/>
        </w:rPr>
      </w:pPr>
    </w:p>
    <w:p w14:paraId="796FF5C3" w14:textId="77777777" w:rsidR="00B51BCB" w:rsidRPr="00771D4F" w:rsidRDefault="00B51BCB" w:rsidP="00D33125">
      <w:pPr>
        <w:pStyle w:val="Odstavekseznama"/>
        <w:keepNext/>
        <w:keepLines/>
        <w:numPr>
          <w:ilvl w:val="1"/>
          <w:numId w:val="25"/>
        </w:numPr>
        <w:tabs>
          <w:tab w:val="clear" w:pos="1440"/>
          <w:tab w:val="left" w:pos="426"/>
        </w:tabs>
        <w:ind w:left="0" w:firstLine="0"/>
        <w:jc w:val="center"/>
        <w:rPr>
          <w:rFonts w:ascii="Tahoma" w:hAnsi="Tahoma" w:cs="Tahoma"/>
        </w:rPr>
      </w:pPr>
      <w:r w:rsidRPr="00771D4F">
        <w:rPr>
          <w:rFonts w:ascii="Tahoma" w:hAnsi="Tahoma" w:cs="Tahoma"/>
        </w:rPr>
        <w:t>člen</w:t>
      </w:r>
    </w:p>
    <w:p w14:paraId="57344248" w14:textId="77777777" w:rsidR="00B51BCB" w:rsidRPr="00771D4F" w:rsidRDefault="00B51BCB" w:rsidP="00D33125">
      <w:pPr>
        <w:pStyle w:val="Odstavekseznama"/>
        <w:keepNext/>
        <w:keepLines/>
        <w:tabs>
          <w:tab w:val="left" w:pos="426"/>
        </w:tabs>
        <w:ind w:left="0"/>
        <w:rPr>
          <w:rFonts w:ascii="Tahoma" w:hAnsi="Tahoma" w:cs="Tahoma"/>
        </w:rPr>
      </w:pPr>
    </w:p>
    <w:p w14:paraId="0ADFBB85" w14:textId="77777777" w:rsidR="00B51BCB" w:rsidRPr="00771D4F" w:rsidRDefault="00B51BCB" w:rsidP="00D33125">
      <w:pPr>
        <w:keepNext/>
        <w:keepLines/>
        <w:tabs>
          <w:tab w:val="left" w:pos="567"/>
          <w:tab w:val="left" w:pos="1418"/>
          <w:tab w:val="left" w:pos="1702"/>
        </w:tabs>
        <w:jc w:val="both"/>
        <w:rPr>
          <w:rFonts w:ascii="Tahoma" w:hAnsi="Tahoma" w:cs="Tahoma"/>
        </w:rPr>
      </w:pPr>
      <w:r w:rsidRPr="00771D4F">
        <w:rPr>
          <w:rFonts w:ascii="Tahoma" w:hAnsi="Tahoma" w:cs="Tahoma"/>
        </w:rPr>
        <w:t>V primeru, da se ugotovi, da je pri izvedbi javnega naročila, na podlagi katerega je sklenjena ta pogodba ali pri izvajanju pogodbe 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kupcu, organu ali organizaciji iz javnega sektorja povzročena škoda ali je omogočena pridobitev nedovoljene koristi predstavniku kupca, organa, posredniku organa ali organizacije iz javnega sektorja, prodajalcu ali njegovemu predstavniku, zastopniku, posredniku, je ta pogodba nična.</w:t>
      </w:r>
    </w:p>
    <w:p w14:paraId="44299E5B" w14:textId="77777777" w:rsidR="00B51BCB" w:rsidRPr="00771D4F" w:rsidRDefault="00B51BCB" w:rsidP="00D33125">
      <w:pPr>
        <w:keepNext/>
        <w:keepLines/>
        <w:tabs>
          <w:tab w:val="left" w:pos="567"/>
          <w:tab w:val="left" w:pos="1418"/>
          <w:tab w:val="left" w:pos="1702"/>
        </w:tabs>
        <w:jc w:val="both"/>
        <w:rPr>
          <w:rFonts w:ascii="Tahoma" w:hAnsi="Tahoma" w:cs="Tahoma"/>
        </w:rPr>
      </w:pPr>
    </w:p>
    <w:p w14:paraId="0BACD603" w14:textId="77777777" w:rsidR="00B51BCB" w:rsidRPr="00771D4F" w:rsidRDefault="00B51BCB" w:rsidP="00D33125">
      <w:pPr>
        <w:keepNext/>
        <w:keepLines/>
        <w:tabs>
          <w:tab w:val="left" w:pos="567"/>
          <w:tab w:val="left" w:pos="1418"/>
          <w:tab w:val="left" w:pos="1702"/>
        </w:tabs>
        <w:jc w:val="both"/>
        <w:rPr>
          <w:rFonts w:ascii="Tahoma" w:hAnsi="Tahoma" w:cs="Tahoma"/>
        </w:rPr>
      </w:pPr>
      <w:r w:rsidRPr="00771D4F">
        <w:rPr>
          <w:rFonts w:ascii="Tahoma" w:hAnsi="Tahoma" w:cs="Tahoma"/>
        </w:rPr>
        <w:t>Kupec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009AF97A" w14:textId="77777777" w:rsidR="00B51BCB" w:rsidRPr="00771D4F" w:rsidRDefault="00B51BCB" w:rsidP="00D33125">
      <w:pPr>
        <w:keepNext/>
        <w:keepLines/>
        <w:jc w:val="both"/>
        <w:rPr>
          <w:rFonts w:ascii="Tahoma" w:eastAsia="Calibri" w:hAnsi="Tahoma" w:cs="Tahoma"/>
          <w:lang w:eastAsia="en-US"/>
        </w:rPr>
      </w:pPr>
    </w:p>
    <w:p w14:paraId="54615C44" w14:textId="77777777" w:rsidR="00B51BCB" w:rsidRPr="00771D4F" w:rsidRDefault="00B51BCB" w:rsidP="00D33125">
      <w:pPr>
        <w:keepNext/>
        <w:keepLines/>
        <w:jc w:val="both"/>
        <w:rPr>
          <w:rFonts w:ascii="Tahoma" w:eastAsia="Calibri" w:hAnsi="Tahoma" w:cs="Tahoma"/>
          <w:lang w:eastAsia="en-US"/>
        </w:rPr>
      </w:pPr>
    </w:p>
    <w:p w14:paraId="361D7738" w14:textId="77777777" w:rsidR="00B51BCB" w:rsidRPr="00771D4F" w:rsidRDefault="00B51BCB" w:rsidP="00D33125">
      <w:pPr>
        <w:keepNext/>
        <w:keepLines/>
        <w:numPr>
          <w:ilvl w:val="0"/>
          <w:numId w:val="24"/>
        </w:numPr>
        <w:tabs>
          <w:tab w:val="left" w:pos="851"/>
          <w:tab w:val="left" w:pos="1702"/>
        </w:tabs>
        <w:ind w:hanging="1440"/>
        <w:jc w:val="both"/>
        <w:rPr>
          <w:rFonts w:ascii="Tahoma" w:hAnsi="Tahoma" w:cs="Tahoma"/>
          <w:b/>
        </w:rPr>
      </w:pPr>
      <w:r w:rsidRPr="00771D4F">
        <w:rPr>
          <w:rFonts w:ascii="Tahoma" w:hAnsi="Tahoma" w:cs="Tahoma"/>
          <w:b/>
        </w:rPr>
        <w:t>RAZVEZNI POGOJ</w:t>
      </w:r>
    </w:p>
    <w:p w14:paraId="23736E78" w14:textId="77777777" w:rsidR="00B51BCB" w:rsidRPr="00771D4F" w:rsidRDefault="00B51BCB" w:rsidP="00D33125">
      <w:pPr>
        <w:keepNext/>
        <w:keepLines/>
        <w:ind w:left="1080"/>
        <w:jc w:val="both"/>
        <w:rPr>
          <w:rFonts w:ascii="Tahoma" w:hAnsi="Tahoma" w:cs="Tahoma"/>
          <w:b/>
        </w:rPr>
      </w:pPr>
    </w:p>
    <w:p w14:paraId="1E61C43E" w14:textId="77777777" w:rsidR="00B51BCB" w:rsidRPr="00771D4F" w:rsidRDefault="00B51BCB" w:rsidP="00D33125">
      <w:pPr>
        <w:keepNext/>
        <w:keepLines/>
        <w:numPr>
          <w:ilvl w:val="1"/>
          <w:numId w:val="25"/>
        </w:numPr>
        <w:ind w:left="426" w:hanging="426"/>
        <w:jc w:val="center"/>
        <w:rPr>
          <w:rFonts w:ascii="Tahoma" w:hAnsi="Tahoma" w:cs="Tahoma"/>
        </w:rPr>
      </w:pPr>
      <w:r w:rsidRPr="00771D4F">
        <w:rPr>
          <w:rFonts w:ascii="Tahoma" w:hAnsi="Tahoma" w:cs="Tahoma"/>
        </w:rPr>
        <w:t>člen</w:t>
      </w:r>
    </w:p>
    <w:p w14:paraId="27B23F6A" w14:textId="77777777" w:rsidR="00B51BCB" w:rsidRPr="00771D4F" w:rsidRDefault="00B51BCB" w:rsidP="00D33125">
      <w:pPr>
        <w:keepNext/>
        <w:keepLines/>
        <w:tabs>
          <w:tab w:val="left" w:pos="938"/>
        </w:tabs>
        <w:jc w:val="both"/>
        <w:rPr>
          <w:rFonts w:ascii="Tahoma" w:hAnsi="Tahoma" w:cs="Tahoma"/>
        </w:rPr>
      </w:pPr>
      <w:r w:rsidRPr="00771D4F">
        <w:rPr>
          <w:rFonts w:ascii="Tahoma" w:hAnsi="Tahoma" w:cs="Tahoma"/>
        </w:rPr>
        <w:tab/>
      </w:r>
    </w:p>
    <w:p w14:paraId="7C378485" w14:textId="77777777" w:rsidR="00B51BCB" w:rsidRPr="00771D4F" w:rsidRDefault="00B51BCB" w:rsidP="00D33125">
      <w:pPr>
        <w:keepNext/>
        <w:keepLines/>
        <w:ind w:right="-1"/>
        <w:jc w:val="both"/>
        <w:outlineLvl w:val="1"/>
        <w:rPr>
          <w:rFonts w:ascii="Tahoma" w:hAnsi="Tahoma" w:cs="Tahoma"/>
          <w:lang w:eastAsia="en-US"/>
        </w:rPr>
      </w:pPr>
      <w:r w:rsidRPr="00771D4F">
        <w:rPr>
          <w:rFonts w:ascii="Tahoma" w:hAnsi="Tahoma" w:cs="Tahoma"/>
          <w:lang w:eastAsia="en-US"/>
        </w:rPr>
        <w:t>Pogodba je sklenjena pod razveznim pogojem, ki se uresniči v primeru izpolnitve ene od naslednjih okoliščin:</w:t>
      </w:r>
    </w:p>
    <w:p w14:paraId="78E3D94D" w14:textId="77777777" w:rsidR="00B51BCB" w:rsidRPr="00771D4F" w:rsidRDefault="00B51BCB" w:rsidP="00D33125">
      <w:pPr>
        <w:keepNext/>
        <w:keepLines/>
        <w:numPr>
          <w:ilvl w:val="0"/>
          <w:numId w:val="28"/>
        </w:numPr>
        <w:tabs>
          <w:tab w:val="clear" w:pos="284"/>
          <w:tab w:val="num" w:pos="568"/>
          <w:tab w:val="left" w:pos="1418"/>
          <w:tab w:val="left" w:pos="1702"/>
        </w:tabs>
        <w:ind w:left="568"/>
        <w:jc w:val="both"/>
        <w:rPr>
          <w:rFonts w:ascii="Tahoma" w:hAnsi="Tahoma" w:cs="Tahoma"/>
        </w:rPr>
      </w:pPr>
      <w:r w:rsidRPr="00771D4F">
        <w:rPr>
          <w:rFonts w:ascii="Tahoma" w:hAnsi="Tahoma" w:cs="Tahoma"/>
        </w:rPr>
        <w:lastRenderedPageBreak/>
        <w:t>če bo kupec seznanjen, da je sodišče s pravnomočno odločitvijo ugotovilo kršitev obveznosti iz drugega odstavka 3. člena ZJN-3 s strani prodajalca ali njegovega podizvajalca ali</w:t>
      </w:r>
    </w:p>
    <w:p w14:paraId="581449E5" w14:textId="77777777" w:rsidR="00B51BCB" w:rsidRPr="00771D4F" w:rsidRDefault="00B51BCB" w:rsidP="00D33125">
      <w:pPr>
        <w:keepNext/>
        <w:keepLines/>
        <w:numPr>
          <w:ilvl w:val="0"/>
          <w:numId w:val="28"/>
        </w:numPr>
        <w:tabs>
          <w:tab w:val="clear" w:pos="284"/>
          <w:tab w:val="num" w:pos="568"/>
          <w:tab w:val="left" w:pos="1418"/>
          <w:tab w:val="left" w:pos="1702"/>
        </w:tabs>
        <w:ind w:left="568"/>
        <w:jc w:val="both"/>
        <w:rPr>
          <w:rFonts w:ascii="Tahoma" w:hAnsi="Tahoma" w:cs="Tahoma"/>
        </w:rPr>
      </w:pPr>
      <w:r w:rsidRPr="00771D4F">
        <w:rPr>
          <w:rFonts w:ascii="Tahoma" w:hAnsi="Tahoma" w:cs="Tahoma"/>
        </w:rPr>
        <w:t>če bo kupec seznanjen, da je pristojni državni organ pri prodajalcu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1D63B7D3" w14:textId="77777777" w:rsidR="00B51BCB" w:rsidRPr="00771D4F" w:rsidRDefault="00B51BCB" w:rsidP="00D33125">
      <w:pPr>
        <w:keepNext/>
        <w:keepLines/>
        <w:tabs>
          <w:tab w:val="left" w:pos="1418"/>
          <w:tab w:val="left" w:pos="1702"/>
        </w:tabs>
        <w:jc w:val="both"/>
        <w:rPr>
          <w:rFonts w:ascii="Tahoma" w:hAnsi="Tahoma" w:cs="Tahoma"/>
        </w:rPr>
      </w:pPr>
    </w:p>
    <w:p w14:paraId="158FE722" w14:textId="77777777" w:rsidR="00B51BCB" w:rsidRPr="00771D4F" w:rsidRDefault="00B51BCB" w:rsidP="00D33125">
      <w:pPr>
        <w:keepNext/>
        <w:keepLines/>
        <w:numPr>
          <w:ilvl w:val="12"/>
          <w:numId w:val="0"/>
        </w:numPr>
        <w:ind w:right="7"/>
        <w:jc w:val="both"/>
        <w:rPr>
          <w:rFonts w:ascii="Tahoma" w:hAnsi="Tahoma" w:cs="Tahoma"/>
        </w:rPr>
      </w:pPr>
      <w:r w:rsidRPr="00771D4F">
        <w:rPr>
          <w:rFonts w:ascii="Tahoma" w:hAnsi="Tahoma" w:cs="Tahoma"/>
        </w:rPr>
        <w:t xml:space="preserve">V primeru seznanitve kupca s kršitvijo bo kupec o tem obvestil prodajalca v desetih (10) dneh. Prodajalec lahko v roku, ki ga določi kupec, ki pa ne sme biti daljši kot petnajst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w:t>
      </w:r>
    </w:p>
    <w:p w14:paraId="4CA2AFC9" w14:textId="77777777" w:rsidR="00B51BCB" w:rsidRPr="00771D4F" w:rsidRDefault="00B51BCB" w:rsidP="00D33125">
      <w:pPr>
        <w:keepNext/>
        <w:keepLines/>
        <w:numPr>
          <w:ilvl w:val="12"/>
          <w:numId w:val="0"/>
        </w:numPr>
        <w:ind w:right="7"/>
        <w:jc w:val="both"/>
        <w:rPr>
          <w:rFonts w:ascii="Tahoma" w:hAnsi="Tahoma" w:cs="Tahoma"/>
        </w:rPr>
      </w:pPr>
    </w:p>
    <w:p w14:paraId="183E80D9" w14:textId="0C1D8C01" w:rsidR="00B51BCB" w:rsidRDefault="00B51BCB" w:rsidP="00D33125">
      <w:pPr>
        <w:keepNext/>
        <w:keepLines/>
        <w:numPr>
          <w:ilvl w:val="12"/>
          <w:numId w:val="0"/>
        </w:numPr>
        <w:ind w:right="7"/>
        <w:jc w:val="both"/>
        <w:rPr>
          <w:rFonts w:ascii="Tahoma" w:hAnsi="Tahoma" w:cs="Tahoma"/>
        </w:rPr>
      </w:pPr>
      <w:r w:rsidRPr="00771D4F">
        <w:rPr>
          <w:rFonts w:ascii="Tahoma" w:hAnsi="Tahoma" w:cs="Tahoma"/>
        </w:rPr>
        <w:t xml:space="preserve">Če prodajalec ne predloži dokazov za podizvajalca ali če jih je, pa kupec oceni, da ti ukrepi ne zadoščajo, lahko prodajalec zamenja podizvajalca v roku, ki ga določi kupec in ne sme biti daljši od petnajst (15) dni v skladu s 94. členom ZJN-3, ali sam prevzame del, ki ga je oddal v </w:t>
      </w:r>
      <w:proofErr w:type="spellStart"/>
      <w:r w:rsidRPr="00771D4F">
        <w:rPr>
          <w:rFonts w:ascii="Tahoma" w:hAnsi="Tahoma" w:cs="Tahoma"/>
        </w:rPr>
        <w:t>podizvajanje</w:t>
      </w:r>
      <w:proofErr w:type="spellEnd"/>
      <w:r w:rsidRPr="00771D4F">
        <w:rPr>
          <w:rFonts w:ascii="Tahoma" w:hAnsi="Tahoma" w:cs="Tahoma"/>
        </w:rPr>
        <w:t xml:space="preserve"> temu podizvajalcu, če ta zamenjava ali prevzem ne pomeni bistvene spremembe pogodbe. </w:t>
      </w:r>
    </w:p>
    <w:p w14:paraId="6490AC8C" w14:textId="77777777" w:rsidR="00D211E4" w:rsidRPr="00771D4F" w:rsidRDefault="00D211E4" w:rsidP="00D33125">
      <w:pPr>
        <w:keepNext/>
        <w:keepLines/>
        <w:numPr>
          <w:ilvl w:val="12"/>
          <w:numId w:val="0"/>
        </w:numPr>
        <w:ind w:right="7"/>
        <w:jc w:val="both"/>
        <w:rPr>
          <w:rFonts w:ascii="Tahoma" w:hAnsi="Tahoma" w:cs="Tahoma"/>
        </w:rPr>
      </w:pPr>
    </w:p>
    <w:p w14:paraId="30E1BB9B" w14:textId="77777777" w:rsidR="00B51BCB" w:rsidRPr="00771D4F" w:rsidRDefault="00B51BCB" w:rsidP="00D33125">
      <w:pPr>
        <w:keepNext/>
        <w:keepLines/>
        <w:numPr>
          <w:ilvl w:val="12"/>
          <w:numId w:val="0"/>
        </w:numPr>
        <w:ind w:right="7"/>
        <w:jc w:val="both"/>
        <w:rPr>
          <w:rFonts w:ascii="Tahoma" w:hAnsi="Tahoma" w:cs="Tahoma"/>
        </w:rPr>
      </w:pPr>
      <w:r w:rsidRPr="00771D4F">
        <w:rPr>
          <w:rFonts w:ascii="Tahoma" w:hAnsi="Tahoma" w:cs="Tahoma"/>
        </w:rPr>
        <w:t xml:space="preserve">Če izvajalec ne predloži dokazov zase ali za podizvajalca ali če jih je, pa kupec oceni, da ti ukrepi ne zadoščajo, ali če prodajalec ne prevzame del sam ali predlaga novega podizvajalca ali če kupec v skladu s 94. členom ZJN-3 pravočasno predlaganega novega podizvajalca zavrne, se razvezni pogoj uresniči pod pogojem, da je od seznanitve kupca s kršitvijo in do izteka veljavnosti pogodbe še najmanj šest (6) mesecev. </w:t>
      </w:r>
    </w:p>
    <w:p w14:paraId="5EE6FAAE" w14:textId="77777777" w:rsidR="00B51BCB" w:rsidRPr="00771D4F" w:rsidRDefault="00B51BCB" w:rsidP="00D33125">
      <w:pPr>
        <w:keepNext/>
        <w:keepLines/>
        <w:numPr>
          <w:ilvl w:val="12"/>
          <w:numId w:val="0"/>
        </w:numPr>
        <w:ind w:right="7"/>
        <w:jc w:val="both"/>
        <w:rPr>
          <w:rFonts w:ascii="Tahoma" w:hAnsi="Tahoma" w:cs="Tahoma"/>
        </w:rPr>
      </w:pPr>
    </w:p>
    <w:p w14:paraId="5E2BC917" w14:textId="77777777" w:rsidR="00B51BCB" w:rsidRPr="00771D4F" w:rsidRDefault="00B51BCB" w:rsidP="00D33125">
      <w:pPr>
        <w:keepNext/>
        <w:keepLines/>
        <w:numPr>
          <w:ilvl w:val="12"/>
          <w:numId w:val="0"/>
        </w:numPr>
        <w:ind w:right="7"/>
        <w:jc w:val="both"/>
        <w:rPr>
          <w:rFonts w:ascii="Tahoma" w:hAnsi="Tahoma" w:cs="Tahoma"/>
        </w:rPr>
      </w:pPr>
      <w:r w:rsidRPr="00771D4F">
        <w:rPr>
          <w:rFonts w:ascii="Tahoma" w:hAnsi="Tahoma" w:cs="Tahoma"/>
        </w:rPr>
        <w:t>V primeru izpolnitve razveznega pogoja se šteje, da je pogodba razvezana z dnem sklenitve nove pogodbe o izvedbi javnega naročila, kupec pa mora nov postopek oddaje javnega naročila začeti nemudoma, vendar najkasneje v šestdesetih (60) dneh od seznanitve s kršitvijo. Če kupec v tem roku ne začne novega postopka javnega naročila, se šteje, da je pogodba razvezana šestdeseti (60.) dan od seznanitve s kršitvijo.</w:t>
      </w:r>
    </w:p>
    <w:p w14:paraId="50CE5610" w14:textId="4AAE9616" w:rsidR="00B51BCB" w:rsidRDefault="00B51BCB" w:rsidP="00D33125">
      <w:pPr>
        <w:keepNext/>
        <w:keepLines/>
        <w:jc w:val="both"/>
        <w:rPr>
          <w:rFonts w:ascii="Tahoma" w:eastAsia="Calibri" w:hAnsi="Tahoma" w:cs="Tahoma"/>
        </w:rPr>
      </w:pPr>
    </w:p>
    <w:p w14:paraId="684D5F1A" w14:textId="77777777" w:rsidR="007038B0" w:rsidRPr="00771D4F" w:rsidRDefault="007038B0" w:rsidP="00D33125">
      <w:pPr>
        <w:keepNext/>
        <w:keepLines/>
        <w:jc w:val="both"/>
        <w:rPr>
          <w:rFonts w:ascii="Tahoma" w:eastAsia="Calibri" w:hAnsi="Tahoma" w:cs="Tahoma"/>
        </w:rPr>
      </w:pPr>
    </w:p>
    <w:p w14:paraId="16C8946F" w14:textId="77777777" w:rsidR="00B51BCB" w:rsidRPr="00771D4F" w:rsidRDefault="00B51BCB" w:rsidP="00D33125">
      <w:pPr>
        <w:keepNext/>
        <w:keepLines/>
        <w:numPr>
          <w:ilvl w:val="0"/>
          <w:numId w:val="24"/>
        </w:numPr>
        <w:tabs>
          <w:tab w:val="left" w:pos="851"/>
          <w:tab w:val="left" w:pos="1702"/>
        </w:tabs>
        <w:ind w:hanging="1440"/>
        <w:jc w:val="both"/>
        <w:rPr>
          <w:rFonts w:ascii="Tahoma" w:hAnsi="Tahoma" w:cs="Tahoma"/>
        </w:rPr>
      </w:pPr>
      <w:r w:rsidRPr="00771D4F">
        <w:rPr>
          <w:rFonts w:ascii="Tahoma" w:hAnsi="Tahoma" w:cs="Tahoma"/>
          <w:b/>
        </w:rPr>
        <w:t>OSTALE DOLOČBE</w:t>
      </w:r>
    </w:p>
    <w:p w14:paraId="27F31A07" w14:textId="77777777" w:rsidR="00B51BCB" w:rsidRPr="00771D4F" w:rsidRDefault="00B51BCB" w:rsidP="00D33125">
      <w:pPr>
        <w:keepNext/>
        <w:keepLines/>
        <w:tabs>
          <w:tab w:val="left" w:pos="709"/>
          <w:tab w:val="left" w:pos="1702"/>
        </w:tabs>
        <w:ind w:left="1701" w:hanging="1701"/>
        <w:rPr>
          <w:rFonts w:ascii="Tahoma" w:hAnsi="Tahoma" w:cs="Tahoma"/>
        </w:rPr>
      </w:pPr>
    </w:p>
    <w:p w14:paraId="343A3EC2" w14:textId="77777777" w:rsidR="00B51BCB" w:rsidRPr="00771D4F" w:rsidRDefault="00B51BCB" w:rsidP="00D33125">
      <w:pPr>
        <w:keepNext/>
        <w:keepLines/>
        <w:numPr>
          <w:ilvl w:val="1"/>
          <w:numId w:val="25"/>
        </w:numPr>
        <w:ind w:left="426" w:hanging="426"/>
        <w:jc w:val="center"/>
        <w:rPr>
          <w:rFonts w:ascii="Tahoma" w:hAnsi="Tahoma" w:cs="Tahoma"/>
        </w:rPr>
      </w:pPr>
      <w:r w:rsidRPr="00771D4F">
        <w:rPr>
          <w:rFonts w:ascii="Tahoma" w:hAnsi="Tahoma" w:cs="Tahoma"/>
        </w:rPr>
        <w:t xml:space="preserve"> člen</w:t>
      </w:r>
    </w:p>
    <w:p w14:paraId="39866581" w14:textId="77777777" w:rsidR="00B51BCB" w:rsidRPr="00771D4F" w:rsidRDefault="00B51BCB" w:rsidP="00D33125">
      <w:pPr>
        <w:keepNext/>
        <w:keepLines/>
        <w:tabs>
          <w:tab w:val="left" w:pos="567"/>
          <w:tab w:val="left" w:pos="1418"/>
          <w:tab w:val="left" w:pos="1702"/>
        </w:tabs>
        <w:jc w:val="both"/>
        <w:rPr>
          <w:rFonts w:ascii="Tahoma" w:hAnsi="Tahoma" w:cs="Tahoma"/>
        </w:rPr>
      </w:pPr>
    </w:p>
    <w:p w14:paraId="73F0D536" w14:textId="2AB3641D" w:rsidR="00B51BCB" w:rsidRPr="00771D4F" w:rsidRDefault="00B51BCB" w:rsidP="00D33125">
      <w:pPr>
        <w:keepNext/>
        <w:keepLines/>
        <w:tabs>
          <w:tab w:val="left" w:pos="567"/>
          <w:tab w:val="left" w:pos="1418"/>
          <w:tab w:val="left" w:pos="1702"/>
        </w:tabs>
        <w:jc w:val="both"/>
        <w:rPr>
          <w:rFonts w:ascii="Tahoma" w:hAnsi="Tahoma" w:cs="Tahoma"/>
        </w:rPr>
      </w:pPr>
      <w:r w:rsidRPr="00771D4F">
        <w:rPr>
          <w:rFonts w:ascii="Tahoma" w:hAnsi="Tahoma" w:cs="Tahoma"/>
        </w:rPr>
        <w:t>Pogodba je sklenjena in prične veljati z dnem, ko jo podpišeta obe pogodbeni stranki, pod pogojem, da prodajalec kupcu predloži finančno zavarovanje za dobro izvedbo pogodbenih obveznosti, v roku, višini in z veljavnostjo, kot je določeno v 21. členu pogodbe</w:t>
      </w:r>
      <w:r w:rsidR="000A3E6C">
        <w:rPr>
          <w:rFonts w:ascii="Tahoma" w:hAnsi="Tahoma" w:cs="Tahoma"/>
        </w:rPr>
        <w:t>.</w:t>
      </w:r>
      <w:r w:rsidRPr="00771D4F">
        <w:rPr>
          <w:rFonts w:ascii="Tahoma" w:hAnsi="Tahoma" w:cs="Tahoma"/>
        </w:rPr>
        <w:t xml:space="preserve"> </w:t>
      </w:r>
    </w:p>
    <w:p w14:paraId="7930602A" w14:textId="77777777" w:rsidR="00B51BCB" w:rsidRPr="00771D4F" w:rsidRDefault="00B51BCB" w:rsidP="00D33125">
      <w:pPr>
        <w:keepNext/>
        <w:keepLines/>
        <w:tabs>
          <w:tab w:val="left" w:pos="567"/>
          <w:tab w:val="left" w:pos="1418"/>
          <w:tab w:val="left" w:pos="1702"/>
        </w:tabs>
        <w:jc w:val="both"/>
        <w:rPr>
          <w:rFonts w:ascii="Tahoma" w:hAnsi="Tahoma" w:cs="Tahoma"/>
        </w:rPr>
      </w:pPr>
    </w:p>
    <w:p w14:paraId="4FE62CA9" w14:textId="77777777" w:rsidR="00B51BCB" w:rsidRPr="00771D4F" w:rsidRDefault="00B51BCB" w:rsidP="00D33125">
      <w:pPr>
        <w:keepNext/>
        <w:keepLines/>
        <w:tabs>
          <w:tab w:val="left" w:pos="567"/>
          <w:tab w:val="left" w:pos="1418"/>
          <w:tab w:val="left" w:pos="1702"/>
        </w:tabs>
        <w:jc w:val="both"/>
        <w:rPr>
          <w:rFonts w:ascii="Tahoma" w:hAnsi="Tahoma" w:cs="Tahoma"/>
        </w:rPr>
      </w:pPr>
      <w:r w:rsidRPr="00771D4F">
        <w:rPr>
          <w:rFonts w:ascii="Tahoma" w:hAnsi="Tahoma" w:cs="Tahoma"/>
        </w:rPr>
        <w:t xml:space="preserve">Prodajalec s podpisom pogodbe potrjuje, da mu je poznan predmet pogodbe in vsi riziki, ki bodo spremljali izvedbo predmeta pogodbe, da je seznanjen z razpisnimi zahtevami ter da so mu razumljivi in jasni pogoji in okoliščine za pravilno izvedbo predmeta pogodbe. Prodajalec se strinja, da lahko kupec od pogodbe odstopi v primeru nespoštovanja določil pogodbe in določil javnega naročanja, brez odškodninske odgovornosti do prodajalca. </w:t>
      </w:r>
    </w:p>
    <w:p w14:paraId="4C4C1D8B" w14:textId="77777777" w:rsidR="00B51BCB" w:rsidRPr="00771D4F" w:rsidRDefault="00B51BCB" w:rsidP="00D33125">
      <w:pPr>
        <w:keepNext/>
        <w:keepLines/>
        <w:tabs>
          <w:tab w:val="left" w:pos="567"/>
          <w:tab w:val="left" w:pos="1418"/>
          <w:tab w:val="left" w:pos="1702"/>
        </w:tabs>
        <w:jc w:val="both"/>
        <w:rPr>
          <w:rFonts w:ascii="Tahoma" w:hAnsi="Tahoma" w:cs="Tahoma"/>
        </w:rPr>
      </w:pPr>
    </w:p>
    <w:p w14:paraId="1F1648A5" w14:textId="105FEEF7" w:rsidR="00B51BCB" w:rsidRPr="00771D4F" w:rsidRDefault="00B51BCB" w:rsidP="00D33125">
      <w:pPr>
        <w:keepNext/>
        <w:keepLines/>
        <w:tabs>
          <w:tab w:val="left" w:pos="567"/>
          <w:tab w:val="left" w:pos="1418"/>
          <w:tab w:val="left" w:pos="1702"/>
        </w:tabs>
        <w:jc w:val="both"/>
        <w:rPr>
          <w:rFonts w:ascii="Tahoma" w:hAnsi="Tahoma" w:cs="Tahoma"/>
        </w:rPr>
      </w:pPr>
      <w:r w:rsidRPr="00771D4F">
        <w:rPr>
          <w:rFonts w:ascii="Tahoma" w:hAnsi="Tahoma" w:cs="Tahoma"/>
        </w:rPr>
        <w:t xml:space="preserve">Pogodbeni strani se obvežeta, da bosta uredili vse, kar je potrebno za izvršitev pogodbe in da bosta ravnali </w:t>
      </w:r>
      <w:r w:rsidR="000A3E6C">
        <w:rPr>
          <w:rFonts w:ascii="Tahoma" w:hAnsi="Tahoma" w:cs="Tahoma"/>
        </w:rPr>
        <w:t>z dolžno skrbnostjo</w:t>
      </w:r>
      <w:r w:rsidRPr="00771D4F">
        <w:rPr>
          <w:rFonts w:ascii="Tahoma" w:hAnsi="Tahoma" w:cs="Tahoma"/>
        </w:rPr>
        <w:t xml:space="preserve">. Za urejanje razmerij, ki niso urejena s pogodbo, se uporabljajo določila </w:t>
      </w:r>
      <w:r w:rsidR="000A3E6C">
        <w:rPr>
          <w:rFonts w:ascii="Tahoma" w:hAnsi="Tahoma" w:cs="Tahoma"/>
        </w:rPr>
        <w:t>zakona, ki ureja obligacijska razmerja.</w:t>
      </w:r>
    </w:p>
    <w:p w14:paraId="34EDB20A" w14:textId="77777777" w:rsidR="00B51BCB" w:rsidRPr="00771D4F" w:rsidRDefault="00B51BCB" w:rsidP="00D33125">
      <w:pPr>
        <w:keepNext/>
        <w:keepLines/>
        <w:tabs>
          <w:tab w:val="left" w:pos="567"/>
          <w:tab w:val="left" w:pos="1418"/>
          <w:tab w:val="left" w:pos="1702"/>
        </w:tabs>
        <w:jc w:val="both"/>
        <w:rPr>
          <w:rFonts w:ascii="Tahoma" w:hAnsi="Tahoma" w:cs="Tahoma"/>
        </w:rPr>
      </w:pPr>
    </w:p>
    <w:p w14:paraId="1DD40A25" w14:textId="77777777" w:rsidR="00B51BCB" w:rsidRPr="00771D4F" w:rsidRDefault="00B51BCB" w:rsidP="00D33125">
      <w:pPr>
        <w:keepNext/>
        <w:keepLines/>
        <w:tabs>
          <w:tab w:val="left" w:pos="567"/>
          <w:tab w:val="left" w:pos="1418"/>
          <w:tab w:val="left" w:pos="1702"/>
        </w:tabs>
        <w:jc w:val="both"/>
        <w:rPr>
          <w:rFonts w:ascii="Tahoma" w:hAnsi="Tahoma" w:cs="Tahoma"/>
        </w:rPr>
      </w:pPr>
      <w:r w:rsidRPr="00771D4F">
        <w:rPr>
          <w:rFonts w:ascii="Tahoma" w:hAnsi="Tahoma" w:cs="Tahoma"/>
        </w:rPr>
        <w:t>Morebitne spore, ki bi nastali v zvezi z izvajanjem pogodbe, bosta stranki skušali rešiti sporazumno. Če spora ne bo možno rešiti sporazumno, lahko vsaka pogodbena stranka sproži postopek za rešitev spora pri stvarno pristojnem sodišču v Ljubljani ob uporabi prava Republike Slovenije.</w:t>
      </w:r>
    </w:p>
    <w:p w14:paraId="6A95DF1E" w14:textId="62C5C03C" w:rsidR="00B51BCB" w:rsidRDefault="00B51BCB" w:rsidP="00D33125">
      <w:pPr>
        <w:keepNext/>
        <w:keepLines/>
        <w:tabs>
          <w:tab w:val="left" w:pos="567"/>
          <w:tab w:val="left" w:pos="1418"/>
          <w:tab w:val="left" w:pos="1702"/>
        </w:tabs>
        <w:jc w:val="both"/>
        <w:rPr>
          <w:rFonts w:ascii="Tahoma" w:hAnsi="Tahoma" w:cs="Tahoma"/>
        </w:rPr>
      </w:pPr>
    </w:p>
    <w:p w14:paraId="576CB2D5" w14:textId="00158AF2" w:rsidR="00D33125" w:rsidRDefault="00D33125" w:rsidP="00D33125">
      <w:pPr>
        <w:keepNext/>
        <w:keepLines/>
        <w:tabs>
          <w:tab w:val="left" w:pos="567"/>
          <w:tab w:val="left" w:pos="1418"/>
          <w:tab w:val="left" w:pos="1702"/>
        </w:tabs>
        <w:jc w:val="both"/>
        <w:rPr>
          <w:rFonts w:ascii="Tahoma" w:hAnsi="Tahoma" w:cs="Tahoma"/>
        </w:rPr>
      </w:pPr>
    </w:p>
    <w:p w14:paraId="5580192A" w14:textId="2E524364" w:rsidR="00D33125" w:rsidRDefault="00D33125" w:rsidP="00D33125">
      <w:pPr>
        <w:keepNext/>
        <w:keepLines/>
        <w:tabs>
          <w:tab w:val="left" w:pos="567"/>
          <w:tab w:val="left" w:pos="1418"/>
          <w:tab w:val="left" w:pos="1702"/>
        </w:tabs>
        <w:jc w:val="both"/>
        <w:rPr>
          <w:rFonts w:ascii="Tahoma" w:hAnsi="Tahoma" w:cs="Tahoma"/>
        </w:rPr>
      </w:pPr>
    </w:p>
    <w:p w14:paraId="24F0205B" w14:textId="2B161269" w:rsidR="00D33125" w:rsidRDefault="00D33125" w:rsidP="00D33125">
      <w:pPr>
        <w:keepNext/>
        <w:keepLines/>
        <w:tabs>
          <w:tab w:val="left" w:pos="567"/>
          <w:tab w:val="left" w:pos="1418"/>
          <w:tab w:val="left" w:pos="1702"/>
        </w:tabs>
        <w:jc w:val="both"/>
        <w:rPr>
          <w:rFonts w:ascii="Tahoma" w:hAnsi="Tahoma" w:cs="Tahoma"/>
        </w:rPr>
      </w:pPr>
    </w:p>
    <w:p w14:paraId="08CD0756" w14:textId="77777777" w:rsidR="00D33125" w:rsidRPr="00771D4F" w:rsidRDefault="00D33125" w:rsidP="00D33125">
      <w:pPr>
        <w:keepNext/>
        <w:keepLines/>
        <w:tabs>
          <w:tab w:val="left" w:pos="567"/>
          <w:tab w:val="left" w:pos="1418"/>
          <w:tab w:val="left" w:pos="1702"/>
        </w:tabs>
        <w:jc w:val="both"/>
        <w:rPr>
          <w:rFonts w:ascii="Tahoma" w:hAnsi="Tahoma" w:cs="Tahoma"/>
        </w:rPr>
      </w:pPr>
    </w:p>
    <w:p w14:paraId="129D6C26" w14:textId="77777777" w:rsidR="00B51BCB" w:rsidRPr="00771D4F" w:rsidRDefault="00B51BCB" w:rsidP="00D33125">
      <w:pPr>
        <w:keepNext/>
        <w:keepLines/>
        <w:numPr>
          <w:ilvl w:val="1"/>
          <w:numId w:val="25"/>
        </w:numPr>
        <w:ind w:left="426" w:hanging="426"/>
        <w:jc w:val="center"/>
        <w:rPr>
          <w:rFonts w:ascii="Tahoma" w:hAnsi="Tahoma" w:cs="Tahoma"/>
        </w:rPr>
      </w:pPr>
      <w:r w:rsidRPr="00771D4F">
        <w:rPr>
          <w:rFonts w:ascii="Tahoma" w:hAnsi="Tahoma" w:cs="Tahoma"/>
        </w:rPr>
        <w:lastRenderedPageBreak/>
        <w:t>člen</w:t>
      </w:r>
    </w:p>
    <w:p w14:paraId="3C4AB703" w14:textId="77777777" w:rsidR="00B51BCB" w:rsidRPr="00771D4F" w:rsidRDefault="00B51BCB" w:rsidP="00D33125">
      <w:pPr>
        <w:keepNext/>
        <w:keepLines/>
        <w:tabs>
          <w:tab w:val="left" w:pos="567"/>
          <w:tab w:val="left" w:pos="1702"/>
        </w:tabs>
        <w:rPr>
          <w:rFonts w:ascii="Tahoma" w:hAnsi="Tahoma" w:cs="Tahoma"/>
        </w:rPr>
      </w:pPr>
    </w:p>
    <w:p w14:paraId="195BB354" w14:textId="77777777" w:rsidR="00B51BCB" w:rsidRPr="00771D4F" w:rsidRDefault="00B51BCB" w:rsidP="00D33125">
      <w:pPr>
        <w:keepNext/>
        <w:keepLines/>
        <w:tabs>
          <w:tab w:val="left" w:pos="567"/>
          <w:tab w:val="left" w:pos="1418"/>
          <w:tab w:val="left" w:pos="1702"/>
        </w:tabs>
        <w:jc w:val="both"/>
        <w:rPr>
          <w:rFonts w:ascii="Tahoma" w:hAnsi="Tahoma" w:cs="Tahoma"/>
        </w:rPr>
      </w:pPr>
      <w:r w:rsidRPr="00771D4F">
        <w:rPr>
          <w:rFonts w:ascii="Tahoma" w:hAnsi="Tahoma" w:cs="Tahoma"/>
        </w:rPr>
        <w:t xml:space="preserve">Pogodbeni stranki se obvežeta, da bosta kot poslovno skrivnost varovali vsebino pogodbe, kot tudi dokumentacijo, ki je njen sestavni del oziroma se nanaša na pogodbo in njeno izvajanje, razen podatkov oz. informacij, ki v skladu z veljavnimi predpisi štejejo za javne. </w:t>
      </w:r>
    </w:p>
    <w:p w14:paraId="6DFB4AB2" w14:textId="77777777" w:rsidR="00B51BCB" w:rsidRPr="00771D4F" w:rsidRDefault="00B51BCB" w:rsidP="00D33125">
      <w:pPr>
        <w:keepNext/>
        <w:keepLines/>
        <w:tabs>
          <w:tab w:val="left" w:pos="567"/>
          <w:tab w:val="left" w:pos="1418"/>
          <w:tab w:val="left" w:pos="1702"/>
        </w:tabs>
        <w:rPr>
          <w:rFonts w:ascii="Tahoma" w:hAnsi="Tahoma" w:cs="Tahoma"/>
        </w:rPr>
      </w:pPr>
    </w:p>
    <w:p w14:paraId="5C6D7CCF" w14:textId="77777777" w:rsidR="00B51BCB" w:rsidRPr="00771D4F" w:rsidRDefault="00B51BCB" w:rsidP="00D33125">
      <w:pPr>
        <w:keepNext/>
        <w:keepLines/>
        <w:numPr>
          <w:ilvl w:val="1"/>
          <w:numId w:val="25"/>
        </w:numPr>
        <w:ind w:left="426" w:hanging="426"/>
        <w:jc w:val="center"/>
        <w:rPr>
          <w:rFonts w:ascii="Tahoma" w:hAnsi="Tahoma" w:cs="Tahoma"/>
        </w:rPr>
      </w:pPr>
      <w:r w:rsidRPr="00771D4F">
        <w:rPr>
          <w:rFonts w:ascii="Tahoma" w:hAnsi="Tahoma" w:cs="Tahoma"/>
        </w:rPr>
        <w:t xml:space="preserve"> člen</w:t>
      </w:r>
    </w:p>
    <w:p w14:paraId="6F59EBA3" w14:textId="77777777" w:rsidR="00B51BCB" w:rsidRPr="00771D4F" w:rsidRDefault="00B51BCB" w:rsidP="00D33125">
      <w:pPr>
        <w:keepNext/>
        <w:keepLines/>
        <w:jc w:val="both"/>
        <w:rPr>
          <w:rFonts w:ascii="Tahoma" w:hAnsi="Tahoma" w:cs="Tahoma"/>
        </w:rPr>
      </w:pPr>
    </w:p>
    <w:p w14:paraId="67B1AF45" w14:textId="77777777" w:rsidR="00B51BCB" w:rsidRPr="00771D4F" w:rsidRDefault="00B51BCB" w:rsidP="00D33125">
      <w:pPr>
        <w:keepNext/>
        <w:keepLines/>
        <w:tabs>
          <w:tab w:val="left" w:pos="567"/>
          <w:tab w:val="left" w:pos="1418"/>
          <w:tab w:val="left" w:pos="1702"/>
        </w:tabs>
        <w:jc w:val="both"/>
        <w:rPr>
          <w:rFonts w:ascii="Tahoma" w:hAnsi="Tahoma" w:cs="Tahoma"/>
        </w:rPr>
      </w:pPr>
      <w:r w:rsidRPr="00771D4F">
        <w:rPr>
          <w:rFonts w:ascii="Tahoma" w:hAnsi="Tahoma" w:cs="Tahoma"/>
        </w:rPr>
        <w:t>Ta pogodba v celoti zavezuje tudi morebitne vsakokratne pravne naslednike vsake od pogodbenih strank, kar velja zlasti v primeru organizacijsko – statusnih ter lastninskih sprememb.</w:t>
      </w:r>
    </w:p>
    <w:p w14:paraId="269DC901" w14:textId="77777777" w:rsidR="00B51BCB" w:rsidRPr="00771D4F" w:rsidRDefault="00B51BCB" w:rsidP="00D33125">
      <w:pPr>
        <w:keepNext/>
        <w:keepLines/>
        <w:tabs>
          <w:tab w:val="left" w:pos="567"/>
          <w:tab w:val="left" w:pos="1418"/>
          <w:tab w:val="left" w:pos="1702"/>
        </w:tabs>
        <w:jc w:val="both"/>
        <w:rPr>
          <w:rFonts w:ascii="Tahoma" w:hAnsi="Tahoma" w:cs="Tahoma"/>
        </w:rPr>
      </w:pPr>
    </w:p>
    <w:p w14:paraId="0E34E42A" w14:textId="77777777" w:rsidR="00B51BCB" w:rsidRPr="00771D4F" w:rsidRDefault="00B51BCB" w:rsidP="00D33125">
      <w:pPr>
        <w:keepNext/>
        <w:keepLines/>
        <w:jc w:val="both"/>
        <w:rPr>
          <w:rFonts w:ascii="Tahoma" w:hAnsi="Tahoma" w:cs="Tahoma"/>
        </w:rPr>
      </w:pPr>
      <w:r w:rsidRPr="00771D4F">
        <w:rPr>
          <w:rFonts w:ascii="Tahoma" w:hAnsi="Tahoma" w:cs="Tahoma"/>
        </w:rPr>
        <w:t>Morebitne spremembe ali dopolnitve pogodbe so veljavne le, če jih pogodbeni stranki skleneta v obliki pisnega dodatka k tej pogodbi.</w:t>
      </w:r>
    </w:p>
    <w:p w14:paraId="1E21C699" w14:textId="77777777" w:rsidR="00B51BCB" w:rsidRPr="00771D4F" w:rsidRDefault="00B51BCB" w:rsidP="00D33125">
      <w:pPr>
        <w:keepNext/>
        <w:keepLines/>
        <w:jc w:val="both"/>
        <w:rPr>
          <w:rFonts w:ascii="Tahoma" w:hAnsi="Tahoma" w:cs="Tahoma"/>
        </w:rPr>
      </w:pPr>
    </w:p>
    <w:p w14:paraId="10CC9CEC" w14:textId="77777777" w:rsidR="00B51BCB" w:rsidRPr="00771D4F" w:rsidRDefault="00B51BCB" w:rsidP="00D33125">
      <w:pPr>
        <w:keepNext/>
        <w:keepLines/>
        <w:jc w:val="both"/>
        <w:rPr>
          <w:rFonts w:ascii="Tahoma" w:hAnsi="Tahoma" w:cs="Tahoma"/>
        </w:rPr>
      </w:pPr>
      <w:r w:rsidRPr="00771D4F">
        <w:rPr>
          <w:rFonts w:ascii="Tahoma" w:hAnsi="Tahoma" w:cs="Tahoma"/>
        </w:rPr>
        <w:t>Če katerokoli od določil pogodbe je ali postane neveljavno, to ne vpliva na ostala določila pogodbe. Neveljavno določilo se nadomesti z veljavnim, ki mora čim bolj ustrezati namenu, ki sta ga  želeli doseči pogodbeni stranki z neveljavnim določilom.</w:t>
      </w:r>
    </w:p>
    <w:p w14:paraId="14ACCC33" w14:textId="77777777" w:rsidR="00B51BCB" w:rsidRPr="00771D4F" w:rsidRDefault="00B51BCB" w:rsidP="00D33125">
      <w:pPr>
        <w:keepNext/>
        <w:keepLines/>
        <w:jc w:val="both"/>
        <w:rPr>
          <w:rFonts w:ascii="Tahoma" w:hAnsi="Tahoma" w:cs="Tahoma"/>
        </w:rPr>
      </w:pPr>
    </w:p>
    <w:p w14:paraId="4422786D" w14:textId="77777777" w:rsidR="00B51BCB" w:rsidRPr="00771D4F" w:rsidRDefault="00B51BCB" w:rsidP="00D33125">
      <w:pPr>
        <w:keepNext/>
        <w:keepLines/>
        <w:numPr>
          <w:ilvl w:val="1"/>
          <w:numId w:val="25"/>
        </w:numPr>
        <w:ind w:left="426" w:hanging="426"/>
        <w:jc w:val="center"/>
        <w:rPr>
          <w:rFonts w:ascii="Tahoma" w:hAnsi="Tahoma" w:cs="Tahoma"/>
        </w:rPr>
      </w:pPr>
      <w:r w:rsidRPr="00771D4F">
        <w:rPr>
          <w:rFonts w:ascii="Tahoma" w:hAnsi="Tahoma" w:cs="Tahoma"/>
        </w:rPr>
        <w:t>člen</w:t>
      </w:r>
    </w:p>
    <w:p w14:paraId="7972B467" w14:textId="77777777" w:rsidR="00B51BCB" w:rsidRPr="00771D4F" w:rsidRDefault="00B51BCB" w:rsidP="00D33125">
      <w:pPr>
        <w:keepNext/>
        <w:keepLines/>
        <w:jc w:val="both"/>
        <w:rPr>
          <w:rFonts w:ascii="Tahoma" w:hAnsi="Tahoma" w:cs="Tahoma"/>
        </w:rPr>
      </w:pPr>
    </w:p>
    <w:p w14:paraId="407FC635" w14:textId="77777777" w:rsidR="00B51BCB" w:rsidRPr="00771D4F" w:rsidRDefault="00B51BCB" w:rsidP="00D33125">
      <w:pPr>
        <w:keepNext/>
        <w:keepLines/>
        <w:jc w:val="both"/>
        <w:rPr>
          <w:rFonts w:ascii="Tahoma" w:hAnsi="Tahoma" w:cs="Tahoma"/>
        </w:rPr>
      </w:pPr>
      <w:r w:rsidRPr="00771D4F">
        <w:rPr>
          <w:rFonts w:ascii="Tahoma" w:hAnsi="Tahoma" w:cs="Tahoma"/>
        </w:rPr>
        <w:t>Priloge so neločljivi sestavni del pogodbe.</w:t>
      </w:r>
    </w:p>
    <w:p w14:paraId="00E3C396" w14:textId="77777777" w:rsidR="00B51BCB" w:rsidRPr="00771D4F" w:rsidRDefault="00B51BCB" w:rsidP="00D33125">
      <w:pPr>
        <w:keepNext/>
        <w:keepLines/>
        <w:jc w:val="both"/>
        <w:rPr>
          <w:rFonts w:ascii="Tahoma" w:hAnsi="Tahoma" w:cs="Tahoma"/>
        </w:rPr>
      </w:pPr>
    </w:p>
    <w:p w14:paraId="3CD30D49" w14:textId="77777777" w:rsidR="00B51BCB" w:rsidRPr="00771D4F" w:rsidRDefault="00B51BCB" w:rsidP="00D33125">
      <w:pPr>
        <w:keepNext/>
        <w:keepLines/>
        <w:numPr>
          <w:ilvl w:val="1"/>
          <w:numId w:val="25"/>
        </w:numPr>
        <w:ind w:left="426" w:hanging="426"/>
        <w:jc w:val="center"/>
        <w:rPr>
          <w:rFonts w:ascii="Tahoma" w:hAnsi="Tahoma" w:cs="Tahoma"/>
        </w:rPr>
      </w:pPr>
      <w:r w:rsidRPr="00771D4F">
        <w:rPr>
          <w:rFonts w:ascii="Tahoma" w:hAnsi="Tahoma" w:cs="Tahoma"/>
        </w:rPr>
        <w:t xml:space="preserve"> člen</w:t>
      </w:r>
    </w:p>
    <w:p w14:paraId="07B1816A" w14:textId="77777777" w:rsidR="00B51BCB" w:rsidRPr="00771D4F" w:rsidRDefault="00B51BCB" w:rsidP="00D33125">
      <w:pPr>
        <w:keepNext/>
        <w:keepLines/>
        <w:tabs>
          <w:tab w:val="left" w:pos="4820"/>
        </w:tabs>
        <w:jc w:val="both"/>
        <w:rPr>
          <w:rFonts w:ascii="Tahoma" w:hAnsi="Tahoma" w:cs="Tahoma"/>
          <w:b/>
        </w:rPr>
      </w:pPr>
    </w:p>
    <w:p w14:paraId="3FBE80EC" w14:textId="77777777" w:rsidR="00B51BCB" w:rsidRPr="00771D4F" w:rsidRDefault="00B51BCB" w:rsidP="00D33125">
      <w:pPr>
        <w:keepNext/>
        <w:keepLines/>
        <w:jc w:val="both"/>
        <w:rPr>
          <w:rFonts w:ascii="Tahoma" w:hAnsi="Tahoma" w:cs="Tahoma"/>
        </w:rPr>
      </w:pPr>
      <w:r w:rsidRPr="00771D4F">
        <w:rPr>
          <w:rFonts w:ascii="Tahoma" w:hAnsi="Tahoma" w:cs="Tahoma"/>
        </w:rPr>
        <w:t>Pogodba je sestavljena in podpisana v šestih (6) enakih izvodih, od katerih štiri (4) izvode prejme kupec in dva (2) izvoda prodajalec.</w:t>
      </w:r>
    </w:p>
    <w:p w14:paraId="7AB214E5" w14:textId="77777777" w:rsidR="00B51BCB" w:rsidRPr="00771D4F" w:rsidRDefault="00B51BCB" w:rsidP="00D33125">
      <w:pPr>
        <w:keepNext/>
        <w:keepLines/>
        <w:tabs>
          <w:tab w:val="left" w:pos="1134"/>
          <w:tab w:val="left" w:pos="4820"/>
        </w:tabs>
        <w:rPr>
          <w:rFonts w:ascii="Tahoma" w:hAnsi="Tahoma" w:cs="Tahoma"/>
        </w:rPr>
      </w:pPr>
    </w:p>
    <w:p w14:paraId="1CD89F96" w14:textId="77777777" w:rsidR="00B51BCB" w:rsidRPr="00771D4F" w:rsidRDefault="00B51BCB" w:rsidP="00D33125">
      <w:pPr>
        <w:keepNext/>
        <w:keepLines/>
        <w:tabs>
          <w:tab w:val="left" w:pos="1134"/>
          <w:tab w:val="left" w:pos="4820"/>
        </w:tabs>
        <w:rPr>
          <w:rFonts w:ascii="Tahoma" w:hAnsi="Tahoma" w:cs="Tahoma"/>
        </w:rPr>
      </w:pPr>
    </w:p>
    <w:p w14:paraId="3D6F03DA" w14:textId="77777777" w:rsidR="00B51BCB" w:rsidRPr="00771D4F" w:rsidRDefault="00B51BCB" w:rsidP="00D33125">
      <w:pPr>
        <w:keepNext/>
        <w:keepLines/>
        <w:tabs>
          <w:tab w:val="left" w:pos="1134"/>
          <w:tab w:val="left" w:pos="4820"/>
        </w:tabs>
        <w:rPr>
          <w:rFonts w:ascii="Tahoma" w:hAnsi="Tahoma" w:cs="Tahoma"/>
        </w:rPr>
      </w:pPr>
      <w:r w:rsidRPr="00771D4F">
        <w:rPr>
          <w:rFonts w:ascii="Tahoma" w:hAnsi="Tahoma" w:cs="Tahoma"/>
        </w:rPr>
        <w:t>Ljubljana, dne ___________</w:t>
      </w:r>
      <w:r w:rsidRPr="00771D4F">
        <w:rPr>
          <w:rFonts w:ascii="Tahoma" w:hAnsi="Tahoma" w:cs="Tahoma"/>
        </w:rPr>
        <w:tab/>
      </w:r>
      <w:r w:rsidRPr="00771D4F">
        <w:rPr>
          <w:rFonts w:ascii="Tahoma" w:hAnsi="Tahoma" w:cs="Tahoma"/>
        </w:rPr>
        <w:tab/>
      </w:r>
      <w:r w:rsidRPr="00771D4F">
        <w:rPr>
          <w:rFonts w:ascii="Tahoma" w:hAnsi="Tahoma" w:cs="Tahoma"/>
        </w:rPr>
        <w:tab/>
        <w:t>__________, dne __________</w:t>
      </w:r>
    </w:p>
    <w:p w14:paraId="48B73763" w14:textId="77777777" w:rsidR="00B51BCB" w:rsidRPr="00771D4F" w:rsidRDefault="00B51BCB" w:rsidP="00D33125">
      <w:pPr>
        <w:keepNext/>
        <w:keepLines/>
        <w:tabs>
          <w:tab w:val="left" w:pos="4820"/>
        </w:tabs>
        <w:rPr>
          <w:rFonts w:ascii="Tahoma" w:hAnsi="Tahoma" w:cs="Tahoma"/>
        </w:rPr>
      </w:pPr>
    </w:p>
    <w:p w14:paraId="37D4B25F" w14:textId="3C9F22C4" w:rsidR="00B51BCB" w:rsidRDefault="00B51BCB" w:rsidP="00D33125">
      <w:pPr>
        <w:keepNext/>
        <w:keepLines/>
        <w:tabs>
          <w:tab w:val="left" w:pos="4820"/>
        </w:tabs>
        <w:rPr>
          <w:rFonts w:ascii="Tahoma" w:hAnsi="Tahoma" w:cs="Tahoma"/>
        </w:rPr>
      </w:pPr>
    </w:p>
    <w:p w14:paraId="40059FB5" w14:textId="77777777" w:rsidR="00D33125" w:rsidRPr="00771D4F" w:rsidRDefault="00D33125" w:rsidP="00D33125">
      <w:pPr>
        <w:keepNext/>
        <w:keepLines/>
        <w:tabs>
          <w:tab w:val="left" w:pos="4820"/>
        </w:tabs>
        <w:rPr>
          <w:rFonts w:ascii="Tahoma" w:hAnsi="Tahoma" w:cs="Tahoma"/>
        </w:rPr>
      </w:pPr>
    </w:p>
    <w:p w14:paraId="75CBC571" w14:textId="77777777" w:rsidR="00B51BCB" w:rsidRPr="00771D4F" w:rsidRDefault="00B51BCB" w:rsidP="00D33125">
      <w:pPr>
        <w:keepNext/>
        <w:keepLines/>
        <w:tabs>
          <w:tab w:val="left" w:pos="4820"/>
        </w:tabs>
        <w:rPr>
          <w:rFonts w:ascii="Tahoma" w:hAnsi="Tahoma" w:cs="Tahoma"/>
        </w:rPr>
      </w:pPr>
      <w:r w:rsidRPr="00771D4F">
        <w:rPr>
          <w:rFonts w:ascii="Tahoma" w:hAnsi="Tahoma" w:cs="Tahoma"/>
        </w:rPr>
        <w:t>KUPEC:</w:t>
      </w:r>
      <w:r w:rsidRPr="00771D4F">
        <w:rPr>
          <w:rFonts w:ascii="Tahoma" w:hAnsi="Tahoma" w:cs="Tahoma"/>
        </w:rPr>
        <w:tab/>
      </w:r>
      <w:r w:rsidRPr="00771D4F">
        <w:rPr>
          <w:rFonts w:ascii="Tahoma" w:hAnsi="Tahoma" w:cs="Tahoma"/>
        </w:rPr>
        <w:tab/>
      </w:r>
      <w:r w:rsidRPr="00771D4F">
        <w:rPr>
          <w:rFonts w:ascii="Tahoma" w:hAnsi="Tahoma" w:cs="Tahoma"/>
        </w:rPr>
        <w:tab/>
        <w:t>PRODAJALEC:</w:t>
      </w:r>
    </w:p>
    <w:p w14:paraId="25628593" w14:textId="77777777" w:rsidR="00B51BCB" w:rsidRPr="00771D4F" w:rsidRDefault="00B51BCB" w:rsidP="00D33125">
      <w:pPr>
        <w:keepNext/>
        <w:keepLines/>
        <w:tabs>
          <w:tab w:val="left" w:pos="4962"/>
        </w:tabs>
        <w:ind w:right="-851"/>
        <w:jc w:val="both"/>
        <w:rPr>
          <w:rFonts w:ascii="Tahoma" w:hAnsi="Tahoma" w:cs="Tahoma"/>
        </w:rPr>
      </w:pPr>
    </w:p>
    <w:p w14:paraId="5BE9E612" w14:textId="77777777" w:rsidR="009475D5" w:rsidRPr="007038CC" w:rsidRDefault="009475D5" w:rsidP="00D33125">
      <w:pPr>
        <w:keepNext/>
        <w:keepLines/>
        <w:rPr>
          <w:rFonts w:ascii="Tahoma" w:hAnsi="Tahoma" w:cs="Tahoma"/>
        </w:rPr>
      </w:pPr>
      <w:r w:rsidRPr="007038CC">
        <w:rPr>
          <w:rFonts w:ascii="Tahoma" w:hAnsi="Tahoma" w:cs="Tahoma"/>
        </w:rPr>
        <w:t>JAVNO PODJETJE LJUBLJANSKI POTNIŠKI PROMET, d.o.o.</w:t>
      </w:r>
    </w:p>
    <w:p w14:paraId="372C2445" w14:textId="77777777" w:rsidR="009475D5" w:rsidRPr="007038CC" w:rsidRDefault="009475D5" w:rsidP="00D33125">
      <w:pPr>
        <w:keepNext/>
        <w:keepLines/>
        <w:rPr>
          <w:rFonts w:ascii="Tahoma" w:hAnsi="Tahoma" w:cs="Tahoma"/>
        </w:rPr>
      </w:pPr>
    </w:p>
    <w:p w14:paraId="33783BD7" w14:textId="77777777" w:rsidR="009475D5" w:rsidRPr="007038CC" w:rsidRDefault="009475D5" w:rsidP="00D33125">
      <w:pPr>
        <w:keepNext/>
        <w:keepLines/>
        <w:rPr>
          <w:rFonts w:ascii="Tahoma" w:hAnsi="Tahoma" w:cs="Tahoma"/>
        </w:rPr>
      </w:pPr>
      <w:r w:rsidRPr="007038CC">
        <w:rPr>
          <w:rFonts w:ascii="Tahoma" w:hAnsi="Tahoma" w:cs="Tahoma"/>
        </w:rPr>
        <w:t xml:space="preserve">Direktor: </w:t>
      </w:r>
      <w:r w:rsidRPr="007038CC">
        <w:rPr>
          <w:rFonts w:ascii="Tahoma" w:hAnsi="Tahoma" w:cs="Tahoma"/>
          <w:b/>
        </w:rPr>
        <w:tab/>
      </w:r>
    </w:p>
    <w:p w14:paraId="0D96970D" w14:textId="308F2C39" w:rsidR="00B51BCB" w:rsidRPr="00771D4F" w:rsidRDefault="009475D5" w:rsidP="00D33125">
      <w:pPr>
        <w:keepNext/>
        <w:keepLines/>
        <w:rPr>
          <w:rFonts w:ascii="Tahoma" w:hAnsi="Tahoma" w:cs="Tahoma"/>
        </w:rPr>
      </w:pPr>
      <w:r w:rsidRPr="007038CC">
        <w:rPr>
          <w:rFonts w:ascii="Tahoma" w:hAnsi="Tahoma" w:cs="Tahoma"/>
          <w:b/>
        </w:rPr>
        <w:t>Peter Horvat</w:t>
      </w:r>
      <w:r w:rsidR="00D33125">
        <w:rPr>
          <w:rFonts w:ascii="Tahoma" w:hAnsi="Tahoma" w:cs="Tahoma"/>
        </w:rPr>
        <w:tab/>
      </w:r>
      <w:r w:rsidR="00D33125">
        <w:rPr>
          <w:rFonts w:ascii="Tahoma" w:hAnsi="Tahoma" w:cs="Tahoma"/>
        </w:rPr>
        <w:tab/>
      </w:r>
      <w:r w:rsidR="00D33125">
        <w:rPr>
          <w:rFonts w:ascii="Tahoma" w:hAnsi="Tahoma" w:cs="Tahoma"/>
        </w:rPr>
        <w:tab/>
      </w:r>
      <w:r w:rsidR="00D33125">
        <w:rPr>
          <w:rFonts w:ascii="Tahoma" w:hAnsi="Tahoma" w:cs="Tahoma"/>
        </w:rPr>
        <w:tab/>
      </w:r>
      <w:r w:rsidR="00D33125">
        <w:rPr>
          <w:rFonts w:ascii="Tahoma" w:hAnsi="Tahoma" w:cs="Tahoma"/>
        </w:rPr>
        <w:tab/>
      </w:r>
      <w:r w:rsidR="00B51BCB" w:rsidRPr="00771D4F">
        <w:rPr>
          <w:rFonts w:ascii="Tahoma" w:hAnsi="Tahoma" w:cs="Tahoma"/>
        </w:rPr>
        <w:tab/>
      </w:r>
      <w:r w:rsidR="00B51BCB" w:rsidRPr="00771D4F">
        <w:rPr>
          <w:rFonts w:ascii="Tahoma" w:hAnsi="Tahoma" w:cs="Tahoma"/>
        </w:rPr>
        <w:tab/>
      </w:r>
      <w:r w:rsidR="00B51BCB" w:rsidRPr="00771D4F">
        <w:rPr>
          <w:rStyle w:val="Krepko"/>
          <w:rFonts w:ascii="Tahoma" w:hAnsi="Tahoma" w:cs="Tahoma"/>
        </w:rPr>
        <w:t>Direktor</w:t>
      </w:r>
    </w:p>
    <w:p w14:paraId="0F60F5DD" w14:textId="77777777" w:rsidR="00B51BCB" w:rsidRPr="00771D4F" w:rsidRDefault="00B51BCB" w:rsidP="0076613C">
      <w:pPr>
        <w:keepNext/>
        <w:keepLines/>
        <w:tabs>
          <w:tab w:val="left" w:pos="1134"/>
          <w:tab w:val="left" w:pos="4820"/>
        </w:tabs>
        <w:rPr>
          <w:rFonts w:ascii="Tahoma" w:hAnsi="Tahoma" w:cs="Tahoma"/>
        </w:rPr>
      </w:pPr>
    </w:p>
    <w:p w14:paraId="5CE6EC43" w14:textId="7FA06304" w:rsidR="00173AF4" w:rsidRDefault="00173AF4" w:rsidP="00A7746E">
      <w:pPr>
        <w:keepLines/>
        <w:widowControl w:val="0"/>
        <w:rPr>
          <w:rFonts w:ascii="Tahoma" w:hAnsi="Tahoma" w:cs="Tahoma"/>
          <w:b/>
        </w:rPr>
      </w:pPr>
    </w:p>
    <w:p w14:paraId="47038843" w14:textId="6D8F5D43" w:rsidR="00D33125" w:rsidRDefault="00D33125" w:rsidP="00A7746E">
      <w:pPr>
        <w:keepLines/>
        <w:widowControl w:val="0"/>
        <w:rPr>
          <w:rFonts w:ascii="Tahoma" w:hAnsi="Tahoma" w:cs="Tahoma"/>
          <w:b/>
        </w:rPr>
      </w:pPr>
    </w:p>
    <w:p w14:paraId="2FF9B4E6" w14:textId="199DA237" w:rsidR="00D33125" w:rsidRDefault="00D33125" w:rsidP="00A7746E">
      <w:pPr>
        <w:keepLines/>
        <w:widowControl w:val="0"/>
        <w:rPr>
          <w:rFonts w:ascii="Tahoma" w:hAnsi="Tahoma" w:cs="Tahoma"/>
          <w:b/>
        </w:rPr>
      </w:pPr>
    </w:p>
    <w:p w14:paraId="4F64D678" w14:textId="6A84A62A" w:rsidR="00D33125" w:rsidRDefault="00D33125" w:rsidP="00A7746E">
      <w:pPr>
        <w:keepLines/>
        <w:widowControl w:val="0"/>
        <w:rPr>
          <w:rFonts w:ascii="Tahoma" w:hAnsi="Tahoma" w:cs="Tahoma"/>
          <w:b/>
        </w:rPr>
      </w:pPr>
    </w:p>
    <w:p w14:paraId="7DE77AA9" w14:textId="3459AAB1" w:rsidR="00D33125" w:rsidRDefault="00D33125" w:rsidP="00A7746E">
      <w:pPr>
        <w:keepLines/>
        <w:widowControl w:val="0"/>
        <w:rPr>
          <w:rFonts w:ascii="Tahoma" w:hAnsi="Tahoma" w:cs="Tahoma"/>
          <w:b/>
        </w:rPr>
      </w:pPr>
    </w:p>
    <w:p w14:paraId="6EF62788" w14:textId="74578770" w:rsidR="00D33125" w:rsidRDefault="00D33125" w:rsidP="00A7746E">
      <w:pPr>
        <w:keepLines/>
        <w:widowControl w:val="0"/>
        <w:rPr>
          <w:rFonts w:ascii="Tahoma" w:hAnsi="Tahoma" w:cs="Tahoma"/>
          <w:b/>
        </w:rPr>
      </w:pPr>
    </w:p>
    <w:p w14:paraId="5CF3B76A" w14:textId="0CD054B9" w:rsidR="00D33125" w:rsidRDefault="00D33125" w:rsidP="00A7746E">
      <w:pPr>
        <w:keepLines/>
        <w:widowControl w:val="0"/>
        <w:rPr>
          <w:rFonts w:ascii="Tahoma" w:hAnsi="Tahoma" w:cs="Tahoma"/>
          <w:b/>
        </w:rPr>
      </w:pPr>
    </w:p>
    <w:p w14:paraId="2F4EF04F" w14:textId="0265DBE6" w:rsidR="00D33125" w:rsidRDefault="00D33125" w:rsidP="00A7746E">
      <w:pPr>
        <w:keepLines/>
        <w:widowControl w:val="0"/>
        <w:rPr>
          <w:rFonts w:ascii="Tahoma" w:hAnsi="Tahoma" w:cs="Tahoma"/>
          <w:b/>
        </w:rPr>
      </w:pPr>
    </w:p>
    <w:p w14:paraId="18B1A7D3" w14:textId="72801601" w:rsidR="00D33125" w:rsidRDefault="00D33125" w:rsidP="00A7746E">
      <w:pPr>
        <w:keepLines/>
        <w:widowControl w:val="0"/>
        <w:rPr>
          <w:rFonts w:ascii="Tahoma" w:hAnsi="Tahoma" w:cs="Tahoma"/>
          <w:b/>
        </w:rPr>
      </w:pPr>
    </w:p>
    <w:p w14:paraId="36D918BA" w14:textId="419674DB" w:rsidR="00D33125" w:rsidRDefault="00D33125" w:rsidP="00A7746E">
      <w:pPr>
        <w:keepLines/>
        <w:widowControl w:val="0"/>
        <w:rPr>
          <w:rFonts w:ascii="Tahoma" w:hAnsi="Tahoma" w:cs="Tahoma"/>
          <w:b/>
        </w:rPr>
      </w:pPr>
    </w:p>
    <w:p w14:paraId="440DD4DE" w14:textId="61AC2449" w:rsidR="00D33125" w:rsidRDefault="00D33125" w:rsidP="00A7746E">
      <w:pPr>
        <w:keepLines/>
        <w:widowControl w:val="0"/>
        <w:rPr>
          <w:rFonts w:ascii="Tahoma" w:hAnsi="Tahoma" w:cs="Tahoma"/>
          <w:b/>
        </w:rPr>
      </w:pPr>
    </w:p>
    <w:p w14:paraId="23F8E3FB" w14:textId="1E4ED766" w:rsidR="00D33125" w:rsidRDefault="00D33125" w:rsidP="00A7746E">
      <w:pPr>
        <w:keepLines/>
        <w:widowControl w:val="0"/>
        <w:rPr>
          <w:rFonts w:ascii="Tahoma" w:hAnsi="Tahoma" w:cs="Tahoma"/>
          <w:b/>
        </w:rPr>
      </w:pPr>
    </w:p>
    <w:p w14:paraId="51AA14E8" w14:textId="04F0F29C" w:rsidR="00D33125" w:rsidRDefault="00D33125" w:rsidP="00A7746E">
      <w:pPr>
        <w:keepLines/>
        <w:widowControl w:val="0"/>
        <w:rPr>
          <w:rFonts w:ascii="Tahoma" w:hAnsi="Tahoma" w:cs="Tahoma"/>
          <w:b/>
        </w:rPr>
      </w:pPr>
    </w:p>
    <w:p w14:paraId="2A97F47C" w14:textId="228AFA29" w:rsidR="00D33125" w:rsidRDefault="00D33125" w:rsidP="00A7746E">
      <w:pPr>
        <w:keepLines/>
        <w:widowControl w:val="0"/>
        <w:rPr>
          <w:rFonts w:ascii="Tahoma" w:hAnsi="Tahoma" w:cs="Tahoma"/>
          <w:b/>
        </w:rPr>
      </w:pPr>
    </w:p>
    <w:p w14:paraId="48ABCAD0" w14:textId="01907831" w:rsidR="00D33125" w:rsidRDefault="00D33125" w:rsidP="00A7746E">
      <w:pPr>
        <w:keepLines/>
        <w:widowControl w:val="0"/>
        <w:rPr>
          <w:rFonts w:ascii="Tahoma" w:hAnsi="Tahoma" w:cs="Tahoma"/>
          <w:b/>
        </w:rPr>
      </w:pPr>
    </w:p>
    <w:p w14:paraId="1E5F8F20" w14:textId="53026F41" w:rsidR="00D33125" w:rsidRDefault="00D33125" w:rsidP="00A7746E">
      <w:pPr>
        <w:keepLines/>
        <w:widowControl w:val="0"/>
        <w:rPr>
          <w:rFonts w:ascii="Tahoma" w:hAnsi="Tahoma" w:cs="Tahoma"/>
          <w:b/>
        </w:rPr>
      </w:pPr>
    </w:p>
    <w:p w14:paraId="1F72F189" w14:textId="77777777" w:rsidR="00D33125" w:rsidRPr="00771D4F" w:rsidRDefault="00D33125" w:rsidP="00A7746E">
      <w:pPr>
        <w:keepLines/>
        <w:widowControl w:val="0"/>
        <w:rPr>
          <w:rFonts w:ascii="Tahoma" w:hAnsi="Tahoma" w:cs="Tahoma"/>
          <w:b/>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173AF4" w:rsidRPr="00771D4F" w14:paraId="7C7CE38B" w14:textId="77777777" w:rsidTr="00F9641B">
        <w:tc>
          <w:tcPr>
            <w:tcW w:w="7725" w:type="dxa"/>
            <w:tcBorders>
              <w:top w:val="single" w:sz="4" w:space="0" w:color="auto"/>
              <w:bottom w:val="single" w:sz="4" w:space="0" w:color="auto"/>
            </w:tcBorders>
          </w:tcPr>
          <w:p w14:paraId="1E9FF8D8" w14:textId="2CD18417" w:rsidR="00173AF4" w:rsidRPr="00771D4F" w:rsidRDefault="00173AF4" w:rsidP="00173AF4">
            <w:pPr>
              <w:rPr>
                <w:rFonts w:ascii="Tahoma" w:hAnsi="Tahoma" w:cs="Tahoma"/>
              </w:rPr>
            </w:pPr>
            <w:r w:rsidRPr="00771D4F">
              <w:rPr>
                <w:rFonts w:ascii="Tahoma" w:hAnsi="Tahoma" w:cs="Tahoma"/>
              </w:rPr>
              <w:lastRenderedPageBreak/>
              <w:t xml:space="preserve">TEHNIČNA SPECIFIKACIJA </w:t>
            </w:r>
          </w:p>
        </w:tc>
        <w:tc>
          <w:tcPr>
            <w:tcW w:w="1417" w:type="dxa"/>
            <w:tcBorders>
              <w:top w:val="single" w:sz="4" w:space="0" w:color="auto"/>
              <w:bottom w:val="single" w:sz="4" w:space="0" w:color="auto"/>
            </w:tcBorders>
          </w:tcPr>
          <w:p w14:paraId="5C852F85" w14:textId="153ACD45" w:rsidR="00173AF4" w:rsidRPr="00771D4F" w:rsidRDefault="00173AF4" w:rsidP="00173AF4">
            <w:pPr>
              <w:rPr>
                <w:rFonts w:ascii="Tahoma" w:hAnsi="Tahoma" w:cs="Tahoma"/>
                <w:b/>
                <w:i/>
              </w:rPr>
            </w:pPr>
            <w:r w:rsidRPr="00771D4F">
              <w:rPr>
                <w:rFonts w:ascii="Tahoma" w:hAnsi="Tahoma" w:cs="Tahoma"/>
                <w:b/>
                <w:i/>
              </w:rPr>
              <w:t>Priloga 8</w:t>
            </w:r>
          </w:p>
        </w:tc>
      </w:tr>
    </w:tbl>
    <w:p w14:paraId="1D02BF2F" w14:textId="77777777" w:rsidR="00C627F0" w:rsidRPr="00771D4F" w:rsidRDefault="00C627F0" w:rsidP="00C627F0">
      <w:pPr>
        <w:jc w:val="both"/>
        <w:rPr>
          <w:rFonts w:ascii="Tahoma" w:hAnsi="Tahoma" w:cs="Tahoma"/>
        </w:rPr>
      </w:pPr>
    </w:p>
    <w:p w14:paraId="5E3250B8" w14:textId="7CC54330" w:rsidR="00C627F0" w:rsidRPr="00771D4F" w:rsidRDefault="00C627F0" w:rsidP="00C627F0">
      <w:pPr>
        <w:ind w:right="425"/>
        <w:jc w:val="both"/>
        <w:rPr>
          <w:rFonts w:ascii="Tahoma" w:hAnsi="Tahoma" w:cs="Tahoma"/>
        </w:rPr>
      </w:pPr>
      <w:r w:rsidRPr="00771D4F">
        <w:rPr>
          <w:rFonts w:ascii="Tahoma" w:hAnsi="Tahoma" w:cs="Tahoma"/>
        </w:rPr>
        <w:t>Ponudnik mora priložiti tehnično dokumentacijo</w:t>
      </w:r>
      <w:r w:rsidR="00A9301C" w:rsidRPr="00771D4F">
        <w:rPr>
          <w:rFonts w:ascii="Tahoma" w:hAnsi="Tahoma" w:cs="Tahoma"/>
        </w:rPr>
        <w:t xml:space="preserve"> ter priložiti </w:t>
      </w:r>
      <w:r w:rsidRPr="00771D4F">
        <w:rPr>
          <w:rFonts w:ascii="Tahoma" w:hAnsi="Tahoma" w:cs="Tahoma"/>
        </w:rPr>
        <w:t>prilog</w:t>
      </w:r>
      <w:r w:rsidR="00A9301C" w:rsidRPr="00771D4F">
        <w:rPr>
          <w:rFonts w:ascii="Tahoma" w:hAnsi="Tahoma" w:cs="Tahoma"/>
        </w:rPr>
        <w:t>e</w:t>
      </w:r>
      <w:r w:rsidRPr="00771D4F">
        <w:rPr>
          <w:rFonts w:ascii="Tahoma" w:hAnsi="Tahoma" w:cs="Tahoma"/>
        </w:rPr>
        <w:t>, s kater</w:t>
      </w:r>
      <w:r w:rsidR="00622D34" w:rsidRPr="00771D4F">
        <w:rPr>
          <w:rFonts w:ascii="Tahoma" w:hAnsi="Tahoma" w:cs="Tahoma"/>
        </w:rPr>
        <w:t>imi</w:t>
      </w:r>
      <w:r w:rsidRPr="00771D4F">
        <w:rPr>
          <w:rFonts w:ascii="Tahoma" w:hAnsi="Tahoma" w:cs="Tahoma"/>
        </w:rPr>
        <w:t xml:space="preserve"> bo izkazoval izpolnjevanje tehničnih zahtev.</w:t>
      </w:r>
    </w:p>
    <w:p w14:paraId="3DCBA6C4" w14:textId="77777777" w:rsidR="00A9301C" w:rsidRPr="00771D4F" w:rsidRDefault="00A9301C" w:rsidP="00C627F0">
      <w:pPr>
        <w:ind w:right="425"/>
        <w:jc w:val="both"/>
        <w:rPr>
          <w:rFonts w:ascii="Tahoma" w:hAnsi="Tahoma" w:cs="Tahoma"/>
        </w:rPr>
      </w:pPr>
    </w:p>
    <w:p w14:paraId="2D985E69" w14:textId="7D7BF085" w:rsidR="00EC1D06" w:rsidRPr="00EB29E5" w:rsidRDefault="00EC1D06" w:rsidP="00A9301C">
      <w:pPr>
        <w:jc w:val="both"/>
        <w:rPr>
          <w:rFonts w:ascii="Tahoma" w:hAnsi="Tahoma" w:cs="Tahoma"/>
          <w:b/>
          <w:bCs/>
        </w:rPr>
      </w:pPr>
      <w:r w:rsidRPr="00EB29E5">
        <w:rPr>
          <w:rFonts w:ascii="Tahoma" w:hAnsi="Tahoma" w:cs="Tahoma"/>
          <w:b/>
          <w:bCs/>
        </w:rPr>
        <w:t>Priloge, ki jih mora ponudnik predložiti</w:t>
      </w:r>
      <w:r w:rsidR="00622D34" w:rsidRPr="00EB29E5">
        <w:rPr>
          <w:rFonts w:ascii="Tahoma" w:hAnsi="Tahoma" w:cs="Tahoma"/>
          <w:b/>
          <w:bCs/>
        </w:rPr>
        <w:t xml:space="preserve"> poleg Priloge 8</w:t>
      </w:r>
      <w:r w:rsidRPr="00EB29E5">
        <w:rPr>
          <w:rFonts w:ascii="Tahoma" w:hAnsi="Tahoma" w:cs="Tahoma"/>
          <w:b/>
          <w:bCs/>
        </w:rPr>
        <w:t>:</w:t>
      </w:r>
      <w:r w:rsidR="00FA6710" w:rsidRPr="00EB29E5">
        <w:rPr>
          <w:rFonts w:ascii="Tahoma" w:hAnsi="Tahoma" w:cs="Tahoma"/>
          <w:b/>
          <w:bCs/>
        </w:rPr>
        <w:t xml:space="preserve"> </w:t>
      </w:r>
    </w:p>
    <w:p w14:paraId="33D91706" w14:textId="7439854A" w:rsidR="00EC1D06" w:rsidRPr="00EB29E5" w:rsidRDefault="00EC1D06" w:rsidP="00E03830">
      <w:pPr>
        <w:pStyle w:val="Odstavekseznama"/>
        <w:numPr>
          <w:ilvl w:val="0"/>
          <w:numId w:val="35"/>
        </w:numPr>
        <w:jc w:val="both"/>
        <w:rPr>
          <w:rFonts w:ascii="Tahoma" w:hAnsi="Tahoma" w:cs="Tahoma"/>
          <w:u w:val="single"/>
        </w:rPr>
      </w:pPr>
      <w:r w:rsidRPr="00EB29E5">
        <w:rPr>
          <w:rFonts w:ascii="Tahoma" w:hAnsi="Tahoma" w:cs="Tahoma"/>
          <w:u w:val="single"/>
        </w:rPr>
        <w:t>Izpis tehnične specifikacije vozila</w:t>
      </w:r>
    </w:p>
    <w:p w14:paraId="2A550C56" w14:textId="77777777" w:rsidR="00EC1D06" w:rsidRPr="00771D4F" w:rsidRDefault="00EC1D06" w:rsidP="00A9301C">
      <w:pPr>
        <w:jc w:val="both"/>
        <w:rPr>
          <w:rFonts w:ascii="Tahoma" w:hAnsi="Tahoma" w:cs="Tahoma"/>
        </w:rPr>
      </w:pPr>
      <w:r w:rsidRPr="00EB29E5">
        <w:rPr>
          <w:rFonts w:ascii="Tahoma" w:hAnsi="Tahoma" w:cs="Tahoma"/>
        </w:rPr>
        <w:t>Ponudnik mora predložiti tehnično specifikacijo vozila ali dokument z obsegom dobave, iz katerega je jasno razvidna konfiguracija vozila (vključno z opremo, zmogljivostmi in tehničnimi značilnostmi).</w:t>
      </w:r>
    </w:p>
    <w:p w14:paraId="5F2B589D" w14:textId="77777777" w:rsidR="00C627F0" w:rsidRPr="00771D4F" w:rsidRDefault="00C627F0" w:rsidP="00A7746E">
      <w:pPr>
        <w:keepLines/>
        <w:widowControl w:val="0"/>
        <w:rPr>
          <w:rFonts w:ascii="Tahoma" w:hAnsi="Tahoma" w:cs="Tahoma"/>
          <w:b/>
        </w:rPr>
      </w:pPr>
    </w:p>
    <w:p w14:paraId="7F76D258" w14:textId="53C4C2C7" w:rsidR="00883D7D" w:rsidRPr="00771D4F" w:rsidRDefault="00883D7D" w:rsidP="00A7746E">
      <w:pPr>
        <w:keepLines/>
        <w:widowControl w:val="0"/>
      </w:pPr>
    </w:p>
    <w:p w14:paraId="3E7120F6" w14:textId="0886D035" w:rsidR="004B7783" w:rsidRPr="00771D4F" w:rsidRDefault="004B7783" w:rsidP="00A7746E">
      <w:pPr>
        <w:keepLines/>
        <w:widowControl w:val="0"/>
      </w:pPr>
    </w:p>
    <w:p w14:paraId="36EE47C3" w14:textId="719E3436" w:rsidR="004B7783" w:rsidRPr="00771D4F" w:rsidRDefault="004B7783" w:rsidP="00A7746E">
      <w:pPr>
        <w:keepLines/>
        <w:widowControl w:val="0"/>
      </w:pPr>
    </w:p>
    <w:p w14:paraId="5D45E138" w14:textId="0B95E105" w:rsidR="004B7783" w:rsidRPr="00771D4F" w:rsidRDefault="004B7783" w:rsidP="00A7746E">
      <w:pPr>
        <w:keepLines/>
        <w:widowControl w:val="0"/>
      </w:pPr>
    </w:p>
    <w:p w14:paraId="0FE62774" w14:textId="0F5E6BA5" w:rsidR="004B7783" w:rsidRPr="00771D4F" w:rsidRDefault="004B7783" w:rsidP="00A7746E">
      <w:pPr>
        <w:keepLines/>
        <w:widowControl w:val="0"/>
      </w:pPr>
    </w:p>
    <w:p w14:paraId="345442C1" w14:textId="101A2DA0" w:rsidR="004B7783" w:rsidRPr="00771D4F" w:rsidRDefault="004B7783" w:rsidP="00A7746E">
      <w:pPr>
        <w:keepLines/>
        <w:widowControl w:val="0"/>
      </w:pPr>
    </w:p>
    <w:p w14:paraId="5754FF1B" w14:textId="25726101" w:rsidR="004B7783" w:rsidRPr="00771D4F" w:rsidRDefault="004B7783" w:rsidP="00A7746E">
      <w:pPr>
        <w:keepLines/>
        <w:widowControl w:val="0"/>
      </w:pPr>
    </w:p>
    <w:p w14:paraId="30003902" w14:textId="055333FE" w:rsidR="004B7783" w:rsidRPr="00771D4F" w:rsidRDefault="004B7783" w:rsidP="00A7746E">
      <w:pPr>
        <w:keepLines/>
        <w:widowControl w:val="0"/>
      </w:pPr>
    </w:p>
    <w:p w14:paraId="63FE4C3F" w14:textId="5D8509F1" w:rsidR="004B7783" w:rsidRPr="00771D4F" w:rsidRDefault="004B7783" w:rsidP="00A7746E">
      <w:pPr>
        <w:keepLines/>
        <w:widowControl w:val="0"/>
      </w:pPr>
    </w:p>
    <w:p w14:paraId="53DB574A" w14:textId="731EC93A" w:rsidR="004B7783" w:rsidRPr="00771D4F" w:rsidRDefault="004B7783" w:rsidP="00A7746E">
      <w:pPr>
        <w:keepLines/>
        <w:widowControl w:val="0"/>
      </w:pPr>
    </w:p>
    <w:p w14:paraId="7F1A9CF1" w14:textId="1DA92B4E" w:rsidR="004B7783" w:rsidRPr="00771D4F" w:rsidRDefault="004B7783" w:rsidP="00A7746E">
      <w:pPr>
        <w:keepLines/>
        <w:widowControl w:val="0"/>
      </w:pPr>
    </w:p>
    <w:p w14:paraId="7DEF2460" w14:textId="26C569DF" w:rsidR="004B7783" w:rsidRPr="00771D4F" w:rsidRDefault="004B7783" w:rsidP="00A7746E">
      <w:pPr>
        <w:keepLines/>
        <w:widowControl w:val="0"/>
      </w:pPr>
    </w:p>
    <w:p w14:paraId="7E7B577D" w14:textId="72F82757" w:rsidR="004B7783" w:rsidRPr="00771D4F" w:rsidRDefault="004B7783" w:rsidP="00A7746E">
      <w:pPr>
        <w:keepLines/>
        <w:widowControl w:val="0"/>
      </w:pPr>
    </w:p>
    <w:p w14:paraId="350A3C27" w14:textId="7AD28F13" w:rsidR="004B7783" w:rsidRPr="00771D4F" w:rsidRDefault="004B7783" w:rsidP="00A7746E">
      <w:pPr>
        <w:keepLines/>
        <w:widowControl w:val="0"/>
      </w:pPr>
    </w:p>
    <w:p w14:paraId="7AC7CD9A" w14:textId="65A2988C" w:rsidR="004B7783" w:rsidRPr="00771D4F" w:rsidRDefault="004B7783" w:rsidP="00A7746E">
      <w:pPr>
        <w:keepLines/>
        <w:widowControl w:val="0"/>
      </w:pPr>
    </w:p>
    <w:p w14:paraId="29C31624" w14:textId="1082F35A" w:rsidR="004B7783" w:rsidRPr="00771D4F" w:rsidRDefault="004B7783" w:rsidP="00A7746E">
      <w:pPr>
        <w:keepLines/>
        <w:widowControl w:val="0"/>
      </w:pPr>
    </w:p>
    <w:p w14:paraId="0ABE79B9" w14:textId="090DB4DF" w:rsidR="004B7783" w:rsidRPr="00771D4F" w:rsidRDefault="004B7783" w:rsidP="00A7746E">
      <w:pPr>
        <w:keepLines/>
        <w:widowControl w:val="0"/>
      </w:pPr>
    </w:p>
    <w:p w14:paraId="6DE08422" w14:textId="3E349E70" w:rsidR="004B7783" w:rsidRPr="00771D4F" w:rsidRDefault="004B7783" w:rsidP="00A7746E">
      <w:pPr>
        <w:keepLines/>
        <w:widowControl w:val="0"/>
      </w:pPr>
    </w:p>
    <w:p w14:paraId="03AEFE1E" w14:textId="637E09D6" w:rsidR="004B7783" w:rsidRPr="00771D4F" w:rsidRDefault="004B7783" w:rsidP="00A7746E">
      <w:pPr>
        <w:keepLines/>
        <w:widowControl w:val="0"/>
      </w:pPr>
    </w:p>
    <w:p w14:paraId="754C4E06" w14:textId="3B96A19F" w:rsidR="004B7783" w:rsidRPr="00771D4F" w:rsidRDefault="004B7783" w:rsidP="00A7746E">
      <w:pPr>
        <w:keepLines/>
        <w:widowControl w:val="0"/>
      </w:pPr>
    </w:p>
    <w:p w14:paraId="1CC31AB8" w14:textId="106FF130" w:rsidR="004B7783" w:rsidRPr="00771D4F" w:rsidRDefault="004B7783" w:rsidP="00A7746E">
      <w:pPr>
        <w:keepLines/>
        <w:widowControl w:val="0"/>
      </w:pPr>
    </w:p>
    <w:p w14:paraId="31847776" w14:textId="021ACD64" w:rsidR="004B7783" w:rsidRPr="00771D4F" w:rsidRDefault="004B7783" w:rsidP="00A7746E">
      <w:pPr>
        <w:keepLines/>
        <w:widowControl w:val="0"/>
      </w:pPr>
    </w:p>
    <w:p w14:paraId="59461EFD" w14:textId="0504DF00" w:rsidR="004B7783" w:rsidRPr="00771D4F" w:rsidRDefault="004B7783" w:rsidP="00A7746E">
      <w:pPr>
        <w:keepLines/>
        <w:widowControl w:val="0"/>
      </w:pPr>
    </w:p>
    <w:p w14:paraId="26EBB7FA" w14:textId="0F196539" w:rsidR="004B7783" w:rsidRPr="00771D4F" w:rsidRDefault="004B7783" w:rsidP="00A7746E">
      <w:pPr>
        <w:keepLines/>
        <w:widowControl w:val="0"/>
      </w:pPr>
    </w:p>
    <w:p w14:paraId="5C4CF6C0" w14:textId="348EF430" w:rsidR="004B7783" w:rsidRPr="00771D4F" w:rsidRDefault="004B7783" w:rsidP="00A7746E">
      <w:pPr>
        <w:keepLines/>
        <w:widowControl w:val="0"/>
      </w:pPr>
    </w:p>
    <w:p w14:paraId="6B3A9E6A" w14:textId="5D86D184" w:rsidR="004B7783" w:rsidRPr="00771D4F" w:rsidRDefault="004B7783" w:rsidP="00A7746E">
      <w:pPr>
        <w:keepLines/>
        <w:widowControl w:val="0"/>
      </w:pPr>
    </w:p>
    <w:p w14:paraId="1820ACFE" w14:textId="165A6E55" w:rsidR="004B7783" w:rsidRPr="00771D4F" w:rsidRDefault="004B7783" w:rsidP="00A7746E">
      <w:pPr>
        <w:keepLines/>
        <w:widowControl w:val="0"/>
      </w:pPr>
    </w:p>
    <w:p w14:paraId="2647829B" w14:textId="32D2357F" w:rsidR="004B7783" w:rsidRPr="00771D4F" w:rsidRDefault="004B7783" w:rsidP="00A7746E">
      <w:pPr>
        <w:keepLines/>
        <w:widowControl w:val="0"/>
      </w:pPr>
    </w:p>
    <w:p w14:paraId="455B06F4" w14:textId="793E043D" w:rsidR="004B7783" w:rsidRPr="00771D4F" w:rsidRDefault="004B7783" w:rsidP="00A7746E">
      <w:pPr>
        <w:keepLines/>
        <w:widowControl w:val="0"/>
      </w:pPr>
    </w:p>
    <w:p w14:paraId="5B35A15A" w14:textId="7CBF46D0" w:rsidR="004B7783" w:rsidRPr="00771D4F" w:rsidRDefault="004B7783" w:rsidP="00A7746E">
      <w:pPr>
        <w:keepLines/>
        <w:widowControl w:val="0"/>
      </w:pPr>
    </w:p>
    <w:p w14:paraId="510C9618" w14:textId="1DD184FF" w:rsidR="004B7783" w:rsidRPr="00771D4F" w:rsidRDefault="004B7783" w:rsidP="00A7746E">
      <w:pPr>
        <w:keepLines/>
        <w:widowControl w:val="0"/>
      </w:pPr>
    </w:p>
    <w:p w14:paraId="09E7E23D" w14:textId="5FC2BFF9" w:rsidR="004B7783" w:rsidRPr="00771D4F" w:rsidRDefault="004B7783" w:rsidP="00A7746E">
      <w:pPr>
        <w:keepLines/>
        <w:widowControl w:val="0"/>
      </w:pPr>
    </w:p>
    <w:p w14:paraId="4D4B92C4" w14:textId="587AD67A" w:rsidR="004B7783" w:rsidRPr="00771D4F" w:rsidRDefault="004B7783" w:rsidP="00A7746E">
      <w:pPr>
        <w:keepLines/>
        <w:widowControl w:val="0"/>
      </w:pPr>
    </w:p>
    <w:p w14:paraId="7B82E494" w14:textId="1A88BEA1" w:rsidR="004B7783" w:rsidRPr="00771D4F" w:rsidRDefault="004B7783" w:rsidP="00A7746E">
      <w:pPr>
        <w:keepLines/>
        <w:widowControl w:val="0"/>
      </w:pPr>
    </w:p>
    <w:p w14:paraId="0B05DB8B" w14:textId="6F85F04E" w:rsidR="004B7783" w:rsidRPr="00771D4F" w:rsidRDefault="004B7783" w:rsidP="00A7746E">
      <w:pPr>
        <w:keepLines/>
        <w:widowControl w:val="0"/>
      </w:pPr>
    </w:p>
    <w:p w14:paraId="0060DC92" w14:textId="2644DAAE" w:rsidR="004B7783" w:rsidRPr="00771D4F" w:rsidRDefault="004B7783" w:rsidP="00A7746E">
      <w:pPr>
        <w:keepLines/>
        <w:widowControl w:val="0"/>
      </w:pPr>
    </w:p>
    <w:p w14:paraId="3A85FC5C" w14:textId="1E1DC254" w:rsidR="004B7783" w:rsidRPr="00771D4F" w:rsidRDefault="004B7783" w:rsidP="00A7746E">
      <w:pPr>
        <w:keepLines/>
        <w:widowControl w:val="0"/>
      </w:pPr>
    </w:p>
    <w:p w14:paraId="76B4E1CF" w14:textId="1C0FCD7E" w:rsidR="004B7783" w:rsidRPr="00771D4F" w:rsidRDefault="004B7783" w:rsidP="00A7746E">
      <w:pPr>
        <w:keepLines/>
        <w:widowControl w:val="0"/>
      </w:pPr>
    </w:p>
    <w:p w14:paraId="254B142C" w14:textId="76D57EB0" w:rsidR="004B7783" w:rsidRDefault="004B7783" w:rsidP="00A7746E">
      <w:pPr>
        <w:keepLines/>
        <w:widowControl w:val="0"/>
      </w:pPr>
    </w:p>
    <w:p w14:paraId="776A2C48" w14:textId="3F31BA38" w:rsidR="00D211E4" w:rsidRDefault="00D211E4" w:rsidP="00A7746E">
      <w:pPr>
        <w:keepLines/>
        <w:widowControl w:val="0"/>
      </w:pPr>
    </w:p>
    <w:p w14:paraId="71C1DE1E" w14:textId="357314B1" w:rsidR="00D211E4" w:rsidRDefault="00D211E4" w:rsidP="00A7746E">
      <w:pPr>
        <w:keepLines/>
        <w:widowControl w:val="0"/>
      </w:pPr>
    </w:p>
    <w:p w14:paraId="1AEDA471" w14:textId="77777777" w:rsidR="00D211E4" w:rsidRPr="00771D4F" w:rsidRDefault="00D211E4" w:rsidP="00A7746E">
      <w:pPr>
        <w:keepLines/>
        <w:widowControl w:val="0"/>
      </w:pPr>
    </w:p>
    <w:p w14:paraId="7647AA5F" w14:textId="37028968" w:rsidR="004B7783" w:rsidRPr="00771D4F" w:rsidRDefault="004B7783" w:rsidP="00A7746E">
      <w:pPr>
        <w:keepLines/>
        <w:widowControl w:val="0"/>
      </w:pPr>
    </w:p>
    <w:p w14:paraId="775E32BE" w14:textId="676F66A2" w:rsidR="004B7783" w:rsidRPr="00771D4F" w:rsidRDefault="004B7783" w:rsidP="00A7746E">
      <w:pPr>
        <w:keepLines/>
        <w:widowControl w:val="0"/>
      </w:pPr>
    </w:p>
    <w:p w14:paraId="0154E103" w14:textId="4CF7CE31" w:rsidR="004B7783" w:rsidRPr="00771D4F" w:rsidRDefault="004B7783" w:rsidP="00A7746E">
      <w:pPr>
        <w:keepLines/>
        <w:widowControl w:val="0"/>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354"/>
        <w:gridCol w:w="7513"/>
        <w:gridCol w:w="992"/>
        <w:gridCol w:w="709"/>
      </w:tblGrid>
      <w:tr w:rsidR="004B7783" w:rsidRPr="00322B4D" w14:paraId="637F90E6" w14:textId="77777777" w:rsidTr="00FF509E">
        <w:trPr>
          <w:trHeight w:val="63"/>
        </w:trPr>
        <w:tc>
          <w:tcPr>
            <w:tcW w:w="354" w:type="dxa"/>
            <w:tcBorders>
              <w:top w:val="single" w:sz="4" w:space="0" w:color="auto"/>
              <w:bottom w:val="single" w:sz="4" w:space="0" w:color="auto"/>
              <w:right w:val="nil"/>
            </w:tcBorders>
          </w:tcPr>
          <w:p w14:paraId="4BF4A23D" w14:textId="77777777" w:rsidR="004B7783" w:rsidRPr="00322B4D" w:rsidRDefault="004B7783" w:rsidP="00FF509E">
            <w:pPr>
              <w:spacing w:line="360" w:lineRule="auto"/>
              <w:jc w:val="center"/>
              <w:rPr>
                <w:rFonts w:ascii="Tahoma" w:hAnsi="Tahoma" w:cs="Tahoma"/>
              </w:rPr>
            </w:pPr>
            <w:bookmarkStart w:id="20" w:name="_Toc371938627"/>
          </w:p>
          <w:p w14:paraId="10114272" w14:textId="77777777" w:rsidR="0031595B" w:rsidRPr="00322B4D" w:rsidRDefault="0031595B" w:rsidP="00FF509E">
            <w:pPr>
              <w:spacing w:line="360" w:lineRule="auto"/>
              <w:jc w:val="center"/>
              <w:rPr>
                <w:rFonts w:ascii="Tahoma" w:hAnsi="Tahoma" w:cs="Tahoma"/>
              </w:rPr>
            </w:pPr>
          </w:p>
          <w:p w14:paraId="78E4E757" w14:textId="14CCCE41" w:rsidR="0031595B" w:rsidRPr="00322B4D" w:rsidRDefault="0031595B" w:rsidP="00FF509E">
            <w:pPr>
              <w:spacing w:line="360" w:lineRule="auto"/>
              <w:jc w:val="center"/>
              <w:rPr>
                <w:rFonts w:ascii="Tahoma" w:hAnsi="Tahoma" w:cs="Tahoma"/>
              </w:rPr>
            </w:pPr>
          </w:p>
        </w:tc>
        <w:tc>
          <w:tcPr>
            <w:tcW w:w="7513" w:type="dxa"/>
            <w:tcBorders>
              <w:top w:val="single" w:sz="4" w:space="0" w:color="auto"/>
              <w:left w:val="nil"/>
              <w:bottom w:val="single" w:sz="4" w:space="0" w:color="auto"/>
            </w:tcBorders>
          </w:tcPr>
          <w:p w14:paraId="242B6C44" w14:textId="77777777" w:rsidR="00322B4D" w:rsidRPr="00322B4D" w:rsidRDefault="00322B4D" w:rsidP="00322B4D">
            <w:pPr>
              <w:pStyle w:val="Naslov1"/>
              <w:rPr>
                <w:rFonts w:ascii="Tahoma" w:hAnsi="Tahoma" w:cs="Tahoma"/>
                <w:szCs w:val="22"/>
              </w:rPr>
            </w:pPr>
            <w:bookmarkStart w:id="21" w:name="_Toc191879790"/>
            <w:r w:rsidRPr="00322B4D">
              <w:rPr>
                <w:rFonts w:ascii="Tahoma" w:hAnsi="Tahoma" w:cs="Tahoma"/>
                <w:szCs w:val="22"/>
              </w:rPr>
              <w:t>TEHNIČNA SPECIFIKACIJA za turistične avtobuse dolžine 12 m, razreda III</w:t>
            </w:r>
            <w:bookmarkEnd w:id="21"/>
            <w:r w:rsidRPr="00322B4D">
              <w:rPr>
                <w:rFonts w:ascii="Tahoma" w:hAnsi="Tahoma" w:cs="Tahoma"/>
                <w:szCs w:val="22"/>
              </w:rPr>
              <w:t xml:space="preserve"> </w:t>
            </w:r>
          </w:p>
          <w:p w14:paraId="30E52DAB" w14:textId="77777777" w:rsidR="00322B4D" w:rsidRPr="00322B4D" w:rsidRDefault="00322B4D" w:rsidP="00322B4D">
            <w:pPr>
              <w:pStyle w:val="Naslov1"/>
              <w:ind w:left="350" w:hanging="350"/>
              <w:rPr>
                <w:rFonts w:ascii="Tahoma" w:hAnsi="Tahoma" w:cs="Tahoma"/>
                <w:szCs w:val="22"/>
              </w:rPr>
            </w:pPr>
          </w:p>
          <w:p w14:paraId="451AAE25" w14:textId="6AEC4338" w:rsidR="004B7783" w:rsidRPr="00322B4D" w:rsidRDefault="00322B4D" w:rsidP="00322B4D">
            <w:pPr>
              <w:pStyle w:val="Naslov1"/>
              <w:spacing w:line="360" w:lineRule="auto"/>
              <w:ind w:left="350" w:hanging="350"/>
              <w:rPr>
                <w:rFonts w:ascii="Tahoma" w:hAnsi="Tahoma" w:cs="Tahoma"/>
                <w:sz w:val="20"/>
              </w:rPr>
            </w:pPr>
            <w:bookmarkStart w:id="22" w:name="_Toc191879791"/>
            <w:r w:rsidRPr="00322B4D">
              <w:rPr>
                <w:rFonts w:ascii="Tahoma" w:hAnsi="Tahoma" w:cs="Tahoma"/>
                <w:szCs w:val="22"/>
              </w:rPr>
              <w:t xml:space="preserve">Podatki o avtobusih </w:t>
            </w:r>
            <w:r w:rsidRPr="00322B4D">
              <w:rPr>
                <w:rFonts w:ascii="Tahoma" w:hAnsi="Tahoma" w:cs="Tahoma"/>
                <w:b w:val="0"/>
                <w:color w:val="000000"/>
                <w:szCs w:val="22"/>
              </w:rPr>
              <w:t>(izpolni ponudnik in priloži k ponudbi):</w:t>
            </w:r>
            <w:bookmarkEnd w:id="22"/>
          </w:p>
        </w:tc>
        <w:tc>
          <w:tcPr>
            <w:tcW w:w="992" w:type="dxa"/>
            <w:tcBorders>
              <w:top w:val="single" w:sz="4" w:space="0" w:color="auto"/>
              <w:bottom w:val="single" w:sz="4" w:space="0" w:color="auto"/>
              <w:right w:val="nil"/>
            </w:tcBorders>
          </w:tcPr>
          <w:p w14:paraId="2B97A270" w14:textId="1F78353F" w:rsidR="004B7783" w:rsidRPr="00322B4D" w:rsidRDefault="002B7CAF" w:rsidP="00FF509E">
            <w:pPr>
              <w:spacing w:line="360" w:lineRule="auto"/>
              <w:jc w:val="right"/>
              <w:rPr>
                <w:rFonts w:ascii="Tahoma" w:hAnsi="Tahoma" w:cs="Tahoma"/>
                <w:b/>
              </w:rPr>
            </w:pPr>
            <w:r w:rsidRPr="00322B4D">
              <w:rPr>
                <w:rFonts w:ascii="Tahoma" w:hAnsi="Tahoma" w:cs="Tahoma"/>
                <w:b/>
                <w:i/>
              </w:rPr>
              <w:t>P</w:t>
            </w:r>
            <w:r w:rsidR="004B7783" w:rsidRPr="00322B4D">
              <w:rPr>
                <w:rFonts w:ascii="Tahoma" w:hAnsi="Tahoma" w:cs="Tahoma"/>
                <w:b/>
                <w:i/>
              </w:rPr>
              <w:t xml:space="preserve">riloga </w:t>
            </w:r>
          </w:p>
        </w:tc>
        <w:tc>
          <w:tcPr>
            <w:tcW w:w="709" w:type="dxa"/>
            <w:tcBorders>
              <w:top w:val="single" w:sz="4" w:space="0" w:color="auto"/>
              <w:left w:val="nil"/>
              <w:bottom w:val="single" w:sz="4" w:space="0" w:color="auto"/>
            </w:tcBorders>
          </w:tcPr>
          <w:p w14:paraId="733F6E83" w14:textId="699B295C" w:rsidR="004B7783" w:rsidRPr="00322B4D" w:rsidRDefault="004B7783" w:rsidP="00FF509E">
            <w:pPr>
              <w:spacing w:line="360" w:lineRule="auto"/>
              <w:rPr>
                <w:rFonts w:ascii="Tahoma" w:hAnsi="Tahoma" w:cs="Tahoma"/>
                <w:b/>
                <w:i/>
              </w:rPr>
            </w:pPr>
            <w:r w:rsidRPr="00322B4D">
              <w:rPr>
                <w:rFonts w:ascii="Tahoma" w:hAnsi="Tahoma" w:cs="Tahoma"/>
                <w:b/>
                <w:i/>
              </w:rPr>
              <w:t>8</w:t>
            </w:r>
          </w:p>
        </w:tc>
      </w:tr>
      <w:bookmarkEnd w:id="20"/>
    </w:tbl>
    <w:p w14:paraId="71360948" w14:textId="601AC5EE" w:rsidR="002E2027" w:rsidRDefault="002E2027" w:rsidP="002E2027">
      <w:pPr>
        <w:spacing w:line="360" w:lineRule="auto"/>
        <w:rPr>
          <w:rFonts w:ascii="Tahoma" w:hAnsi="Tahoma" w:cs="Tahoma"/>
          <w:strike/>
        </w:rPr>
      </w:pPr>
    </w:p>
    <w:p w14:paraId="2D1DCC28" w14:textId="77777777" w:rsidR="00322B4D" w:rsidRPr="00E739EA" w:rsidRDefault="00322B4D" w:rsidP="00322B4D">
      <w:pPr>
        <w:pStyle w:val="Naslov1"/>
        <w:ind w:left="350" w:hanging="350"/>
        <w:rPr>
          <w:sz w:val="20"/>
        </w:rPr>
      </w:pPr>
    </w:p>
    <w:tbl>
      <w:tblPr>
        <w:tblW w:w="914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89"/>
        <w:gridCol w:w="6466"/>
        <w:gridCol w:w="992"/>
      </w:tblGrid>
      <w:tr w:rsidR="00322B4D" w:rsidRPr="00E739EA" w14:paraId="20237005" w14:textId="77777777" w:rsidTr="003E13B0">
        <w:tc>
          <w:tcPr>
            <w:tcW w:w="1689" w:type="dxa"/>
            <w:vAlign w:val="bottom"/>
          </w:tcPr>
          <w:p w14:paraId="6B2DF6D7" w14:textId="77777777" w:rsidR="00322B4D" w:rsidRPr="00E739EA" w:rsidRDefault="00322B4D" w:rsidP="003E13B0">
            <w:pPr>
              <w:snapToGrid w:val="0"/>
              <w:spacing w:line="340" w:lineRule="exact"/>
              <w:rPr>
                <w:rFonts w:ascii="Tahoma" w:hAnsi="Tahoma" w:cs="Tahoma"/>
                <w:color w:val="000000"/>
              </w:rPr>
            </w:pPr>
            <w:r w:rsidRPr="00E739EA">
              <w:rPr>
                <w:rFonts w:ascii="Tahoma" w:hAnsi="Tahoma" w:cs="Tahoma"/>
                <w:color w:val="000000"/>
              </w:rPr>
              <w:t>Znamka vozila</w:t>
            </w:r>
            <w:r>
              <w:rPr>
                <w:rFonts w:ascii="Tahoma" w:hAnsi="Tahoma" w:cs="Tahoma"/>
                <w:color w:val="000000"/>
              </w:rPr>
              <w:t>:</w:t>
            </w:r>
            <w:r w:rsidRPr="00E739EA">
              <w:rPr>
                <w:rFonts w:ascii="Tahoma" w:hAnsi="Tahoma" w:cs="Tahoma"/>
                <w:color w:val="000000"/>
              </w:rPr>
              <w:t xml:space="preserve"> </w:t>
            </w:r>
          </w:p>
        </w:tc>
        <w:tc>
          <w:tcPr>
            <w:tcW w:w="6466" w:type="dxa"/>
            <w:vAlign w:val="bottom"/>
          </w:tcPr>
          <w:p w14:paraId="5D638DEA" w14:textId="77777777" w:rsidR="00322B4D" w:rsidRPr="00E739EA" w:rsidRDefault="00322B4D" w:rsidP="003E13B0">
            <w:pPr>
              <w:snapToGrid w:val="0"/>
              <w:spacing w:line="340" w:lineRule="exact"/>
              <w:rPr>
                <w:rFonts w:ascii="Tahoma" w:hAnsi="Tahoma" w:cs="Tahoma"/>
                <w:color w:val="000000"/>
              </w:rPr>
            </w:pPr>
          </w:p>
        </w:tc>
        <w:tc>
          <w:tcPr>
            <w:tcW w:w="992" w:type="dxa"/>
            <w:vAlign w:val="bottom"/>
          </w:tcPr>
          <w:p w14:paraId="4F4834EE" w14:textId="77777777" w:rsidR="00322B4D" w:rsidRPr="00E739EA" w:rsidRDefault="00322B4D" w:rsidP="003E13B0">
            <w:pPr>
              <w:snapToGrid w:val="0"/>
              <w:spacing w:line="340" w:lineRule="exact"/>
              <w:jc w:val="center"/>
              <w:rPr>
                <w:rFonts w:ascii="Tahoma" w:hAnsi="Tahoma" w:cs="Tahoma"/>
                <w:color w:val="000000"/>
              </w:rPr>
            </w:pPr>
            <w:r w:rsidRPr="00E739EA">
              <w:rPr>
                <w:rFonts w:ascii="Tahoma" w:hAnsi="Tahoma" w:cs="Tahoma"/>
                <w:color w:val="000000"/>
              </w:rPr>
              <w:t>[ oznaka ]</w:t>
            </w:r>
          </w:p>
        </w:tc>
      </w:tr>
      <w:tr w:rsidR="00322B4D" w:rsidRPr="00E739EA" w14:paraId="2F0A1792" w14:textId="77777777" w:rsidTr="003E13B0">
        <w:tc>
          <w:tcPr>
            <w:tcW w:w="1689" w:type="dxa"/>
            <w:vAlign w:val="bottom"/>
          </w:tcPr>
          <w:p w14:paraId="0A8D3654" w14:textId="77777777" w:rsidR="00322B4D" w:rsidRPr="00E739EA" w:rsidRDefault="00322B4D" w:rsidP="003E13B0">
            <w:pPr>
              <w:snapToGrid w:val="0"/>
              <w:spacing w:line="340" w:lineRule="exact"/>
              <w:rPr>
                <w:rFonts w:ascii="Tahoma" w:hAnsi="Tahoma" w:cs="Tahoma"/>
                <w:color w:val="000000"/>
              </w:rPr>
            </w:pPr>
            <w:r w:rsidRPr="00E739EA">
              <w:rPr>
                <w:rFonts w:ascii="Tahoma" w:hAnsi="Tahoma" w:cs="Tahoma"/>
                <w:color w:val="000000"/>
              </w:rPr>
              <w:t>Tip vozila</w:t>
            </w:r>
            <w:r>
              <w:rPr>
                <w:rFonts w:ascii="Tahoma" w:hAnsi="Tahoma" w:cs="Tahoma"/>
                <w:color w:val="000000"/>
              </w:rPr>
              <w:t>:</w:t>
            </w:r>
            <w:r w:rsidRPr="00E739EA">
              <w:rPr>
                <w:rFonts w:ascii="Tahoma" w:hAnsi="Tahoma" w:cs="Tahoma"/>
                <w:color w:val="000000"/>
              </w:rPr>
              <w:t xml:space="preserve">  </w:t>
            </w:r>
          </w:p>
        </w:tc>
        <w:tc>
          <w:tcPr>
            <w:tcW w:w="6466" w:type="dxa"/>
            <w:vAlign w:val="bottom"/>
          </w:tcPr>
          <w:p w14:paraId="6669E511" w14:textId="77777777" w:rsidR="00322B4D" w:rsidRPr="00E739EA" w:rsidRDefault="00322B4D" w:rsidP="003E13B0">
            <w:pPr>
              <w:snapToGrid w:val="0"/>
              <w:spacing w:line="340" w:lineRule="exact"/>
              <w:rPr>
                <w:rFonts w:ascii="Tahoma" w:hAnsi="Tahoma" w:cs="Tahoma"/>
                <w:color w:val="000000"/>
              </w:rPr>
            </w:pPr>
          </w:p>
        </w:tc>
        <w:tc>
          <w:tcPr>
            <w:tcW w:w="992" w:type="dxa"/>
            <w:vAlign w:val="bottom"/>
          </w:tcPr>
          <w:p w14:paraId="0785B1FE" w14:textId="77777777" w:rsidR="00322B4D" w:rsidRPr="00E739EA" w:rsidRDefault="00322B4D" w:rsidP="003E13B0">
            <w:pPr>
              <w:snapToGrid w:val="0"/>
              <w:spacing w:line="340" w:lineRule="exact"/>
              <w:jc w:val="center"/>
              <w:rPr>
                <w:rFonts w:ascii="Tahoma" w:hAnsi="Tahoma" w:cs="Tahoma"/>
                <w:color w:val="000000"/>
              </w:rPr>
            </w:pPr>
            <w:r w:rsidRPr="00E739EA">
              <w:rPr>
                <w:rFonts w:ascii="Tahoma" w:hAnsi="Tahoma" w:cs="Tahoma"/>
                <w:color w:val="000000"/>
              </w:rPr>
              <w:t>[ oznaka ]</w:t>
            </w:r>
          </w:p>
        </w:tc>
      </w:tr>
      <w:tr w:rsidR="00322B4D" w:rsidRPr="00E739EA" w14:paraId="6775CA06" w14:textId="77777777" w:rsidTr="003E13B0">
        <w:tc>
          <w:tcPr>
            <w:tcW w:w="1689" w:type="dxa"/>
            <w:vAlign w:val="bottom"/>
          </w:tcPr>
          <w:p w14:paraId="3136FBA8" w14:textId="77777777" w:rsidR="00322B4D" w:rsidRPr="00E739EA" w:rsidRDefault="00322B4D" w:rsidP="003E13B0">
            <w:pPr>
              <w:snapToGrid w:val="0"/>
              <w:spacing w:line="340" w:lineRule="exact"/>
              <w:rPr>
                <w:rFonts w:ascii="Tahoma" w:hAnsi="Tahoma" w:cs="Tahoma"/>
                <w:color w:val="000000"/>
              </w:rPr>
            </w:pPr>
            <w:r>
              <w:rPr>
                <w:rFonts w:ascii="Tahoma" w:hAnsi="Tahoma" w:cs="Tahoma"/>
                <w:color w:val="000000"/>
              </w:rPr>
              <w:t>Izvedenka:</w:t>
            </w:r>
          </w:p>
        </w:tc>
        <w:tc>
          <w:tcPr>
            <w:tcW w:w="6466" w:type="dxa"/>
            <w:vAlign w:val="bottom"/>
          </w:tcPr>
          <w:p w14:paraId="256117AD" w14:textId="77777777" w:rsidR="00322B4D" w:rsidRPr="00E739EA" w:rsidRDefault="00322B4D" w:rsidP="003E13B0">
            <w:pPr>
              <w:snapToGrid w:val="0"/>
              <w:spacing w:line="340" w:lineRule="exact"/>
              <w:rPr>
                <w:rFonts w:ascii="Tahoma" w:hAnsi="Tahoma" w:cs="Tahoma"/>
                <w:color w:val="000000"/>
              </w:rPr>
            </w:pPr>
          </w:p>
        </w:tc>
        <w:tc>
          <w:tcPr>
            <w:tcW w:w="992" w:type="dxa"/>
            <w:vAlign w:val="bottom"/>
          </w:tcPr>
          <w:p w14:paraId="18D611CE" w14:textId="77777777" w:rsidR="00322B4D" w:rsidRPr="00E739EA" w:rsidRDefault="00322B4D" w:rsidP="003E13B0">
            <w:pPr>
              <w:snapToGrid w:val="0"/>
              <w:spacing w:line="340" w:lineRule="exact"/>
              <w:jc w:val="center"/>
              <w:rPr>
                <w:rFonts w:ascii="Tahoma" w:hAnsi="Tahoma" w:cs="Tahoma"/>
                <w:color w:val="000000"/>
              </w:rPr>
            </w:pPr>
            <w:r w:rsidRPr="00E739EA">
              <w:rPr>
                <w:rFonts w:ascii="Tahoma" w:hAnsi="Tahoma" w:cs="Tahoma"/>
                <w:color w:val="000000"/>
              </w:rPr>
              <w:t>[ oznaka ]</w:t>
            </w:r>
          </w:p>
        </w:tc>
      </w:tr>
    </w:tbl>
    <w:p w14:paraId="2CD43F3E" w14:textId="77777777" w:rsidR="00322B4D" w:rsidRPr="00E739EA" w:rsidRDefault="00322B4D" w:rsidP="00322B4D">
      <w:pPr>
        <w:spacing w:line="340" w:lineRule="exact"/>
        <w:rPr>
          <w:rFonts w:ascii="Tahoma" w:hAnsi="Tahoma" w:cs="Tahoma"/>
        </w:rPr>
      </w:pPr>
    </w:p>
    <w:tbl>
      <w:tblPr>
        <w:tblStyle w:val="Tabelamrea"/>
        <w:tblW w:w="0" w:type="auto"/>
        <w:tblLook w:val="04A0" w:firstRow="1" w:lastRow="0" w:firstColumn="1" w:lastColumn="0" w:noHBand="0" w:noVBand="1"/>
      </w:tblPr>
      <w:tblGrid>
        <w:gridCol w:w="4077"/>
        <w:gridCol w:w="2938"/>
        <w:gridCol w:w="2047"/>
      </w:tblGrid>
      <w:tr w:rsidR="00322B4D" w14:paraId="675C31B0" w14:textId="77777777" w:rsidTr="003E13B0">
        <w:tc>
          <w:tcPr>
            <w:tcW w:w="4077" w:type="dxa"/>
            <w:vAlign w:val="bottom"/>
          </w:tcPr>
          <w:p w14:paraId="658AF90D" w14:textId="77777777" w:rsidR="00322B4D" w:rsidRPr="00B20CAA" w:rsidRDefault="00322B4D" w:rsidP="003E13B0">
            <w:pPr>
              <w:jc w:val="center"/>
              <w:rPr>
                <w:rFonts w:ascii="Tahoma" w:hAnsi="Tahoma" w:cs="Tahoma"/>
                <w:b/>
              </w:rPr>
            </w:pPr>
            <w:r w:rsidRPr="00B20CAA">
              <w:rPr>
                <w:rFonts w:ascii="Tahoma" w:hAnsi="Tahoma" w:cs="Tahoma"/>
                <w:b/>
              </w:rPr>
              <w:t>TEHNIČNA ZAHTEVA NAROČNIKA</w:t>
            </w:r>
          </w:p>
        </w:tc>
        <w:tc>
          <w:tcPr>
            <w:tcW w:w="2938" w:type="dxa"/>
            <w:vAlign w:val="bottom"/>
          </w:tcPr>
          <w:p w14:paraId="1F814529" w14:textId="77777777" w:rsidR="00322B4D" w:rsidRPr="00B20CAA" w:rsidRDefault="00322B4D" w:rsidP="003E13B0">
            <w:pPr>
              <w:jc w:val="center"/>
              <w:rPr>
                <w:rFonts w:ascii="Tahoma" w:hAnsi="Tahoma" w:cs="Tahoma"/>
                <w:b/>
              </w:rPr>
            </w:pPr>
            <w:r w:rsidRPr="00B20CAA">
              <w:rPr>
                <w:rFonts w:ascii="Tahoma" w:hAnsi="Tahoma" w:cs="Tahoma"/>
                <w:b/>
              </w:rPr>
              <w:t>Ponudba</w:t>
            </w:r>
          </w:p>
        </w:tc>
        <w:tc>
          <w:tcPr>
            <w:tcW w:w="2047" w:type="dxa"/>
          </w:tcPr>
          <w:p w14:paraId="3D46FCC7" w14:textId="77777777" w:rsidR="00322B4D" w:rsidRPr="00B20CAA" w:rsidRDefault="00322B4D" w:rsidP="003E13B0">
            <w:pPr>
              <w:jc w:val="center"/>
              <w:rPr>
                <w:rFonts w:ascii="Tahoma" w:hAnsi="Tahoma" w:cs="Tahoma"/>
                <w:b/>
              </w:rPr>
            </w:pPr>
            <w:r w:rsidRPr="00B20CAA">
              <w:rPr>
                <w:rFonts w:ascii="Tahoma" w:hAnsi="Tahoma" w:cs="Tahoma"/>
                <w:b/>
              </w:rPr>
              <w:t>Minimalna zahteva</w:t>
            </w:r>
          </w:p>
        </w:tc>
      </w:tr>
      <w:tr w:rsidR="00322B4D" w14:paraId="286B76B9" w14:textId="77777777" w:rsidTr="003E13B0">
        <w:tc>
          <w:tcPr>
            <w:tcW w:w="4077" w:type="dxa"/>
            <w:tcBorders>
              <w:left w:val="single" w:sz="4" w:space="0" w:color="auto"/>
              <w:bottom w:val="single" w:sz="4" w:space="0" w:color="000000"/>
            </w:tcBorders>
            <w:vAlign w:val="bottom"/>
          </w:tcPr>
          <w:p w14:paraId="56EB0D25" w14:textId="77777777" w:rsidR="00322B4D" w:rsidRPr="00675F10" w:rsidRDefault="00322B4D" w:rsidP="003E13B0">
            <w:pPr>
              <w:snapToGrid w:val="0"/>
              <w:spacing w:line="340" w:lineRule="exact"/>
              <w:rPr>
                <w:rFonts w:ascii="Tahoma" w:hAnsi="Tahoma" w:cs="Tahoma"/>
              </w:rPr>
            </w:pPr>
            <w:r>
              <w:rPr>
                <w:rFonts w:ascii="Tahoma" w:hAnsi="Tahoma" w:cs="Tahoma"/>
                <w:color w:val="000000"/>
              </w:rPr>
              <w:t>Dolžina vozila: [mm]</w:t>
            </w:r>
          </w:p>
        </w:tc>
        <w:tc>
          <w:tcPr>
            <w:tcW w:w="2938" w:type="dxa"/>
          </w:tcPr>
          <w:p w14:paraId="126426FA" w14:textId="77777777" w:rsidR="00322B4D" w:rsidRDefault="00322B4D" w:rsidP="003E13B0"/>
        </w:tc>
        <w:tc>
          <w:tcPr>
            <w:tcW w:w="2047" w:type="dxa"/>
          </w:tcPr>
          <w:p w14:paraId="2737F2D4" w14:textId="77777777" w:rsidR="00322B4D" w:rsidRPr="005D41CB" w:rsidRDefault="00322B4D" w:rsidP="003E13B0">
            <w:pPr>
              <w:jc w:val="center"/>
              <w:rPr>
                <w:rFonts w:ascii="Tahoma" w:hAnsi="Tahoma" w:cs="Tahoma"/>
              </w:rPr>
            </w:pPr>
            <w:r w:rsidRPr="005D41CB">
              <w:rPr>
                <w:rFonts w:ascii="Tahoma" w:hAnsi="Tahoma" w:cs="Tahoma"/>
                <w:color w:val="000000"/>
              </w:rPr>
              <w:t>12.</w:t>
            </w:r>
            <w:r>
              <w:rPr>
                <w:rFonts w:ascii="Tahoma" w:hAnsi="Tahoma" w:cs="Tahoma"/>
                <w:color w:val="000000"/>
              </w:rPr>
              <w:t>0</w:t>
            </w:r>
            <w:r w:rsidRPr="005D41CB">
              <w:rPr>
                <w:rFonts w:ascii="Tahoma" w:hAnsi="Tahoma" w:cs="Tahoma"/>
                <w:color w:val="000000"/>
              </w:rPr>
              <w:t>00 – 1</w:t>
            </w:r>
            <w:r>
              <w:rPr>
                <w:rFonts w:ascii="Tahoma" w:hAnsi="Tahoma" w:cs="Tahoma"/>
                <w:color w:val="000000"/>
              </w:rPr>
              <w:t>2</w:t>
            </w:r>
            <w:r w:rsidRPr="005D41CB">
              <w:rPr>
                <w:rFonts w:ascii="Tahoma" w:hAnsi="Tahoma" w:cs="Tahoma"/>
                <w:color w:val="000000"/>
              </w:rPr>
              <w:t>.1</w:t>
            </w:r>
            <w:r>
              <w:rPr>
                <w:rFonts w:ascii="Tahoma" w:hAnsi="Tahoma" w:cs="Tahoma"/>
                <w:color w:val="000000"/>
              </w:rPr>
              <w:t>5</w:t>
            </w:r>
            <w:r w:rsidRPr="005D41CB">
              <w:rPr>
                <w:rFonts w:ascii="Tahoma" w:hAnsi="Tahoma" w:cs="Tahoma"/>
                <w:color w:val="000000"/>
              </w:rPr>
              <w:t>0 mm</w:t>
            </w:r>
          </w:p>
        </w:tc>
      </w:tr>
      <w:tr w:rsidR="00322B4D" w14:paraId="31038F32" w14:textId="77777777" w:rsidTr="003E13B0">
        <w:trPr>
          <w:trHeight w:val="20"/>
        </w:trPr>
        <w:tc>
          <w:tcPr>
            <w:tcW w:w="4077" w:type="dxa"/>
            <w:tcBorders>
              <w:top w:val="single" w:sz="4" w:space="0" w:color="000000"/>
              <w:left w:val="single" w:sz="4" w:space="0" w:color="auto"/>
              <w:bottom w:val="single" w:sz="4" w:space="0" w:color="000000"/>
            </w:tcBorders>
            <w:vAlign w:val="center"/>
          </w:tcPr>
          <w:p w14:paraId="3DB66A87" w14:textId="77777777" w:rsidR="00322B4D" w:rsidRPr="00675F10" w:rsidRDefault="00322B4D" w:rsidP="003E13B0">
            <w:pPr>
              <w:pStyle w:val="Noga"/>
              <w:tabs>
                <w:tab w:val="clear" w:pos="4536"/>
                <w:tab w:val="clear" w:pos="9072"/>
              </w:tabs>
              <w:snapToGrid w:val="0"/>
              <w:spacing w:line="340" w:lineRule="exact"/>
              <w:rPr>
                <w:rFonts w:ascii="Tahoma" w:hAnsi="Tahoma" w:cs="Tahoma"/>
              </w:rPr>
            </w:pPr>
            <w:r w:rsidRPr="00675F10">
              <w:rPr>
                <w:rFonts w:ascii="Tahoma" w:hAnsi="Tahoma" w:cs="Tahoma"/>
                <w:color w:val="000000"/>
              </w:rPr>
              <w:t>Širina vozila</w:t>
            </w:r>
            <w:r>
              <w:rPr>
                <w:rFonts w:ascii="Tahoma" w:hAnsi="Tahoma" w:cs="Tahoma"/>
                <w:color w:val="000000"/>
              </w:rPr>
              <w:t>: [mm]</w:t>
            </w:r>
          </w:p>
        </w:tc>
        <w:tc>
          <w:tcPr>
            <w:tcW w:w="2938" w:type="dxa"/>
            <w:vAlign w:val="center"/>
          </w:tcPr>
          <w:p w14:paraId="1A219649" w14:textId="77777777" w:rsidR="00322B4D" w:rsidRDefault="00322B4D" w:rsidP="003E13B0"/>
        </w:tc>
        <w:tc>
          <w:tcPr>
            <w:tcW w:w="2047" w:type="dxa"/>
            <w:vAlign w:val="center"/>
          </w:tcPr>
          <w:p w14:paraId="158F2ED0" w14:textId="77777777" w:rsidR="00322B4D" w:rsidRPr="005D41CB" w:rsidRDefault="00322B4D" w:rsidP="003E13B0">
            <w:pPr>
              <w:jc w:val="center"/>
              <w:rPr>
                <w:rFonts w:ascii="Tahoma" w:hAnsi="Tahoma" w:cs="Tahoma"/>
              </w:rPr>
            </w:pPr>
            <w:r w:rsidRPr="005D41CB">
              <w:rPr>
                <w:rFonts w:ascii="Tahoma" w:hAnsi="Tahoma" w:cs="Tahoma"/>
                <w:color w:val="000000"/>
              </w:rPr>
              <w:t>2.500 mm</w:t>
            </w:r>
          </w:p>
        </w:tc>
      </w:tr>
      <w:tr w:rsidR="00322B4D" w14:paraId="267942F4" w14:textId="77777777" w:rsidTr="003E13B0">
        <w:tc>
          <w:tcPr>
            <w:tcW w:w="4077" w:type="dxa"/>
            <w:tcBorders>
              <w:top w:val="single" w:sz="4" w:space="0" w:color="000000"/>
              <w:left w:val="single" w:sz="4" w:space="0" w:color="auto"/>
              <w:bottom w:val="single" w:sz="4" w:space="0" w:color="000000"/>
            </w:tcBorders>
            <w:vAlign w:val="bottom"/>
          </w:tcPr>
          <w:p w14:paraId="70993C64" w14:textId="77777777" w:rsidR="00322B4D" w:rsidRPr="00675F10" w:rsidRDefault="00322B4D" w:rsidP="003E13B0">
            <w:pPr>
              <w:snapToGrid w:val="0"/>
              <w:spacing w:line="340" w:lineRule="exact"/>
              <w:rPr>
                <w:rFonts w:ascii="Tahoma" w:hAnsi="Tahoma" w:cs="Tahoma"/>
              </w:rPr>
            </w:pPr>
            <w:r w:rsidRPr="00675F10">
              <w:rPr>
                <w:rFonts w:ascii="Tahoma" w:hAnsi="Tahoma" w:cs="Tahoma"/>
                <w:color w:val="000000"/>
              </w:rPr>
              <w:t>Razdalja od vozišča do najnižje točke vozila</w:t>
            </w:r>
            <w:r>
              <w:rPr>
                <w:rFonts w:ascii="Tahoma" w:hAnsi="Tahoma" w:cs="Tahoma"/>
                <w:color w:val="000000"/>
              </w:rPr>
              <w:t>: [mm]</w:t>
            </w:r>
          </w:p>
        </w:tc>
        <w:tc>
          <w:tcPr>
            <w:tcW w:w="2938" w:type="dxa"/>
          </w:tcPr>
          <w:p w14:paraId="41AEB041" w14:textId="77777777" w:rsidR="00322B4D" w:rsidRDefault="00322B4D" w:rsidP="003E13B0"/>
        </w:tc>
        <w:tc>
          <w:tcPr>
            <w:tcW w:w="2047" w:type="dxa"/>
            <w:vAlign w:val="center"/>
          </w:tcPr>
          <w:p w14:paraId="65AC850D" w14:textId="77777777" w:rsidR="00322B4D" w:rsidRPr="005D41CB" w:rsidRDefault="00322B4D" w:rsidP="003E13B0">
            <w:pPr>
              <w:jc w:val="center"/>
              <w:rPr>
                <w:rFonts w:ascii="Tahoma" w:hAnsi="Tahoma" w:cs="Tahoma"/>
              </w:rPr>
            </w:pPr>
            <w:r w:rsidRPr="005D41CB">
              <w:rPr>
                <w:rFonts w:ascii="Tahoma" w:hAnsi="Tahoma" w:cs="Tahoma"/>
              </w:rPr>
              <w:t>N.Z.</w:t>
            </w:r>
          </w:p>
        </w:tc>
      </w:tr>
      <w:tr w:rsidR="00322B4D" w14:paraId="299E2E64" w14:textId="77777777" w:rsidTr="003E13B0">
        <w:tc>
          <w:tcPr>
            <w:tcW w:w="4077" w:type="dxa"/>
            <w:tcBorders>
              <w:top w:val="single" w:sz="4" w:space="0" w:color="000000"/>
              <w:left w:val="single" w:sz="4" w:space="0" w:color="auto"/>
              <w:bottom w:val="single" w:sz="4" w:space="0" w:color="000000"/>
            </w:tcBorders>
            <w:vAlign w:val="bottom"/>
          </w:tcPr>
          <w:p w14:paraId="150A4E74" w14:textId="77777777" w:rsidR="00322B4D" w:rsidRPr="00675F10" w:rsidRDefault="00322B4D" w:rsidP="003E13B0">
            <w:pPr>
              <w:snapToGrid w:val="0"/>
              <w:spacing w:line="340" w:lineRule="exact"/>
              <w:rPr>
                <w:rFonts w:ascii="Tahoma" w:hAnsi="Tahoma" w:cs="Tahoma"/>
              </w:rPr>
            </w:pPr>
            <w:r w:rsidRPr="004C0D2D">
              <w:rPr>
                <w:rFonts w:ascii="Tahoma" w:hAnsi="Tahoma" w:cs="Tahoma"/>
                <w:color w:val="000000"/>
              </w:rPr>
              <w:t>Najvišja višina od tal do stropa avtobusa v pohodnem delu:</w:t>
            </w:r>
            <w:r>
              <w:rPr>
                <w:rFonts w:ascii="Tahoma" w:hAnsi="Tahoma" w:cs="Tahoma"/>
                <w:color w:val="000000"/>
              </w:rPr>
              <w:t xml:space="preserve"> [mm]</w:t>
            </w:r>
          </w:p>
        </w:tc>
        <w:tc>
          <w:tcPr>
            <w:tcW w:w="2938" w:type="dxa"/>
          </w:tcPr>
          <w:p w14:paraId="47707A61" w14:textId="77777777" w:rsidR="00322B4D" w:rsidRDefault="00322B4D" w:rsidP="003E13B0"/>
        </w:tc>
        <w:tc>
          <w:tcPr>
            <w:tcW w:w="2047" w:type="dxa"/>
            <w:vAlign w:val="center"/>
          </w:tcPr>
          <w:p w14:paraId="4113A498" w14:textId="77777777" w:rsidR="00322B4D" w:rsidRPr="005D41CB" w:rsidRDefault="00322B4D" w:rsidP="003E13B0">
            <w:pPr>
              <w:jc w:val="center"/>
              <w:rPr>
                <w:rFonts w:ascii="Tahoma" w:hAnsi="Tahoma" w:cs="Tahoma"/>
              </w:rPr>
            </w:pPr>
            <w:r w:rsidRPr="005D41CB">
              <w:rPr>
                <w:rFonts w:ascii="Tahoma" w:hAnsi="Tahoma" w:cs="Tahoma"/>
              </w:rPr>
              <w:t>N.Z.</w:t>
            </w:r>
          </w:p>
        </w:tc>
      </w:tr>
      <w:tr w:rsidR="00322B4D" w14:paraId="054BC91B" w14:textId="77777777" w:rsidTr="003E13B0">
        <w:tc>
          <w:tcPr>
            <w:tcW w:w="4077" w:type="dxa"/>
            <w:tcBorders>
              <w:top w:val="single" w:sz="4" w:space="0" w:color="000000"/>
              <w:left w:val="single" w:sz="4" w:space="0" w:color="auto"/>
              <w:bottom w:val="single" w:sz="4" w:space="0" w:color="000000"/>
            </w:tcBorders>
            <w:vAlign w:val="bottom"/>
          </w:tcPr>
          <w:p w14:paraId="34667DA2" w14:textId="77777777" w:rsidR="00322B4D" w:rsidRPr="00675F10" w:rsidRDefault="00322B4D" w:rsidP="003E13B0">
            <w:pPr>
              <w:snapToGrid w:val="0"/>
              <w:spacing w:line="340" w:lineRule="exact"/>
              <w:rPr>
                <w:rFonts w:ascii="Tahoma" w:hAnsi="Tahoma" w:cs="Tahoma"/>
              </w:rPr>
            </w:pPr>
            <w:r>
              <w:rPr>
                <w:rFonts w:ascii="Tahoma" w:hAnsi="Tahoma" w:cs="Tahoma"/>
                <w:color w:val="000000"/>
              </w:rPr>
              <w:t>Najvišja</w:t>
            </w:r>
            <w:r>
              <w:rPr>
                <w:rFonts w:ascii="Tahoma" w:hAnsi="Tahoma" w:cs="Tahoma"/>
              </w:rPr>
              <w:t xml:space="preserve"> višina vstopa na 1. vratih: [mm]</w:t>
            </w:r>
          </w:p>
        </w:tc>
        <w:tc>
          <w:tcPr>
            <w:tcW w:w="2938" w:type="dxa"/>
          </w:tcPr>
          <w:p w14:paraId="5AEE7861" w14:textId="77777777" w:rsidR="00322B4D" w:rsidRDefault="00322B4D" w:rsidP="003E13B0"/>
        </w:tc>
        <w:tc>
          <w:tcPr>
            <w:tcW w:w="2047" w:type="dxa"/>
            <w:vAlign w:val="center"/>
          </w:tcPr>
          <w:p w14:paraId="098D1ADA" w14:textId="77777777" w:rsidR="00322B4D" w:rsidRPr="005D41CB" w:rsidRDefault="00322B4D" w:rsidP="003E13B0">
            <w:pPr>
              <w:jc w:val="center"/>
              <w:rPr>
                <w:rFonts w:ascii="Tahoma" w:hAnsi="Tahoma" w:cs="Tahoma"/>
              </w:rPr>
            </w:pPr>
            <w:r w:rsidRPr="005D41CB">
              <w:rPr>
                <w:rFonts w:ascii="Tahoma" w:hAnsi="Tahoma" w:cs="Tahoma"/>
              </w:rPr>
              <w:t>N.Z.</w:t>
            </w:r>
          </w:p>
        </w:tc>
      </w:tr>
      <w:tr w:rsidR="00322B4D" w14:paraId="6239E6DA" w14:textId="77777777" w:rsidTr="003E13B0">
        <w:tc>
          <w:tcPr>
            <w:tcW w:w="4077" w:type="dxa"/>
            <w:tcBorders>
              <w:top w:val="single" w:sz="4" w:space="0" w:color="000000"/>
              <w:left w:val="single" w:sz="4" w:space="0" w:color="auto"/>
              <w:bottom w:val="single" w:sz="4" w:space="0" w:color="000000"/>
            </w:tcBorders>
            <w:vAlign w:val="bottom"/>
          </w:tcPr>
          <w:p w14:paraId="476ED538" w14:textId="77777777" w:rsidR="00322B4D" w:rsidRPr="00675F10" w:rsidRDefault="00322B4D" w:rsidP="003E13B0">
            <w:pPr>
              <w:snapToGrid w:val="0"/>
              <w:spacing w:line="340" w:lineRule="exact"/>
              <w:rPr>
                <w:rFonts w:ascii="Tahoma" w:hAnsi="Tahoma" w:cs="Tahoma"/>
              </w:rPr>
            </w:pPr>
            <w:r>
              <w:rPr>
                <w:rFonts w:ascii="Tahoma" w:hAnsi="Tahoma" w:cs="Tahoma"/>
                <w:color w:val="000000"/>
              </w:rPr>
              <w:t>Najvišja</w:t>
            </w:r>
            <w:r>
              <w:rPr>
                <w:rFonts w:ascii="Tahoma" w:hAnsi="Tahoma" w:cs="Tahoma"/>
              </w:rPr>
              <w:t xml:space="preserve"> višina vstopa na 2.</w:t>
            </w:r>
            <w:r w:rsidRPr="00675F10">
              <w:rPr>
                <w:rFonts w:ascii="Tahoma" w:hAnsi="Tahoma" w:cs="Tahoma"/>
              </w:rPr>
              <w:t xml:space="preserve"> vratih: </w:t>
            </w:r>
            <w:r>
              <w:rPr>
                <w:rFonts w:ascii="Tahoma" w:hAnsi="Tahoma" w:cs="Tahoma"/>
              </w:rPr>
              <w:t>[mm]</w:t>
            </w:r>
          </w:p>
        </w:tc>
        <w:tc>
          <w:tcPr>
            <w:tcW w:w="2938" w:type="dxa"/>
          </w:tcPr>
          <w:p w14:paraId="01F698F8" w14:textId="77777777" w:rsidR="00322B4D" w:rsidRDefault="00322B4D" w:rsidP="003E13B0"/>
        </w:tc>
        <w:tc>
          <w:tcPr>
            <w:tcW w:w="2047" w:type="dxa"/>
            <w:vAlign w:val="center"/>
          </w:tcPr>
          <w:p w14:paraId="6C570A7A" w14:textId="77777777" w:rsidR="00322B4D" w:rsidRPr="005D41CB" w:rsidRDefault="00322B4D" w:rsidP="003E13B0">
            <w:pPr>
              <w:jc w:val="center"/>
              <w:rPr>
                <w:rFonts w:ascii="Tahoma" w:hAnsi="Tahoma" w:cs="Tahoma"/>
              </w:rPr>
            </w:pPr>
            <w:r w:rsidRPr="005D41CB">
              <w:rPr>
                <w:rFonts w:ascii="Tahoma" w:hAnsi="Tahoma" w:cs="Tahoma"/>
              </w:rPr>
              <w:t>N.Z.</w:t>
            </w:r>
          </w:p>
        </w:tc>
      </w:tr>
      <w:tr w:rsidR="00322B4D" w14:paraId="75BFF577" w14:textId="77777777" w:rsidTr="003E13B0">
        <w:tc>
          <w:tcPr>
            <w:tcW w:w="4077" w:type="dxa"/>
            <w:tcBorders>
              <w:top w:val="single" w:sz="4" w:space="0" w:color="000000"/>
              <w:left w:val="single" w:sz="4" w:space="0" w:color="auto"/>
              <w:bottom w:val="single" w:sz="4" w:space="0" w:color="000000"/>
            </w:tcBorders>
            <w:vAlign w:val="bottom"/>
          </w:tcPr>
          <w:p w14:paraId="625A25C4" w14:textId="77777777" w:rsidR="00322B4D" w:rsidRPr="00675F10" w:rsidRDefault="00322B4D" w:rsidP="003E13B0">
            <w:pPr>
              <w:snapToGrid w:val="0"/>
              <w:spacing w:line="340" w:lineRule="exact"/>
              <w:rPr>
                <w:rFonts w:ascii="Tahoma" w:hAnsi="Tahoma" w:cs="Tahoma"/>
              </w:rPr>
            </w:pPr>
            <w:r w:rsidRPr="00675F10">
              <w:rPr>
                <w:rFonts w:ascii="Tahoma" w:hAnsi="Tahoma" w:cs="Tahoma"/>
                <w:color w:val="000000"/>
              </w:rPr>
              <w:t xml:space="preserve">Najmanjša svetla širina I. vrat: </w:t>
            </w:r>
            <w:r>
              <w:rPr>
                <w:rFonts w:ascii="Tahoma" w:hAnsi="Tahoma" w:cs="Tahoma"/>
              </w:rPr>
              <w:t>[mm]</w:t>
            </w:r>
          </w:p>
        </w:tc>
        <w:tc>
          <w:tcPr>
            <w:tcW w:w="2938" w:type="dxa"/>
          </w:tcPr>
          <w:p w14:paraId="3767B19C" w14:textId="77777777" w:rsidR="00322B4D" w:rsidRDefault="00322B4D" w:rsidP="003E13B0"/>
        </w:tc>
        <w:tc>
          <w:tcPr>
            <w:tcW w:w="2047" w:type="dxa"/>
            <w:vAlign w:val="center"/>
          </w:tcPr>
          <w:p w14:paraId="20158C9C" w14:textId="77777777" w:rsidR="00322B4D" w:rsidRPr="005D41CB" w:rsidRDefault="00322B4D" w:rsidP="003E13B0">
            <w:pPr>
              <w:jc w:val="center"/>
              <w:rPr>
                <w:rFonts w:ascii="Tahoma" w:hAnsi="Tahoma" w:cs="Tahoma"/>
              </w:rPr>
            </w:pPr>
            <w:r>
              <w:rPr>
                <w:rFonts w:ascii="Tahoma" w:hAnsi="Tahoma" w:cs="Tahoma"/>
              </w:rPr>
              <w:t>7</w:t>
            </w:r>
            <w:r w:rsidRPr="005D41CB">
              <w:rPr>
                <w:rFonts w:ascii="Tahoma" w:hAnsi="Tahoma" w:cs="Tahoma"/>
              </w:rPr>
              <w:t>00 mm</w:t>
            </w:r>
          </w:p>
        </w:tc>
      </w:tr>
      <w:tr w:rsidR="00322B4D" w14:paraId="6848CCCF" w14:textId="77777777" w:rsidTr="003E13B0">
        <w:tc>
          <w:tcPr>
            <w:tcW w:w="4077" w:type="dxa"/>
            <w:tcBorders>
              <w:top w:val="single" w:sz="4" w:space="0" w:color="000000"/>
              <w:left w:val="single" w:sz="4" w:space="0" w:color="auto"/>
              <w:bottom w:val="single" w:sz="4" w:space="0" w:color="000000"/>
            </w:tcBorders>
            <w:vAlign w:val="bottom"/>
          </w:tcPr>
          <w:p w14:paraId="6038CA4B" w14:textId="77777777" w:rsidR="00322B4D" w:rsidRPr="00675F10" w:rsidRDefault="00322B4D" w:rsidP="003E13B0">
            <w:pPr>
              <w:snapToGrid w:val="0"/>
              <w:spacing w:line="340" w:lineRule="exact"/>
              <w:rPr>
                <w:rFonts w:ascii="Tahoma" w:hAnsi="Tahoma" w:cs="Tahoma"/>
              </w:rPr>
            </w:pPr>
            <w:r w:rsidRPr="00675F10">
              <w:rPr>
                <w:rFonts w:ascii="Tahoma" w:hAnsi="Tahoma" w:cs="Tahoma"/>
                <w:color w:val="000000"/>
              </w:rPr>
              <w:t xml:space="preserve">Najmanjša svetla širina II. vrat: </w:t>
            </w:r>
            <w:r>
              <w:rPr>
                <w:rFonts w:ascii="Tahoma" w:hAnsi="Tahoma" w:cs="Tahoma"/>
              </w:rPr>
              <w:t>[mm]</w:t>
            </w:r>
          </w:p>
        </w:tc>
        <w:tc>
          <w:tcPr>
            <w:tcW w:w="2938" w:type="dxa"/>
          </w:tcPr>
          <w:p w14:paraId="7DB58705" w14:textId="77777777" w:rsidR="00322B4D" w:rsidRDefault="00322B4D" w:rsidP="003E13B0"/>
        </w:tc>
        <w:tc>
          <w:tcPr>
            <w:tcW w:w="2047" w:type="dxa"/>
            <w:vAlign w:val="center"/>
          </w:tcPr>
          <w:p w14:paraId="3809BA9C" w14:textId="77777777" w:rsidR="00322B4D" w:rsidRPr="005D41CB" w:rsidRDefault="00322B4D" w:rsidP="003E13B0">
            <w:pPr>
              <w:jc w:val="center"/>
              <w:rPr>
                <w:rFonts w:ascii="Tahoma" w:hAnsi="Tahoma" w:cs="Tahoma"/>
              </w:rPr>
            </w:pPr>
            <w:r>
              <w:rPr>
                <w:rFonts w:ascii="Tahoma" w:hAnsi="Tahoma" w:cs="Tahoma"/>
              </w:rPr>
              <w:t>7</w:t>
            </w:r>
            <w:r w:rsidRPr="005D41CB">
              <w:rPr>
                <w:rFonts w:ascii="Tahoma" w:hAnsi="Tahoma" w:cs="Tahoma"/>
              </w:rPr>
              <w:t>00 mm</w:t>
            </w:r>
          </w:p>
        </w:tc>
      </w:tr>
      <w:tr w:rsidR="00322B4D" w14:paraId="426F5820" w14:textId="77777777" w:rsidTr="003E13B0">
        <w:tc>
          <w:tcPr>
            <w:tcW w:w="4077" w:type="dxa"/>
            <w:tcBorders>
              <w:top w:val="single" w:sz="4" w:space="0" w:color="000000"/>
              <w:left w:val="single" w:sz="4" w:space="0" w:color="auto"/>
              <w:bottom w:val="single" w:sz="4" w:space="0" w:color="000000"/>
            </w:tcBorders>
            <w:vAlign w:val="bottom"/>
          </w:tcPr>
          <w:p w14:paraId="4BE60EBE" w14:textId="77777777" w:rsidR="00322B4D" w:rsidRPr="00675F10" w:rsidRDefault="00322B4D" w:rsidP="003E13B0">
            <w:pPr>
              <w:snapToGrid w:val="0"/>
              <w:spacing w:line="340" w:lineRule="exact"/>
              <w:rPr>
                <w:rFonts w:ascii="Tahoma" w:hAnsi="Tahoma" w:cs="Tahoma"/>
                <w:color w:val="000000"/>
              </w:rPr>
            </w:pPr>
            <w:r w:rsidRPr="004C0D2D">
              <w:rPr>
                <w:rFonts w:ascii="Tahoma" w:hAnsi="Tahoma" w:cs="Tahoma"/>
                <w:color w:val="000000"/>
              </w:rPr>
              <w:t>Prostornina prtljažnega prostora:</w:t>
            </w:r>
            <w:r>
              <w:rPr>
                <w:rFonts w:ascii="Tahoma" w:hAnsi="Tahoma" w:cs="Tahoma"/>
                <w:color w:val="000000"/>
              </w:rPr>
              <w:t xml:space="preserve"> [</w:t>
            </w:r>
            <w:r w:rsidRPr="004C0D2D">
              <w:rPr>
                <w:rFonts w:ascii="Tahoma" w:hAnsi="Tahoma" w:cs="Tahoma"/>
                <w:color w:val="000000"/>
              </w:rPr>
              <w:t>m</w:t>
            </w:r>
            <w:r w:rsidRPr="004C0D2D">
              <w:rPr>
                <w:rFonts w:ascii="Tahoma" w:hAnsi="Tahoma" w:cs="Tahoma"/>
                <w:color w:val="000000"/>
                <w:vertAlign w:val="superscript"/>
              </w:rPr>
              <w:t>3</w:t>
            </w:r>
            <w:r w:rsidRPr="004C0D2D">
              <w:rPr>
                <w:rFonts w:ascii="Tahoma" w:hAnsi="Tahoma" w:cs="Tahoma"/>
                <w:color w:val="000000"/>
              </w:rPr>
              <w:t>]</w:t>
            </w:r>
          </w:p>
        </w:tc>
        <w:tc>
          <w:tcPr>
            <w:tcW w:w="2938" w:type="dxa"/>
          </w:tcPr>
          <w:p w14:paraId="53D07E4B" w14:textId="77777777" w:rsidR="00322B4D" w:rsidRDefault="00322B4D" w:rsidP="003E13B0"/>
        </w:tc>
        <w:tc>
          <w:tcPr>
            <w:tcW w:w="2047" w:type="dxa"/>
            <w:vAlign w:val="center"/>
          </w:tcPr>
          <w:p w14:paraId="0089D2F9" w14:textId="77777777" w:rsidR="00322B4D" w:rsidRPr="005D41CB" w:rsidRDefault="00322B4D" w:rsidP="003E13B0">
            <w:pPr>
              <w:jc w:val="center"/>
              <w:rPr>
                <w:rFonts w:ascii="Tahoma" w:hAnsi="Tahoma" w:cs="Tahoma"/>
              </w:rPr>
            </w:pPr>
            <w:r>
              <w:rPr>
                <w:rFonts w:ascii="Tahoma" w:hAnsi="Tahoma" w:cs="Tahoma"/>
                <w:color w:val="000000"/>
              </w:rPr>
              <w:t>9,5</w:t>
            </w:r>
            <w:r w:rsidRPr="005D41CB">
              <w:rPr>
                <w:rFonts w:ascii="Tahoma" w:hAnsi="Tahoma" w:cs="Tahoma"/>
                <w:color w:val="000000"/>
              </w:rPr>
              <w:t xml:space="preserve"> m</w:t>
            </w:r>
            <w:r w:rsidRPr="005D41CB">
              <w:rPr>
                <w:rFonts w:ascii="Tahoma" w:hAnsi="Tahoma" w:cs="Tahoma"/>
                <w:color w:val="000000"/>
                <w:vertAlign w:val="superscript"/>
              </w:rPr>
              <w:t>3</w:t>
            </w:r>
          </w:p>
        </w:tc>
      </w:tr>
      <w:tr w:rsidR="00322B4D" w14:paraId="3075CB46" w14:textId="77777777" w:rsidTr="003E13B0">
        <w:tc>
          <w:tcPr>
            <w:tcW w:w="4077" w:type="dxa"/>
            <w:tcBorders>
              <w:top w:val="single" w:sz="4" w:space="0" w:color="000000"/>
              <w:left w:val="single" w:sz="4" w:space="0" w:color="auto"/>
              <w:bottom w:val="single" w:sz="4" w:space="0" w:color="000000"/>
            </w:tcBorders>
            <w:vAlign w:val="bottom"/>
          </w:tcPr>
          <w:p w14:paraId="449489E9" w14:textId="77777777" w:rsidR="00322B4D" w:rsidRPr="00675F10" w:rsidRDefault="00322B4D" w:rsidP="003E13B0">
            <w:pPr>
              <w:snapToGrid w:val="0"/>
              <w:spacing w:line="340" w:lineRule="exact"/>
              <w:rPr>
                <w:rFonts w:ascii="Tahoma" w:hAnsi="Tahoma" w:cs="Tahoma"/>
                <w:color w:val="000000"/>
              </w:rPr>
            </w:pPr>
            <w:r w:rsidRPr="00675F10">
              <w:rPr>
                <w:rFonts w:ascii="Tahoma" w:hAnsi="Tahoma" w:cs="Tahoma"/>
                <w:color w:val="000000"/>
              </w:rPr>
              <w:t>Proizvajalec motorja</w:t>
            </w:r>
            <w:r>
              <w:rPr>
                <w:rFonts w:ascii="Tahoma" w:hAnsi="Tahoma" w:cs="Tahoma"/>
                <w:color w:val="000000"/>
              </w:rPr>
              <w:t xml:space="preserve"> z </w:t>
            </w:r>
            <w:proofErr w:type="spellStart"/>
            <w:r>
              <w:rPr>
                <w:rFonts w:ascii="Tahoma" w:hAnsi="Tahoma" w:cs="Tahoma"/>
                <w:color w:val="000000"/>
              </w:rPr>
              <w:t>notr</w:t>
            </w:r>
            <w:proofErr w:type="spellEnd"/>
            <w:r>
              <w:rPr>
                <w:rFonts w:ascii="Tahoma" w:hAnsi="Tahoma" w:cs="Tahoma"/>
                <w:color w:val="000000"/>
              </w:rPr>
              <w:t>. zgorevanjem</w:t>
            </w:r>
            <w:r w:rsidRPr="00675F10">
              <w:rPr>
                <w:rFonts w:ascii="Tahoma" w:hAnsi="Tahoma" w:cs="Tahoma"/>
                <w:color w:val="000000"/>
              </w:rPr>
              <w:t>:</w:t>
            </w:r>
            <w:r>
              <w:rPr>
                <w:rFonts w:ascii="Tahoma" w:hAnsi="Tahoma" w:cs="Tahoma"/>
                <w:color w:val="000000"/>
              </w:rPr>
              <w:t xml:space="preserve"> </w:t>
            </w:r>
          </w:p>
        </w:tc>
        <w:tc>
          <w:tcPr>
            <w:tcW w:w="2938" w:type="dxa"/>
          </w:tcPr>
          <w:p w14:paraId="117B7D20" w14:textId="77777777" w:rsidR="00322B4D" w:rsidRDefault="00322B4D" w:rsidP="003E13B0"/>
        </w:tc>
        <w:tc>
          <w:tcPr>
            <w:tcW w:w="2047" w:type="dxa"/>
            <w:vAlign w:val="center"/>
          </w:tcPr>
          <w:p w14:paraId="497BE10F" w14:textId="77777777" w:rsidR="00322B4D" w:rsidRPr="005D41CB" w:rsidRDefault="00322B4D" w:rsidP="003E13B0">
            <w:pPr>
              <w:jc w:val="center"/>
              <w:rPr>
                <w:rFonts w:ascii="Tahoma" w:hAnsi="Tahoma" w:cs="Tahoma"/>
              </w:rPr>
            </w:pPr>
            <w:r w:rsidRPr="005D41CB">
              <w:rPr>
                <w:rFonts w:ascii="Tahoma" w:hAnsi="Tahoma" w:cs="Tahoma"/>
              </w:rPr>
              <w:t>N.Z.</w:t>
            </w:r>
          </w:p>
        </w:tc>
      </w:tr>
      <w:tr w:rsidR="00322B4D" w14:paraId="29A45BDF" w14:textId="77777777" w:rsidTr="003E13B0">
        <w:tc>
          <w:tcPr>
            <w:tcW w:w="4077" w:type="dxa"/>
            <w:tcBorders>
              <w:top w:val="single" w:sz="4" w:space="0" w:color="000000"/>
              <w:left w:val="single" w:sz="4" w:space="0" w:color="auto"/>
              <w:bottom w:val="single" w:sz="4" w:space="0" w:color="000000"/>
            </w:tcBorders>
            <w:vAlign w:val="bottom"/>
          </w:tcPr>
          <w:p w14:paraId="32041991" w14:textId="77777777" w:rsidR="00322B4D" w:rsidRPr="00675F10" w:rsidRDefault="00322B4D" w:rsidP="003E13B0">
            <w:pPr>
              <w:snapToGrid w:val="0"/>
              <w:spacing w:line="340" w:lineRule="exact"/>
              <w:rPr>
                <w:rFonts w:ascii="Tahoma" w:hAnsi="Tahoma" w:cs="Tahoma"/>
                <w:color w:val="000000"/>
              </w:rPr>
            </w:pPr>
            <w:r w:rsidRPr="00675F10">
              <w:rPr>
                <w:rFonts w:ascii="Tahoma" w:hAnsi="Tahoma" w:cs="Tahoma"/>
                <w:color w:val="000000"/>
              </w:rPr>
              <w:t>Oznaka motorja</w:t>
            </w:r>
            <w:r>
              <w:rPr>
                <w:rFonts w:ascii="Tahoma" w:hAnsi="Tahoma" w:cs="Tahoma"/>
                <w:color w:val="000000"/>
              </w:rPr>
              <w:t xml:space="preserve"> z </w:t>
            </w:r>
            <w:proofErr w:type="spellStart"/>
            <w:r>
              <w:rPr>
                <w:rFonts w:ascii="Tahoma" w:hAnsi="Tahoma" w:cs="Tahoma"/>
                <w:color w:val="000000"/>
              </w:rPr>
              <w:t>notr</w:t>
            </w:r>
            <w:proofErr w:type="spellEnd"/>
            <w:r>
              <w:rPr>
                <w:rFonts w:ascii="Tahoma" w:hAnsi="Tahoma" w:cs="Tahoma"/>
                <w:color w:val="000000"/>
              </w:rPr>
              <w:t>. zgorevanjem:</w:t>
            </w:r>
          </w:p>
        </w:tc>
        <w:tc>
          <w:tcPr>
            <w:tcW w:w="2938" w:type="dxa"/>
          </w:tcPr>
          <w:p w14:paraId="6255A10C" w14:textId="77777777" w:rsidR="00322B4D" w:rsidRDefault="00322B4D" w:rsidP="003E13B0"/>
        </w:tc>
        <w:tc>
          <w:tcPr>
            <w:tcW w:w="2047" w:type="dxa"/>
            <w:vAlign w:val="center"/>
          </w:tcPr>
          <w:p w14:paraId="0A102D3E" w14:textId="77777777" w:rsidR="00322B4D" w:rsidRPr="005D41CB" w:rsidRDefault="00322B4D" w:rsidP="003E13B0">
            <w:pPr>
              <w:jc w:val="center"/>
              <w:rPr>
                <w:rFonts w:ascii="Tahoma" w:hAnsi="Tahoma" w:cs="Tahoma"/>
              </w:rPr>
            </w:pPr>
            <w:r w:rsidRPr="005D41CB">
              <w:rPr>
                <w:rFonts w:ascii="Tahoma" w:hAnsi="Tahoma" w:cs="Tahoma"/>
              </w:rPr>
              <w:t>N.Z.</w:t>
            </w:r>
          </w:p>
        </w:tc>
      </w:tr>
      <w:tr w:rsidR="00322B4D" w14:paraId="4D5704AF" w14:textId="77777777" w:rsidTr="003E13B0">
        <w:tc>
          <w:tcPr>
            <w:tcW w:w="4077" w:type="dxa"/>
            <w:tcBorders>
              <w:top w:val="single" w:sz="4" w:space="0" w:color="000000"/>
              <w:left w:val="single" w:sz="4" w:space="0" w:color="auto"/>
              <w:bottom w:val="single" w:sz="4" w:space="0" w:color="000000"/>
            </w:tcBorders>
            <w:vAlign w:val="bottom"/>
          </w:tcPr>
          <w:p w14:paraId="21654445" w14:textId="77777777" w:rsidR="00322B4D" w:rsidRPr="00675F10" w:rsidRDefault="00322B4D" w:rsidP="003E13B0">
            <w:pPr>
              <w:snapToGrid w:val="0"/>
              <w:spacing w:line="340" w:lineRule="exact"/>
              <w:rPr>
                <w:rFonts w:ascii="Tahoma" w:hAnsi="Tahoma" w:cs="Tahoma"/>
                <w:color w:val="000000"/>
              </w:rPr>
            </w:pPr>
            <w:r w:rsidRPr="00675F10">
              <w:rPr>
                <w:rFonts w:ascii="Tahoma" w:hAnsi="Tahoma" w:cs="Tahoma"/>
                <w:color w:val="000000"/>
              </w:rPr>
              <w:t>Tip motorja</w:t>
            </w:r>
            <w:r>
              <w:rPr>
                <w:rFonts w:ascii="Tahoma" w:hAnsi="Tahoma" w:cs="Tahoma"/>
                <w:color w:val="000000"/>
              </w:rPr>
              <w:t xml:space="preserve"> z </w:t>
            </w:r>
            <w:proofErr w:type="spellStart"/>
            <w:r>
              <w:rPr>
                <w:rFonts w:ascii="Tahoma" w:hAnsi="Tahoma" w:cs="Tahoma"/>
                <w:color w:val="000000"/>
              </w:rPr>
              <w:t>notr</w:t>
            </w:r>
            <w:proofErr w:type="spellEnd"/>
            <w:r>
              <w:rPr>
                <w:rFonts w:ascii="Tahoma" w:hAnsi="Tahoma" w:cs="Tahoma"/>
                <w:color w:val="000000"/>
              </w:rPr>
              <w:t>. zgorevanjem:</w:t>
            </w:r>
          </w:p>
        </w:tc>
        <w:tc>
          <w:tcPr>
            <w:tcW w:w="2938" w:type="dxa"/>
          </w:tcPr>
          <w:p w14:paraId="44F8BEC4" w14:textId="77777777" w:rsidR="00322B4D" w:rsidRDefault="00322B4D" w:rsidP="003E13B0"/>
        </w:tc>
        <w:tc>
          <w:tcPr>
            <w:tcW w:w="2047" w:type="dxa"/>
            <w:vAlign w:val="center"/>
          </w:tcPr>
          <w:p w14:paraId="15BB4BC8" w14:textId="77777777" w:rsidR="00322B4D" w:rsidRPr="005D41CB" w:rsidRDefault="00322B4D" w:rsidP="003E13B0">
            <w:pPr>
              <w:jc w:val="center"/>
              <w:rPr>
                <w:rFonts w:ascii="Tahoma" w:hAnsi="Tahoma" w:cs="Tahoma"/>
              </w:rPr>
            </w:pPr>
            <w:r w:rsidRPr="005D41CB">
              <w:rPr>
                <w:rFonts w:ascii="Tahoma" w:hAnsi="Tahoma" w:cs="Tahoma"/>
              </w:rPr>
              <w:t>N.Z.</w:t>
            </w:r>
          </w:p>
        </w:tc>
      </w:tr>
      <w:tr w:rsidR="00322B4D" w14:paraId="3663D449" w14:textId="77777777" w:rsidTr="003E13B0">
        <w:tc>
          <w:tcPr>
            <w:tcW w:w="4077" w:type="dxa"/>
            <w:tcBorders>
              <w:top w:val="single" w:sz="4" w:space="0" w:color="000000"/>
              <w:left w:val="single" w:sz="4" w:space="0" w:color="auto"/>
              <w:bottom w:val="single" w:sz="4" w:space="0" w:color="000000"/>
            </w:tcBorders>
            <w:vAlign w:val="bottom"/>
          </w:tcPr>
          <w:p w14:paraId="1E5B7CED" w14:textId="77777777" w:rsidR="00322B4D" w:rsidRPr="00675F10" w:rsidRDefault="00322B4D" w:rsidP="003E13B0">
            <w:pPr>
              <w:snapToGrid w:val="0"/>
              <w:spacing w:line="340" w:lineRule="exact"/>
              <w:rPr>
                <w:rFonts w:ascii="Tahoma" w:hAnsi="Tahoma" w:cs="Tahoma"/>
                <w:color w:val="000000"/>
              </w:rPr>
            </w:pPr>
            <w:r>
              <w:rPr>
                <w:rFonts w:ascii="Tahoma" w:hAnsi="Tahoma" w:cs="Tahoma"/>
                <w:color w:val="000000"/>
              </w:rPr>
              <w:t>Š</w:t>
            </w:r>
            <w:r w:rsidRPr="00675F10">
              <w:rPr>
                <w:rFonts w:ascii="Tahoma" w:hAnsi="Tahoma" w:cs="Tahoma"/>
                <w:color w:val="000000"/>
              </w:rPr>
              <w:t>tevilo valjev</w:t>
            </w:r>
            <w:r>
              <w:rPr>
                <w:rFonts w:ascii="Tahoma" w:hAnsi="Tahoma" w:cs="Tahoma"/>
                <w:color w:val="000000"/>
              </w:rPr>
              <w:t xml:space="preserve"> motorja</w:t>
            </w:r>
            <w:r w:rsidRPr="00675F10">
              <w:rPr>
                <w:rFonts w:ascii="Tahoma" w:hAnsi="Tahoma" w:cs="Tahoma"/>
                <w:color w:val="000000"/>
              </w:rPr>
              <w:t xml:space="preserve">: </w:t>
            </w:r>
          </w:p>
        </w:tc>
        <w:tc>
          <w:tcPr>
            <w:tcW w:w="2938" w:type="dxa"/>
          </w:tcPr>
          <w:p w14:paraId="36D45149" w14:textId="77777777" w:rsidR="00322B4D" w:rsidRDefault="00322B4D" w:rsidP="003E13B0"/>
        </w:tc>
        <w:tc>
          <w:tcPr>
            <w:tcW w:w="2047" w:type="dxa"/>
            <w:vAlign w:val="center"/>
          </w:tcPr>
          <w:p w14:paraId="0A3F3869" w14:textId="77777777" w:rsidR="00322B4D" w:rsidRPr="005D41CB" w:rsidRDefault="00322B4D" w:rsidP="003E13B0">
            <w:pPr>
              <w:jc w:val="center"/>
              <w:rPr>
                <w:rFonts w:ascii="Tahoma" w:hAnsi="Tahoma" w:cs="Tahoma"/>
              </w:rPr>
            </w:pPr>
            <w:r w:rsidRPr="005D41CB">
              <w:rPr>
                <w:rFonts w:ascii="Tahoma" w:hAnsi="Tahoma" w:cs="Tahoma"/>
              </w:rPr>
              <w:t>6</w:t>
            </w:r>
          </w:p>
        </w:tc>
      </w:tr>
      <w:tr w:rsidR="00322B4D" w14:paraId="38A96DDE" w14:textId="77777777" w:rsidTr="003E13B0">
        <w:tc>
          <w:tcPr>
            <w:tcW w:w="4077" w:type="dxa"/>
            <w:tcBorders>
              <w:top w:val="single" w:sz="4" w:space="0" w:color="000000"/>
              <w:left w:val="single" w:sz="4" w:space="0" w:color="auto"/>
              <w:bottom w:val="single" w:sz="4" w:space="0" w:color="000000"/>
            </w:tcBorders>
            <w:vAlign w:val="bottom"/>
          </w:tcPr>
          <w:p w14:paraId="2ED3BA94" w14:textId="77777777" w:rsidR="00322B4D" w:rsidRPr="00675F10" w:rsidRDefault="00322B4D" w:rsidP="003E13B0">
            <w:pPr>
              <w:snapToGrid w:val="0"/>
              <w:spacing w:line="340" w:lineRule="exact"/>
              <w:rPr>
                <w:rFonts w:ascii="Tahoma" w:hAnsi="Tahoma" w:cs="Tahoma"/>
                <w:color w:val="000000"/>
              </w:rPr>
            </w:pPr>
            <w:r>
              <w:rPr>
                <w:rFonts w:ascii="Tahoma" w:hAnsi="Tahoma" w:cs="Tahoma"/>
              </w:rPr>
              <w:t>Nazivna</w:t>
            </w:r>
            <w:r w:rsidRPr="00675F10">
              <w:rPr>
                <w:rFonts w:ascii="Tahoma" w:hAnsi="Tahoma" w:cs="Tahoma"/>
              </w:rPr>
              <w:t xml:space="preserve"> moč </w:t>
            </w:r>
            <w:r w:rsidRPr="007A4882">
              <w:rPr>
                <w:rFonts w:ascii="Tahoma" w:hAnsi="Tahoma" w:cs="Tahoma"/>
              </w:rPr>
              <w:t xml:space="preserve">motorja: </w:t>
            </w:r>
            <w:r>
              <w:rPr>
                <w:rFonts w:ascii="Tahoma" w:hAnsi="Tahoma" w:cs="Tahoma"/>
              </w:rPr>
              <w:t>[kW pri 1/min]</w:t>
            </w:r>
          </w:p>
        </w:tc>
        <w:tc>
          <w:tcPr>
            <w:tcW w:w="2938" w:type="dxa"/>
          </w:tcPr>
          <w:p w14:paraId="0BA9933D" w14:textId="77777777" w:rsidR="00322B4D" w:rsidRDefault="00322B4D" w:rsidP="003E13B0"/>
        </w:tc>
        <w:tc>
          <w:tcPr>
            <w:tcW w:w="2047" w:type="dxa"/>
            <w:vAlign w:val="center"/>
          </w:tcPr>
          <w:p w14:paraId="03824BFA" w14:textId="77777777" w:rsidR="00322B4D" w:rsidRPr="005D41CB" w:rsidRDefault="00322B4D" w:rsidP="003E13B0">
            <w:pPr>
              <w:jc w:val="center"/>
              <w:rPr>
                <w:rFonts w:ascii="Tahoma" w:hAnsi="Tahoma" w:cs="Tahoma"/>
              </w:rPr>
            </w:pPr>
            <w:r>
              <w:rPr>
                <w:rFonts w:ascii="Tahoma" w:hAnsi="Tahoma" w:cs="Tahoma"/>
              </w:rPr>
              <w:t>35</w:t>
            </w:r>
            <w:r w:rsidRPr="005D41CB">
              <w:rPr>
                <w:rFonts w:ascii="Tahoma" w:hAnsi="Tahoma" w:cs="Tahoma"/>
              </w:rPr>
              <w:t>0 kW</w:t>
            </w:r>
          </w:p>
        </w:tc>
      </w:tr>
      <w:tr w:rsidR="00322B4D" w14:paraId="0FD42B42" w14:textId="77777777" w:rsidTr="003E13B0">
        <w:tc>
          <w:tcPr>
            <w:tcW w:w="4077" w:type="dxa"/>
            <w:tcBorders>
              <w:top w:val="single" w:sz="4" w:space="0" w:color="000000"/>
              <w:left w:val="single" w:sz="4" w:space="0" w:color="auto"/>
              <w:bottom w:val="single" w:sz="4" w:space="0" w:color="auto"/>
            </w:tcBorders>
            <w:vAlign w:val="bottom"/>
          </w:tcPr>
          <w:p w14:paraId="56E8B264" w14:textId="77777777" w:rsidR="00322B4D" w:rsidRPr="00675F10" w:rsidRDefault="00322B4D" w:rsidP="003E13B0">
            <w:pPr>
              <w:snapToGrid w:val="0"/>
              <w:spacing w:line="340" w:lineRule="exact"/>
              <w:rPr>
                <w:rFonts w:ascii="Tahoma" w:hAnsi="Tahoma" w:cs="Tahoma"/>
              </w:rPr>
            </w:pPr>
            <w:r>
              <w:rPr>
                <w:rFonts w:ascii="Tahoma" w:hAnsi="Tahoma" w:cs="Tahoma"/>
              </w:rPr>
              <w:t>Nazivni navor motorja: [</w:t>
            </w:r>
            <w:proofErr w:type="spellStart"/>
            <w:r>
              <w:rPr>
                <w:rFonts w:ascii="Tahoma" w:hAnsi="Tahoma" w:cs="Tahoma"/>
              </w:rPr>
              <w:t>Nm</w:t>
            </w:r>
            <w:proofErr w:type="spellEnd"/>
            <w:r>
              <w:rPr>
                <w:rFonts w:ascii="Tahoma" w:hAnsi="Tahoma" w:cs="Tahoma"/>
              </w:rPr>
              <w:t xml:space="preserve">] </w:t>
            </w:r>
          </w:p>
        </w:tc>
        <w:tc>
          <w:tcPr>
            <w:tcW w:w="2938" w:type="dxa"/>
          </w:tcPr>
          <w:p w14:paraId="381090E1" w14:textId="77777777" w:rsidR="00322B4D" w:rsidRDefault="00322B4D" w:rsidP="003E13B0"/>
        </w:tc>
        <w:tc>
          <w:tcPr>
            <w:tcW w:w="2047" w:type="dxa"/>
            <w:vAlign w:val="center"/>
          </w:tcPr>
          <w:p w14:paraId="6E92C673" w14:textId="77777777" w:rsidR="00322B4D" w:rsidRPr="005D41CB" w:rsidRDefault="00322B4D" w:rsidP="003E13B0">
            <w:pPr>
              <w:jc w:val="center"/>
              <w:rPr>
                <w:rFonts w:ascii="Tahoma" w:hAnsi="Tahoma" w:cs="Tahoma"/>
              </w:rPr>
            </w:pPr>
            <w:r>
              <w:rPr>
                <w:rFonts w:ascii="Tahoma" w:hAnsi="Tahoma" w:cs="Tahoma"/>
              </w:rPr>
              <w:t>2</w:t>
            </w:r>
            <w:r w:rsidRPr="005D41CB">
              <w:rPr>
                <w:rFonts w:ascii="Tahoma" w:hAnsi="Tahoma" w:cs="Tahoma"/>
              </w:rPr>
              <w:t xml:space="preserve">.400 </w:t>
            </w:r>
            <w:proofErr w:type="spellStart"/>
            <w:r w:rsidRPr="005D41CB">
              <w:rPr>
                <w:rFonts w:ascii="Tahoma" w:hAnsi="Tahoma" w:cs="Tahoma"/>
              </w:rPr>
              <w:t>Nm</w:t>
            </w:r>
            <w:proofErr w:type="spellEnd"/>
          </w:p>
        </w:tc>
      </w:tr>
      <w:tr w:rsidR="00322B4D" w14:paraId="1EFCDEF7" w14:textId="77777777" w:rsidTr="003E13B0">
        <w:tc>
          <w:tcPr>
            <w:tcW w:w="4077" w:type="dxa"/>
            <w:tcBorders>
              <w:top w:val="single" w:sz="4" w:space="0" w:color="auto"/>
              <w:left w:val="single" w:sz="4" w:space="0" w:color="auto"/>
              <w:bottom w:val="single" w:sz="4" w:space="0" w:color="000000"/>
            </w:tcBorders>
            <w:vAlign w:val="bottom"/>
          </w:tcPr>
          <w:p w14:paraId="598C31A8" w14:textId="77777777" w:rsidR="00322B4D" w:rsidRPr="00675F10" w:rsidRDefault="00322B4D" w:rsidP="003E13B0">
            <w:pPr>
              <w:snapToGrid w:val="0"/>
              <w:spacing w:line="340" w:lineRule="exact"/>
              <w:rPr>
                <w:rFonts w:ascii="Tahoma" w:hAnsi="Tahoma" w:cs="Tahoma"/>
                <w:color w:val="000000"/>
              </w:rPr>
            </w:pPr>
            <w:r>
              <w:rPr>
                <w:rFonts w:ascii="Tahoma" w:hAnsi="Tahoma" w:cs="Tahoma"/>
                <w:color w:val="000000"/>
              </w:rPr>
              <w:t>Vrsta menjalnika:</w:t>
            </w:r>
          </w:p>
        </w:tc>
        <w:tc>
          <w:tcPr>
            <w:tcW w:w="2938" w:type="dxa"/>
          </w:tcPr>
          <w:p w14:paraId="7259DA16" w14:textId="77777777" w:rsidR="00322B4D" w:rsidRDefault="00322B4D" w:rsidP="003E13B0"/>
        </w:tc>
        <w:tc>
          <w:tcPr>
            <w:tcW w:w="2047" w:type="dxa"/>
            <w:vAlign w:val="center"/>
          </w:tcPr>
          <w:p w14:paraId="7C1078F2" w14:textId="77777777" w:rsidR="00322B4D" w:rsidRPr="005D41CB" w:rsidRDefault="00322B4D" w:rsidP="003E13B0">
            <w:pPr>
              <w:jc w:val="center"/>
              <w:rPr>
                <w:rFonts w:ascii="Tahoma" w:hAnsi="Tahoma" w:cs="Tahoma"/>
              </w:rPr>
            </w:pPr>
            <w:r w:rsidRPr="005D41CB">
              <w:rPr>
                <w:rFonts w:ascii="Tahoma" w:hAnsi="Tahoma" w:cs="Tahoma"/>
                <w:color w:val="000000"/>
              </w:rPr>
              <w:t>avtoma</w:t>
            </w:r>
            <w:r>
              <w:rPr>
                <w:rFonts w:ascii="Tahoma" w:hAnsi="Tahoma" w:cs="Tahoma"/>
                <w:color w:val="000000"/>
              </w:rPr>
              <w:t>tiziran</w:t>
            </w:r>
          </w:p>
        </w:tc>
      </w:tr>
      <w:tr w:rsidR="00322B4D" w14:paraId="0B405D6B" w14:textId="77777777" w:rsidTr="003E13B0">
        <w:tc>
          <w:tcPr>
            <w:tcW w:w="4077" w:type="dxa"/>
            <w:tcBorders>
              <w:top w:val="single" w:sz="4" w:space="0" w:color="000000"/>
              <w:left w:val="single" w:sz="4" w:space="0" w:color="auto"/>
              <w:bottom w:val="single" w:sz="4" w:space="0" w:color="000000"/>
            </w:tcBorders>
            <w:vAlign w:val="bottom"/>
          </w:tcPr>
          <w:p w14:paraId="660277BB" w14:textId="77777777" w:rsidR="00322B4D" w:rsidRPr="00675F10" w:rsidRDefault="00322B4D" w:rsidP="003E13B0">
            <w:pPr>
              <w:snapToGrid w:val="0"/>
              <w:spacing w:line="340" w:lineRule="exact"/>
              <w:rPr>
                <w:rFonts w:ascii="Tahoma" w:hAnsi="Tahoma" w:cs="Tahoma"/>
                <w:color w:val="000000"/>
              </w:rPr>
            </w:pPr>
            <w:r w:rsidRPr="00675F10">
              <w:rPr>
                <w:rFonts w:ascii="Tahoma" w:hAnsi="Tahoma" w:cs="Tahoma"/>
                <w:color w:val="000000"/>
              </w:rPr>
              <w:t>Proizvajalec</w:t>
            </w:r>
            <w:r>
              <w:rPr>
                <w:rFonts w:ascii="Tahoma" w:hAnsi="Tahoma" w:cs="Tahoma"/>
                <w:color w:val="000000"/>
              </w:rPr>
              <w:t xml:space="preserve"> menjalnika:</w:t>
            </w:r>
          </w:p>
        </w:tc>
        <w:tc>
          <w:tcPr>
            <w:tcW w:w="2938" w:type="dxa"/>
          </w:tcPr>
          <w:p w14:paraId="07B81E26" w14:textId="77777777" w:rsidR="00322B4D" w:rsidRDefault="00322B4D" w:rsidP="003E13B0"/>
        </w:tc>
        <w:tc>
          <w:tcPr>
            <w:tcW w:w="2047" w:type="dxa"/>
            <w:vAlign w:val="center"/>
          </w:tcPr>
          <w:p w14:paraId="3D6949C8" w14:textId="77777777" w:rsidR="00322B4D" w:rsidRPr="005D41CB" w:rsidRDefault="00322B4D" w:rsidP="003E13B0">
            <w:pPr>
              <w:jc w:val="center"/>
              <w:rPr>
                <w:rFonts w:ascii="Tahoma" w:hAnsi="Tahoma" w:cs="Tahoma"/>
              </w:rPr>
            </w:pPr>
            <w:r w:rsidRPr="005D41CB">
              <w:rPr>
                <w:rFonts w:ascii="Tahoma" w:hAnsi="Tahoma" w:cs="Tahoma"/>
              </w:rPr>
              <w:t>N.Z.</w:t>
            </w:r>
          </w:p>
        </w:tc>
      </w:tr>
      <w:tr w:rsidR="00322B4D" w14:paraId="56124C9B" w14:textId="77777777" w:rsidTr="003E13B0">
        <w:tc>
          <w:tcPr>
            <w:tcW w:w="4077" w:type="dxa"/>
            <w:tcBorders>
              <w:top w:val="single" w:sz="4" w:space="0" w:color="000000"/>
              <w:left w:val="single" w:sz="4" w:space="0" w:color="auto"/>
              <w:bottom w:val="single" w:sz="4" w:space="0" w:color="000000"/>
            </w:tcBorders>
            <w:vAlign w:val="bottom"/>
          </w:tcPr>
          <w:p w14:paraId="3F4C8A98" w14:textId="77777777" w:rsidR="00322B4D" w:rsidRPr="00675F10" w:rsidRDefault="00322B4D" w:rsidP="003E13B0">
            <w:pPr>
              <w:snapToGrid w:val="0"/>
              <w:spacing w:line="340" w:lineRule="exact"/>
              <w:rPr>
                <w:rFonts w:ascii="Tahoma" w:hAnsi="Tahoma" w:cs="Tahoma"/>
                <w:color w:val="000000"/>
              </w:rPr>
            </w:pPr>
            <w:r w:rsidRPr="00675F10">
              <w:rPr>
                <w:rFonts w:ascii="Tahoma" w:hAnsi="Tahoma" w:cs="Tahoma"/>
                <w:color w:val="000000"/>
              </w:rPr>
              <w:t>Oznaka</w:t>
            </w:r>
            <w:r>
              <w:rPr>
                <w:rFonts w:ascii="Tahoma" w:hAnsi="Tahoma" w:cs="Tahoma"/>
                <w:color w:val="000000"/>
              </w:rPr>
              <w:t xml:space="preserve"> menjalnika:</w:t>
            </w:r>
          </w:p>
        </w:tc>
        <w:tc>
          <w:tcPr>
            <w:tcW w:w="2938" w:type="dxa"/>
          </w:tcPr>
          <w:p w14:paraId="766DAFF3" w14:textId="77777777" w:rsidR="00322B4D" w:rsidRDefault="00322B4D" w:rsidP="003E13B0"/>
        </w:tc>
        <w:tc>
          <w:tcPr>
            <w:tcW w:w="2047" w:type="dxa"/>
            <w:vAlign w:val="center"/>
          </w:tcPr>
          <w:p w14:paraId="6903E919" w14:textId="77777777" w:rsidR="00322B4D" w:rsidRPr="005D41CB" w:rsidRDefault="00322B4D" w:rsidP="003E13B0">
            <w:pPr>
              <w:jc w:val="center"/>
              <w:rPr>
                <w:rFonts w:ascii="Tahoma" w:hAnsi="Tahoma" w:cs="Tahoma"/>
              </w:rPr>
            </w:pPr>
            <w:r w:rsidRPr="005D41CB">
              <w:rPr>
                <w:rFonts w:ascii="Tahoma" w:hAnsi="Tahoma" w:cs="Tahoma"/>
              </w:rPr>
              <w:t>N.Z.</w:t>
            </w:r>
          </w:p>
        </w:tc>
      </w:tr>
      <w:tr w:rsidR="00322B4D" w14:paraId="22C7B4B2" w14:textId="77777777" w:rsidTr="003E13B0">
        <w:tc>
          <w:tcPr>
            <w:tcW w:w="4077" w:type="dxa"/>
            <w:tcBorders>
              <w:top w:val="single" w:sz="4" w:space="0" w:color="000000"/>
              <w:left w:val="single" w:sz="4" w:space="0" w:color="auto"/>
              <w:bottom w:val="single" w:sz="4" w:space="0" w:color="000000"/>
            </w:tcBorders>
            <w:vAlign w:val="bottom"/>
          </w:tcPr>
          <w:p w14:paraId="1711BF10" w14:textId="77777777" w:rsidR="00322B4D" w:rsidRPr="00675F10" w:rsidRDefault="00322B4D" w:rsidP="003E13B0">
            <w:pPr>
              <w:snapToGrid w:val="0"/>
              <w:spacing w:line="340" w:lineRule="exact"/>
              <w:rPr>
                <w:rFonts w:ascii="Tahoma" w:hAnsi="Tahoma" w:cs="Tahoma"/>
                <w:color w:val="000000"/>
              </w:rPr>
            </w:pPr>
            <w:r w:rsidRPr="00675F10">
              <w:rPr>
                <w:rFonts w:ascii="Tahoma" w:hAnsi="Tahoma" w:cs="Tahoma"/>
                <w:color w:val="000000"/>
              </w:rPr>
              <w:t>Tip</w:t>
            </w:r>
            <w:r>
              <w:rPr>
                <w:rFonts w:ascii="Tahoma" w:hAnsi="Tahoma" w:cs="Tahoma"/>
                <w:color w:val="000000"/>
              </w:rPr>
              <w:t xml:space="preserve"> menjalnika:</w:t>
            </w:r>
          </w:p>
        </w:tc>
        <w:tc>
          <w:tcPr>
            <w:tcW w:w="2938" w:type="dxa"/>
          </w:tcPr>
          <w:p w14:paraId="1EDB79BE" w14:textId="77777777" w:rsidR="00322B4D" w:rsidRDefault="00322B4D" w:rsidP="003E13B0"/>
        </w:tc>
        <w:tc>
          <w:tcPr>
            <w:tcW w:w="2047" w:type="dxa"/>
            <w:vAlign w:val="center"/>
          </w:tcPr>
          <w:p w14:paraId="64DA38F3" w14:textId="77777777" w:rsidR="00322B4D" w:rsidRPr="005D41CB" w:rsidRDefault="00322B4D" w:rsidP="003E13B0">
            <w:pPr>
              <w:jc w:val="center"/>
              <w:rPr>
                <w:rFonts w:ascii="Tahoma" w:hAnsi="Tahoma" w:cs="Tahoma"/>
              </w:rPr>
            </w:pPr>
            <w:r w:rsidRPr="005D41CB">
              <w:rPr>
                <w:rFonts w:ascii="Tahoma" w:hAnsi="Tahoma" w:cs="Tahoma"/>
              </w:rPr>
              <w:t>N.Z.</w:t>
            </w:r>
          </w:p>
        </w:tc>
      </w:tr>
      <w:tr w:rsidR="00322B4D" w14:paraId="35EEC639" w14:textId="77777777" w:rsidTr="003E13B0">
        <w:tc>
          <w:tcPr>
            <w:tcW w:w="4077" w:type="dxa"/>
            <w:tcBorders>
              <w:top w:val="single" w:sz="4" w:space="0" w:color="000000"/>
              <w:left w:val="single" w:sz="4" w:space="0" w:color="auto"/>
              <w:bottom w:val="single" w:sz="4" w:space="0" w:color="000000"/>
            </w:tcBorders>
            <w:vAlign w:val="bottom"/>
          </w:tcPr>
          <w:p w14:paraId="626BD226" w14:textId="77777777" w:rsidR="00322B4D" w:rsidRPr="00675F10" w:rsidRDefault="00322B4D" w:rsidP="003E13B0">
            <w:pPr>
              <w:snapToGrid w:val="0"/>
              <w:spacing w:line="340" w:lineRule="exact"/>
              <w:rPr>
                <w:rFonts w:ascii="Tahoma" w:hAnsi="Tahoma" w:cs="Tahoma"/>
                <w:color w:val="000000"/>
              </w:rPr>
            </w:pPr>
            <w:r w:rsidRPr="009E4991">
              <w:rPr>
                <w:rFonts w:ascii="Tahoma" w:hAnsi="Tahoma" w:cs="Tahoma"/>
                <w:color w:val="000000"/>
                <w:lang w:eastAsia="ar-SA"/>
              </w:rPr>
              <w:t xml:space="preserve">Število prestav brez vzvratne: </w:t>
            </w:r>
          </w:p>
        </w:tc>
        <w:tc>
          <w:tcPr>
            <w:tcW w:w="2938" w:type="dxa"/>
          </w:tcPr>
          <w:p w14:paraId="5D69F291" w14:textId="77777777" w:rsidR="00322B4D" w:rsidRDefault="00322B4D" w:rsidP="003E13B0"/>
        </w:tc>
        <w:tc>
          <w:tcPr>
            <w:tcW w:w="2047" w:type="dxa"/>
            <w:vAlign w:val="center"/>
          </w:tcPr>
          <w:p w14:paraId="448B7AB2" w14:textId="77777777" w:rsidR="00322B4D" w:rsidRPr="005D41CB" w:rsidRDefault="00322B4D" w:rsidP="003E13B0">
            <w:pPr>
              <w:jc w:val="center"/>
              <w:rPr>
                <w:rFonts w:ascii="Tahoma" w:hAnsi="Tahoma" w:cs="Tahoma"/>
              </w:rPr>
            </w:pPr>
            <w:r>
              <w:rPr>
                <w:rFonts w:ascii="Tahoma" w:hAnsi="Tahoma" w:cs="Tahoma"/>
              </w:rPr>
              <w:t>12</w:t>
            </w:r>
          </w:p>
        </w:tc>
      </w:tr>
      <w:tr w:rsidR="00322B4D" w14:paraId="58C1B0FA" w14:textId="77777777" w:rsidTr="003E13B0">
        <w:tc>
          <w:tcPr>
            <w:tcW w:w="4077" w:type="dxa"/>
            <w:tcBorders>
              <w:top w:val="single" w:sz="4" w:space="0" w:color="000000"/>
              <w:left w:val="single" w:sz="4" w:space="0" w:color="auto"/>
              <w:bottom w:val="single" w:sz="4" w:space="0" w:color="000000"/>
            </w:tcBorders>
            <w:vAlign w:val="bottom"/>
          </w:tcPr>
          <w:p w14:paraId="24373E18" w14:textId="77777777" w:rsidR="00322B4D" w:rsidRPr="00675F10" w:rsidRDefault="00322B4D" w:rsidP="003E13B0">
            <w:pPr>
              <w:snapToGrid w:val="0"/>
              <w:spacing w:line="340" w:lineRule="exact"/>
              <w:rPr>
                <w:rFonts w:ascii="Tahoma" w:hAnsi="Tahoma" w:cs="Tahoma"/>
                <w:color w:val="000000"/>
              </w:rPr>
            </w:pPr>
            <w:r w:rsidRPr="009E4991">
              <w:rPr>
                <w:rFonts w:ascii="Tahoma" w:hAnsi="Tahoma" w:cs="Tahoma"/>
                <w:color w:val="000000"/>
                <w:lang w:eastAsia="ar-SA"/>
              </w:rPr>
              <w:t xml:space="preserve">Program za prilagajanje konfiguraciji terena: </w:t>
            </w:r>
            <w:r>
              <w:rPr>
                <w:rFonts w:ascii="Tahoma" w:hAnsi="Tahoma" w:cs="Tahoma"/>
              </w:rPr>
              <w:t>(obkrožiti)</w:t>
            </w:r>
          </w:p>
        </w:tc>
        <w:tc>
          <w:tcPr>
            <w:tcW w:w="2938" w:type="dxa"/>
            <w:vAlign w:val="center"/>
          </w:tcPr>
          <w:p w14:paraId="7655D9D6" w14:textId="77777777" w:rsidR="00322B4D" w:rsidRDefault="00322B4D" w:rsidP="003E13B0">
            <w:pPr>
              <w:jc w:val="center"/>
            </w:pPr>
            <w:r w:rsidRPr="00675F10">
              <w:rPr>
                <w:rFonts w:ascii="Tahoma" w:hAnsi="Tahoma" w:cs="Tahoma"/>
                <w:color w:val="000000"/>
              </w:rPr>
              <w:t xml:space="preserve">[ </w:t>
            </w:r>
            <w:r>
              <w:rPr>
                <w:rFonts w:ascii="Tahoma" w:hAnsi="Tahoma" w:cs="Tahoma"/>
                <w:color w:val="000000"/>
              </w:rPr>
              <w:t xml:space="preserve">  </w:t>
            </w:r>
            <w:r w:rsidRPr="00675F10">
              <w:rPr>
                <w:rFonts w:ascii="Tahoma" w:hAnsi="Tahoma" w:cs="Tahoma"/>
                <w:color w:val="000000"/>
              </w:rPr>
              <w:t>DA</w:t>
            </w:r>
            <w:r>
              <w:rPr>
                <w:rFonts w:ascii="Tahoma" w:hAnsi="Tahoma" w:cs="Tahoma"/>
                <w:color w:val="000000"/>
              </w:rPr>
              <w:t xml:space="preserve">  </w:t>
            </w:r>
            <w:r w:rsidRPr="00675F10">
              <w:rPr>
                <w:rFonts w:ascii="Tahoma" w:hAnsi="Tahoma" w:cs="Tahoma"/>
                <w:color w:val="000000"/>
              </w:rPr>
              <w:t xml:space="preserve"> / </w:t>
            </w:r>
            <w:r>
              <w:rPr>
                <w:rFonts w:ascii="Tahoma" w:hAnsi="Tahoma" w:cs="Tahoma"/>
                <w:color w:val="000000"/>
              </w:rPr>
              <w:t xml:space="preserve">  </w:t>
            </w:r>
            <w:r w:rsidRPr="00675F10">
              <w:rPr>
                <w:rFonts w:ascii="Tahoma" w:hAnsi="Tahoma" w:cs="Tahoma"/>
                <w:color w:val="000000"/>
              </w:rPr>
              <w:t xml:space="preserve">NE </w:t>
            </w:r>
            <w:r>
              <w:rPr>
                <w:rFonts w:ascii="Tahoma" w:hAnsi="Tahoma" w:cs="Tahoma"/>
                <w:color w:val="000000"/>
              </w:rPr>
              <w:t xml:space="preserve">  </w:t>
            </w:r>
            <w:r w:rsidRPr="00675F10">
              <w:rPr>
                <w:rFonts w:ascii="Tahoma" w:hAnsi="Tahoma" w:cs="Tahoma"/>
                <w:color w:val="000000"/>
              </w:rPr>
              <w:t>]</w:t>
            </w:r>
          </w:p>
        </w:tc>
        <w:tc>
          <w:tcPr>
            <w:tcW w:w="2047" w:type="dxa"/>
            <w:vAlign w:val="center"/>
          </w:tcPr>
          <w:p w14:paraId="5692CCA5" w14:textId="77777777" w:rsidR="00322B4D" w:rsidRPr="005D41CB" w:rsidRDefault="00322B4D" w:rsidP="003E13B0">
            <w:pPr>
              <w:jc w:val="center"/>
              <w:rPr>
                <w:rFonts w:ascii="Tahoma" w:hAnsi="Tahoma" w:cs="Tahoma"/>
              </w:rPr>
            </w:pPr>
            <w:r w:rsidRPr="005D41CB">
              <w:rPr>
                <w:rFonts w:ascii="Tahoma" w:hAnsi="Tahoma" w:cs="Tahoma"/>
              </w:rPr>
              <w:t>[DA]</w:t>
            </w:r>
          </w:p>
        </w:tc>
      </w:tr>
      <w:tr w:rsidR="00322B4D" w14:paraId="0B3BBEE3" w14:textId="77777777" w:rsidTr="003E13B0">
        <w:tc>
          <w:tcPr>
            <w:tcW w:w="4077" w:type="dxa"/>
            <w:tcBorders>
              <w:top w:val="single" w:sz="4" w:space="0" w:color="000000"/>
              <w:left w:val="single" w:sz="4" w:space="0" w:color="auto"/>
              <w:bottom w:val="single" w:sz="4" w:space="0" w:color="000000"/>
            </w:tcBorders>
            <w:vAlign w:val="bottom"/>
          </w:tcPr>
          <w:p w14:paraId="19AF5B43" w14:textId="77777777" w:rsidR="00322B4D" w:rsidRPr="009E4991" w:rsidRDefault="00322B4D" w:rsidP="003E13B0">
            <w:pPr>
              <w:suppressAutoHyphens/>
              <w:snapToGrid w:val="0"/>
              <w:spacing w:line="340" w:lineRule="exact"/>
              <w:rPr>
                <w:rFonts w:ascii="Tahoma" w:hAnsi="Tahoma" w:cs="Tahoma"/>
                <w:color w:val="000000"/>
                <w:lang w:eastAsia="ar-SA"/>
              </w:rPr>
            </w:pPr>
            <w:r w:rsidRPr="009E4991">
              <w:rPr>
                <w:rFonts w:ascii="Tahoma" w:hAnsi="Tahoma" w:cs="Tahoma"/>
                <w:color w:val="000000"/>
                <w:lang w:eastAsia="ar-SA"/>
              </w:rPr>
              <w:t>Proizvajalec klimatske naprave:</w:t>
            </w:r>
          </w:p>
        </w:tc>
        <w:tc>
          <w:tcPr>
            <w:tcW w:w="2938" w:type="dxa"/>
            <w:tcBorders>
              <w:top w:val="single" w:sz="4" w:space="0" w:color="000000"/>
              <w:bottom w:val="single" w:sz="4" w:space="0" w:color="000000"/>
              <w:right w:val="single" w:sz="4" w:space="0" w:color="auto"/>
            </w:tcBorders>
            <w:vAlign w:val="bottom"/>
          </w:tcPr>
          <w:p w14:paraId="774CD727" w14:textId="77777777" w:rsidR="00322B4D" w:rsidRPr="009E4991" w:rsidRDefault="00322B4D" w:rsidP="003E13B0">
            <w:pPr>
              <w:suppressAutoHyphens/>
              <w:snapToGrid w:val="0"/>
              <w:spacing w:line="340" w:lineRule="exact"/>
              <w:rPr>
                <w:rFonts w:ascii="Tahoma" w:hAnsi="Tahoma" w:cs="Tahoma"/>
                <w:lang w:eastAsia="ar-SA"/>
              </w:rPr>
            </w:pPr>
          </w:p>
        </w:tc>
        <w:tc>
          <w:tcPr>
            <w:tcW w:w="2047" w:type="dxa"/>
            <w:vAlign w:val="center"/>
          </w:tcPr>
          <w:p w14:paraId="59E6EDC0" w14:textId="77777777" w:rsidR="00322B4D" w:rsidRPr="005D41CB" w:rsidRDefault="00322B4D" w:rsidP="003E13B0">
            <w:pPr>
              <w:jc w:val="center"/>
              <w:rPr>
                <w:rFonts w:ascii="Tahoma" w:hAnsi="Tahoma" w:cs="Tahoma"/>
              </w:rPr>
            </w:pPr>
            <w:r w:rsidRPr="005D41CB">
              <w:rPr>
                <w:rFonts w:ascii="Tahoma" w:hAnsi="Tahoma" w:cs="Tahoma"/>
              </w:rPr>
              <w:t>N.Z.</w:t>
            </w:r>
          </w:p>
        </w:tc>
      </w:tr>
      <w:tr w:rsidR="00322B4D" w14:paraId="06816DFA" w14:textId="77777777" w:rsidTr="003E13B0">
        <w:tc>
          <w:tcPr>
            <w:tcW w:w="4077" w:type="dxa"/>
            <w:tcBorders>
              <w:top w:val="single" w:sz="4" w:space="0" w:color="000000"/>
              <w:left w:val="single" w:sz="4" w:space="0" w:color="auto"/>
              <w:bottom w:val="single" w:sz="4" w:space="0" w:color="000000"/>
            </w:tcBorders>
            <w:vAlign w:val="bottom"/>
          </w:tcPr>
          <w:p w14:paraId="0E16BFAB" w14:textId="77777777" w:rsidR="00322B4D" w:rsidRPr="009E4991" w:rsidRDefault="00322B4D" w:rsidP="003E13B0">
            <w:pPr>
              <w:suppressAutoHyphens/>
              <w:snapToGrid w:val="0"/>
              <w:spacing w:line="340" w:lineRule="exact"/>
              <w:rPr>
                <w:rFonts w:ascii="Tahoma" w:hAnsi="Tahoma" w:cs="Tahoma"/>
                <w:color w:val="000000"/>
                <w:lang w:eastAsia="ar-SA"/>
              </w:rPr>
            </w:pPr>
            <w:r w:rsidRPr="009E4991">
              <w:rPr>
                <w:rFonts w:ascii="Tahoma" w:hAnsi="Tahoma" w:cs="Tahoma"/>
                <w:color w:val="000000"/>
                <w:lang w:eastAsia="ar-SA"/>
              </w:rPr>
              <w:t>Znamka klimatske naprave:</w:t>
            </w:r>
          </w:p>
        </w:tc>
        <w:tc>
          <w:tcPr>
            <w:tcW w:w="2938" w:type="dxa"/>
            <w:tcBorders>
              <w:top w:val="single" w:sz="4" w:space="0" w:color="000000"/>
              <w:bottom w:val="single" w:sz="4" w:space="0" w:color="000000"/>
              <w:right w:val="single" w:sz="4" w:space="0" w:color="auto"/>
            </w:tcBorders>
            <w:vAlign w:val="bottom"/>
          </w:tcPr>
          <w:p w14:paraId="19C3B540" w14:textId="77777777" w:rsidR="00322B4D" w:rsidRPr="009E4991" w:rsidRDefault="00322B4D" w:rsidP="003E13B0">
            <w:pPr>
              <w:suppressAutoHyphens/>
              <w:snapToGrid w:val="0"/>
              <w:spacing w:line="340" w:lineRule="exact"/>
              <w:rPr>
                <w:rFonts w:ascii="Tahoma" w:hAnsi="Tahoma" w:cs="Tahoma"/>
                <w:lang w:eastAsia="ar-SA"/>
              </w:rPr>
            </w:pPr>
          </w:p>
        </w:tc>
        <w:tc>
          <w:tcPr>
            <w:tcW w:w="2047" w:type="dxa"/>
            <w:vAlign w:val="center"/>
          </w:tcPr>
          <w:p w14:paraId="040D1F96" w14:textId="77777777" w:rsidR="00322B4D" w:rsidRPr="005D41CB" w:rsidRDefault="00322B4D" w:rsidP="003E13B0">
            <w:pPr>
              <w:jc w:val="center"/>
              <w:rPr>
                <w:rFonts w:ascii="Tahoma" w:hAnsi="Tahoma" w:cs="Tahoma"/>
              </w:rPr>
            </w:pPr>
            <w:r w:rsidRPr="005D41CB">
              <w:rPr>
                <w:rFonts w:ascii="Tahoma" w:hAnsi="Tahoma" w:cs="Tahoma"/>
              </w:rPr>
              <w:t>N.Z.</w:t>
            </w:r>
          </w:p>
        </w:tc>
      </w:tr>
      <w:tr w:rsidR="00322B4D" w14:paraId="5653AA68" w14:textId="77777777" w:rsidTr="003E13B0">
        <w:tc>
          <w:tcPr>
            <w:tcW w:w="4077" w:type="dxa"/>
            <w:tcBorders>
              <w:top w:val="single" w:sz="4" w:space="0" w:color="000000"/>
              <w:left w:val="single" w:sz="4" w:space="0" w:color="auto"/>
              <w:bottom w:val="single" w:sz="4" w:space="0" w:color="000000"/>
            </w:tcBorders>
            <w:vAlign w:val="bottom"/>
          </w:tcPr>
          <w:p w14:paraId="2E64B0F1" w14:textId="77777777" w:rsidR="00322B4D" w:rsidRPr="009E4991" w:rsidRDefault="00322B4D" w:rsidP="003E13B0">
            <w:pPr>
              <w:suppressAutoHyphens/>
              <w:snapToGrid w:val="0"/>
              <w:spacing w:line="340" w:lineRule="exact"/>
              <w:rPr>
                <w:rFonts w:ascii="Tahoma" w:hAnsi="Tahoma" w:cs="Tahoma"/>
                <w:color w:val="000000"/>
                <w:lang w:eastAsia="ar-SA"/>
              </w:rPr>
            </w:pPr>
            <w:r w:rsidRPr="009E4991">
              <w:rPr>
                <w:rFonts w:ascii="Tahoma" w:hAnsi="Tahoma" w:cs="Tahoma"/>
                <w:color w:val="000000"/>
                <w:lang w:eastAsia="ar-SA"/>
              </w:rPr>
              <w:t>Tip klimatske naprave:</w:t>
            </w:r>
          </w:p>
        </w:tc>
        <w:tc>
          <w:tcPr>
            <w:tcW w:w="2938" w:type="dxa"/>
            <w:tcBorders>
              <w:top w:val="single" w:sz="4" w:space="0" w:color="000000"/>
              <w:bottom w:val="single" w:sz="4" w:space="0" w:color="000000"/>
              <w:right w:val="single" w:sz="4" w:space="0" w:color="auto"/>
            </w:tcBorders>
            <w:vAlign w:val="bottom"/>
          </w:tcPr>
          <w:p w14:paraId="67E4CBF7" w14:textId="77777777" w:rsidR="00322B4D" w:rsidRPr="009E4991" w:rsidRDefault="00322B4D" w:rsidP="003E13B0">
            <w:pPr>
              <w:suppressAutoHyphens/>
              <w:snapToGrid w:val="0"/>
              <w:spacing w:line="340" w:lineRule="exact"/>
              <w:rPr>
                <w:rFonts w:ascii="Tahoma" w:hAnsi="Tahoma" w:cs="Tahoma"/>
                <w:lang w:eastAsia="ar-SA"/>
              </w:rPr>
            </w:pPr>
          </w:p>
        </w:tc>
        <w:tc>
          <w:tcPr>
            <w:tcW w:w="2047" w:type="dxa"/>
            <w:vAlign w:val="center"/>
          </w:tcPr>
          <w:p w14:paraId="4F71A855" w14:textId="77777777" w:rsidR="00322B4D" w:rsidRPr="005D41CB" w:rsidRDefault="00322B4D" w:rsidP="003E13B0">
            <w:pPr>
              <w:jc w:val="center"/>
              <w:rPr>
                <w:rFonts w:ascii="Tahoma" w:hAnsi="Tahoma" w:cs="Tahoma"/>
              </w:rPr>
            </w:pPr>
            <w:r w:rsidRPr="005D41CB">
              <w:rPr>
                <w:rFonts w:ascii="Tahoma" w:hAnsi="Tahoma" w:cs="Tahoma"/>
              </w:rPr>
              <w:t>N.Z.</w:t>
            </w:r>
          </w:p>
        </w:tc>
      </w:tr>
      <w:tr w:rsidR="00322B4D" w14:paraId="3C78287B" w14:textId="77777777" w:rsidTr="003E13B0">
        <w:tc>
          <w:tcPr>
            <w:tcW w:w="4077" w:type="dxa"/>
            <w:tcBorders>
              <w:top w:val="single" w:sz="4" w:space="0" w:color="000000"/>
              <w:left w:val="single" w:sz="4" w:space="0" w:color="auto"/>
              <w:bottom w:val="single" w:sz="4" w:space="0" w:color="000000"/>
            </w:tcBorders>
            <w:vAlign w:val="bottom"/>
          </w:tcPr>
          <w:p w14:paraId="62BD3657" w14:textId="77777777" w:rsidR="00322B4D" w:rsidRPr="009E4991" w:rsidRDefault="00322B4D" w:rsidP="003E13B0">
            <w:pPr>
              <w:suppressAutoHyphens/>
              <w:snapToGrid w:val="0"/>
              <w:spacing w:line="340" w:lineRule="exact"/>
              <w:rPr>
                <w:rFonts w:ascii="Tahoma" w:hAnsi="Tahoma" w:cs="Tahoma"/>
                <w:color w:val="000000"/>
                <w:lang w:eastAsia="ar-SA"/>
              </w:rPr>
            </w:pPr>
            <w:r>
              <w:rPr>
                <w:rFonts w:ascii="Tahoma" w:hAnsi="Tahoma" w:cs="Tahoma"/>
                <w:color w:val="000000"/>
                <w:lang w:eastAsia="ar-SA"/>
              </w:rPr>
              <w:lastRenderedPageBreak/>
              <w:t>Minimalna</w:t>
            </w:r>
            <w:r w:rsidRPr="009E4991">
              <w:rPr>
                <w:rFonts w:ascii="Tahoma" w:hAnsi="Tahoma" w:cs="Tahoma"/>
                <w:color w:val="000000"/>
                <w:lang w:eastAsia="ar-SA"/>
              </w:rPr>
              <w:t xml:space="preserve"> hladilna moč klimatske naprave:</w:t>
            </w:r>
            <w:r>
              <w:rPr>
                <w:rFonts w:ascii="Tahoma" w:hAnsi="Tahoma" w:cs="Tahoma"/>
                <w:color w:val="000000"/>
                <w:lang w:eastAsia="ar-SA"/>
              </w:rPr>
              <w:t xml:space="preserve"> [kW]</w:t>
            </w:r>
          </w:p>
        </w:tc>
        <w:tc>
          <w:tcPr>
            <w:tcW w:w="2938" w:type="dxa"/>
            <w:tcBorders>
              <w:top w:val="single" w:sz="4" w:space="0" w:color="000000"/>
              <w:bottom w:val="single" w:sz="4" w:space="0" w:color="000000"/>
              <w:right w:val="single" w:sz="4" w:space="0" w:color="auto"/>
            </w:tcBorders>
            <w:vAlign w:val="bottom"/>
          </w:tcPr>
          <w:p w14:paraId="0FDA8A4A" w14:textId="77777777" w:rsidR="00322B4D" w:rsidRPr="009E4991" w:rsidRDefault="00322B4D" w:rsidP="003E13B0">
            <w:pPr>
              <w:suppressAutoHyphens/>
              <w:snapToGrid w:val="0"/>
              <w:spacing w:line="340" w:lineRule="exact"/>
              <w:rPr>
                <w:rFonts w:ascii="Tahoma" w:hAnsi="Tahoma" w:cs="Tahoma"/>
                <w:lang w:eastAsia="ar-SA"/>
              </w:rPr>
            </w:pPr>
          </w:p>
        </w:tc>
        <w:tc>
          <w:tcPr>
            <w:tcW w:w="2047" w:type="dxa"/>
            <w:vAlign w:val="center"/>
          </w:tcPr>
          <w:p w14:paraId="4DF7F4D3" w14:textId="77777777" w:rsidR="00322B4D" w:rsidRPr="005D41CB" w:rsidRDefault="00322B4D" w:rsidP="003E13B0">
            <w:pPr>
              <w:jc w:val="center"/>
              <w:rPr>
                <w:rFonts w:ascii="Tahoma" w:hAnsi="Tahoma" w:cs="Tahoma"/>
              </w:rPr>
            </w:pPr>
            <w:r w:rsidRPr="005D41CB">
              <w:rPr>
                <w:rFonts w:ascii="Tahoma" w:hAnsi="Tahoma" w:cs="Tahoma"/>
              </w:rPr>
              <w:t>3</w:t>
            </w:r>
            <w:r>
              <w:rPr>
                <w:rFonts w:ascii="Tahoma" w:hAnsi="Tahoma" w:cs="Tahoma"/>
              </w:rPr>
              <w:t>0</w:t>
            </w:r>
            <w:r w:rsidRPr="005D41CB">
              <w:rPr>
                <w:rFonts w:ascii="Tahoma" w:hAnsi="Tahoma" w:cs="Tahoma"/>
              </w:rPr>
              <w:t xml:space="preserve"> kW</w:t>
            </w:r>
          </w:p>
        </w:tc>
      </w:tr>
      <w:tr w:rsidR="00322B4D" w14:paraId="1520DE9B" w14:textId="77777777" w:rsidTr="003E13B0">
        <w:tc>
          <w:tcPr>
            <w:tcW w:w="4077" w:type="dxa"/>
            <w:tcBorders>
              <w:top w:val="single" w:sz="4" w:space="0" w:color="000000"/>
              <w:left w:val="single" w:sz="4" w:space="0" w:color="auto"/>
              <w:bottom w:val="single" w:sz="4" w:space="0" w:color="000000"/>
            </w:tcBorders>
            <w:vAlign w:val="bottom"/>
          </w:tcPr>
          <w:p w14:paraId="68B5CAC0" w14:textId="77777777" w:rsidR="00322B4D" w:rsidRPr="009E4991" w:rsidRDefault="00322B4D" w:rsidP="003E13B0">
            <w:pPr>
              <w:suppressAutoHyphens/>
              <w:snapToGrid w:val="0"/>
              <w:spacing w:line="340" w:lineRule="exact"/>
              <w:rPr>
                <w:rFonts w:ascii="Tahoma" w:hAnsi="Tahoma" w:cs="Tahoma"/>
                <w:color w:val="000000"/>
                <w:lang w:eastAsia="ar-SA"/>
              </w:rPr>
            </w:pPr>
            <w:r>
              <w:rPr>
                <w:rFonts w:ascii="Tahoma" w:hAnsi="Tahoma" w:cs="Tahoma"/>
                <w:color w:val="000000"/>
                <w:lang w:eastAsia="ar-SA"/>
              </w:rPr>
              <w:t>Minimalna</w:t>
            </w:r>
            <w:r w:rsidRPr="009E4991">
              <w:rPr>
                <w:rFonts w:ascii="Tahoma" w:hAnsi="Tahoma" w:cs="Tahoma"/>
                <w:color w:val="000000"/>
                <w:lang w:eastAsia="ar-SA"/>
              </w:rPr>
              <w:t xml:space="preserve"> ogrevalna moč klimatske naprave:</w:t>
            </w:r>
            <w:r>
              <w:rPr>
                <w:rFonts w:ascii="Tahoma" w:hAnsi="Tahoma" w:cs="Tahoma"/>
                <w:color w:val="000000"/>
                <w:lang w:eastAsia="ar-SA"/>
              </w:rPr>
              <w:t xml:space="preserve"> [kW]</w:t>
            </w:r>
          </w:p>
        </w:tc>
        <w:tc>
          <w:tcPr>
            <w:tcW w:w="2938" w:type="dxa"/>
            <w:tcBorders>
              <w:top w:val="single" w:sz="4" w:space="0" w:color="000000"/>
              <w:bottom w:val="single" w:sz="4" w:space="0" w:color="000000"/>
              <w:right w:val="single" w:sz="4" w:space="0" w:color="auto"/>
            </w:tcBorders>
            <w:vAlign w:val="bottom"/>
          </w:tcPr>
          <w:p w14:paraId="21302050" w14:textId="77777777" w:rsidR="00322B4D" w:rsidRPr="009E4991" w:rsidRDefault="00322B4D" w:rsidP="003E13B0">
            <w:pPr>
              <w:suppressAutoHyphens/>
              <w:snapToGrid w:val="0"/>
              <w:spacing w:line="340" w:lineRule="exact"/>
              <w:rPr>
                <w:rFonts w:ascii="Tahoma" w:hAnsi="Tahoma" w:cs="Tahoma"/>
                <w:lang w:eastAsia="ar-SA"/>
              </w:rPr>
            </w:pPr>
          </w:p>
        </w:tc>
        <w:tc>
          <w:tcPr>
            <w:tcW w:w="2047" w:type="dxa"/>
            <w:vAlign w:val="center"/>
          </w:tcPr>
          <w:p w14:paraId="4E545A81" w14:textId="77777777" w:rsidR="00322B4D" w:rsidRPr="005D41CB" w:rsidRDefault="00322B4D" w:rsidP="003E13B0">
            <w:pPr>
              <w:jc w:val="center"/>
              <w:rPr>
                <w:rFonts w:ascii="Tahoma" w:hAnsi="Tahoma" w:cs="Tahoma"/>
              </w:rPr>
            </w:pPr>
            <w:r w:rsidRPr="004C48A9">
              <w:rPr>
                <w:rFonts w:ascii="Tahoma" w:hAnsi="Tahoma" w:cs="Tahoma"/>
              </w:rPr>
              <w:t>30</w:t>
            </w:r>
            <w:r w:rsidRPr="005D41CB">
              <w:rPr>
                <w:rFonts w:ascii="Tahoma" w:hAnsi="Tahoma" w:cs="Tahoma"/>
              </w:rPr>
              <w:t xml:space="preserve"> kW</w:t>
            </w:r>
          </w:p>
        </w:tc>
      </w:tr>
      <w:tr w:rsidR="00322B4D" w14:paraId="317C9F52" w14:textId="77777777" w:rsidTr="003E13B0">
        <w:tc>
          <w:tcPr>
            <w:tcW w:w="4077" w:type="dxa"/>
            <w:tcBorders>
              <w:top w:val="single" w:sz="4" w:space="0" w:color="000000"/>
              <w:left w:val="single" w:sz="4" w:space="0" w:color="auto"/>
              <w:bottom w:val="single" w:sz="4" w:space="0" w:color="000000"/>
            </w:tcBorders>
            <w:vAlign w:val="bottom"/>
          </w:tcPr>
          <w:p w14:paraId="2908AEAF" w14:textId="77777777" w:rsidR="00322B4D" w:rsidRPr="009E4991" w:rsidRDefault="00322B4D" w:rsidP="003E13B0">
            <w:pPr>
              <w:suppressAutoHyphens/>
              <w:snapToGrid w:val="0"/>
              <w:spacing w:line="340" w:lineRule="exact"/>
              <w:rPr>
                <w:rFonts w:ascii="Tahoma" w:hAnsi="Tahoma" w:cs="Tahoma"/>
                <w:color w:val="000000"/>
                <w:lang w:eastAsia="ar-SA"/>
              </w:rPr>
            </w:pPr>
            <w:r>
              <w:rPr>
                <w:rFonts w:ascii="Tahoma" w:hAnsi="Tahoma" w:cs="Tahoma"/>
                <w:color w:val="000000"/>
                <w:lang w:eastAsia="ar-SA"/>
              </w:rPr>
              <w:t>Minimalna</w:t>
            </w:r>
            <w:r w:rsidRPr="009E4991">
              <w:rPr>
                <w:rFonts w:ascii="Tahoma" w:hAnsi="Tahoma" w:cs="Tahoma"/>
                <w:color w:val="000000"/>
                <w:lang w:eastAsia="ar-SA"/>
              </w:rPr>
              <w:t xml:space="preserve"> hladilna moč klimatske naprave za voznika:</w:t>
            </w:r>
            <w:r>
              <w:rPr>
                <w:rFonts w:ascii="Tahoma" w:hAnsi="Tahoma" w:cs="Tahoma"/>
                <w:color w:val="000000"/>
                <w:lang w:eastAsia="ar-SA"/>
              </w:rPr>
              <w:t xml:space="preserve"> [kW]</w:t>
            </w:r>
          </w:p>
        </w:tc>
        <w:tc>
          <w:tcPr>
            <w:tcW w:w="2938" w:type="dxa"/>
            <w:tcBorders>
              <w:top w:val="single" w:sz="4" w:space="0" w:color="000000"/>
              <w:bottom w:val="single" w:sz="4" w:space="0" w:color="000000"/>
              <w:right w:val="single" w:sz="4" w:space="0" w:color="auto"/>
            </w:tcBorders>
            <w:vAlign w:val="bottom"/>
          </w:tcPr>
          <w:p w14:paraId="4D224943" w14:textId="77777777" w:rsidR="00322B4D" w:rsidRPr="009E4991" w:rsidRDefault="00322B4D" w:rsidP="003E13B0">
            <w:pPr>
              <w:suppressAutoHyphens/>
              <w:snapToGrid w:val="0"/>
              <w:spacing w:line="340" w:lineRule="exact"/>
              <w:rPr>
                <w:rFonts w:ascii="Tahoma" w:hAnsi="Tahoma" w:cs="Tahoma"/>
                <w:lang w:eastAsia="ar-SA"/>
              </w:rPr>
            </w:pPr>
          </w:p>
        </w:tc>
        <w:tc>
          <w:tcPr>
            <w:tcW w:w="2047" w:type="dxa"/>
            <w:vAlign w:val="center"/>
          </w:tcPr>
          <w:p w14:paraId="37617970" w14:textId="77777777" w:rsidR="00322B4D" w:rsidRPr="005D41CB" w:rsidRDefault="00322B4D" w:rsidP="003E13B0">
            <w:pPr>
              <w:jc w:val="center"/>
              <w:rPr>
                <w:rFonts w:ascii="Tahoma" w:hAnsi="Tahoma" w:cs="Tahoma"/>
              </w:rPr>
            </w:pPr>
            <w:r w:rsidRPr="00560044">
              <w:rPr>
                <w:rFonts w:ascii="Tahoma" w:hAnsi="Tahoma" w:cs="Tahoma"/>
              </w:rPr>
              <w:t>5 kW</w:t>
            </w:r>
          </w:p>
        </w:tc>
      </w:tr>
      <w:tr w:rsidR="00322B4D" w14:paraId="35BAD34A" w14:textId="77777777" w:rsidTr="003E13B0">
        <w:tc>
          <w:tcPr>
            <w:tcW w:w="4077" w:type="dxa"/>
            <w:tcBorders>
              <w:top w:val="single" w:sz="4" w:space="0" w:color="000000"/>
              <w:left w:val="single" w:sz="4" w:space="0" w:color="auto"/>
              <w:bottom w:val="single" w:sz="4" w:space="0" w:color="000000"/>
            </w:tcBorders>
            <w:vAlign w:val="bottom"/>
          </w:tcPr>
          <w:p w14:paraId="14F8DA45" w14:textId="77777777" w:rsidR="00322B4D" w:rsidRPr="009E4991" w:rsidRDefault="00322B4D" w:rsidP="003E13B0">
            <w:pPr>
              <w:suppressAutoHyphens/>
              <w:snapToGrid w:val="0"/>
              <w:spacing w:line="340" w:lineRule="exact"/>
              <w:rPr>
                <w:rFonts w:ascii="Tahoma" w:hAnsi="Tahoma" w:cs="Tahoma"/>
                <w:color w:val="000000"/>
                <w:lang w:eastAsia="ar-SA"/>
              </w:rPr>
            </w:pPr>
            <w:r w:rsidRPr="009E4991">
              <w:rPr>
                <w:rFonts w:ascii="Tahoma" w:hAnsi="Tahoma" w:cs="Tahoma"/>
                <w:color w:val="000000"/>
                <w:lang w:eastAsia="ar-SA"/>
              </w:rPr>
              <w:t xml:space="preserve">Znamka </w:t>
            </w:r>
            <w:r>
              <w:rPr>
                <w:rFonts w:ascii="Tahoma" w:hAnsi="Tahoma" w:cs="Tahoma"/>
              </w:rPr>
              <w:t>naprave</w:t>
            </w:r>
            <w:r w:rsidRPr="00181B42">
              <w:rPr>
                <w:rFonts w:ascii="Tahoma" w:hAnsi="Tahoma" w:cs="Tahoma"/>
              </w:rPr>
              <w:t xml:space="preserve"> za dodatno ogrevanje</w:t>
            </w:r>
            <w:r w:rsidRPr="009E4991">
              <w:rPr>
                <w:rFonts w:ascii="Tahoma" w:hAnsi="Tahoma" w:cs="Tahoma"/>
                <w:color w:val="000000"/>
                <w:lang w:eastAsia="ar-SA"/>
              </w:rPr>
              <w:t>:</w:t>
            </w:r>
          </w:p>
        </w:tc>
        <w:tc>
          <w:tcPr>
            <w:tcW w:w="2938" w:type="dxa"/>
            <w:tcBorders>
              <w:top w:val="single" w:sz="4" w:space="0" w:color="000000"/>
              <w:bottom w:val="single" w:sz="4" w:space="0" w:color="000000"/>
              <w:right w:val="single" w:sz="4" w:space="0" w:color="auto"/>
            </w:tcBorders>
            <w:vAlign w:val="bottom"/>
          </w:tcPr>
          <w:p w14:paraId="29DA3580" w14:textId="77777777" w:rsidR="00322B4D" w:rsidRPr="009E4991" w:rsidRDefault="00322B4D" w:rsidP="003E13B0">
            <w:pPr>
              <w:suppressAutoHyphens/>
              <w:snapToGrid w:val="0"/>
              <w:spacing w:line="340" w:lineRule="exact"/>
              <w:rPr>
                <w:rFonts w:ascii="Tahoma" w:hAnsi="Tahoma" w:cs="Tahoma"/>
                <w:lang w:eastAsia="ar-SA"/>
              </w:rPr>
            </w:pPr>
          </w:p>
        </w:tc>
        <w:tc>
          <w:tcPr>
            <w:tcW w:w="2047" w:type="dxa"/>
            <w:vAlign w:val="center"/>
          </w:tcPr>
          <w:p w14:paraId="33433E53" w14:textId="77777777" w:rsidR="00322B4D" w:rsidRPr="005D41CB" w:rsidRDefault="00322B4D" w:rsidP="003E13B0">
            <w:pPr>
              <w:jc w:val="center"/>
              <w:rPr>
                <w:rFonts w:ascii="Tahoma" w:hAnsi="Tahoma" w:cs="Tahoma"/>
              </w:rPr>
            </w:pPr>
            <w:r w:rsidRPr="005D41CB">
              <w:rPr>
                <w:rFonts w:ascii="Tahoma" w:hAnsi="Tahoma" w:cs="Tahoma"/>
              </w:rPr>
              <w:t>N.Z.</w:t>
            </w:r>
          </w:p>
        </w:tc>
      </w:tr>
      <w:tr w:rsidR="00322B4D" w14:paraId="19EC534E" w14:textId="77777777" w:rsidTr="003E13B0">
        <w:tc>
          <w:tcPr>
            <w:tcW w:w="4077" w:type="dxa"/>
            <w:tcBorders>
              <w:top w:val="single" w:sz="4" w:space="0" w:color="000000"/>
              <w:left w:val="single" w:sz="4" w:space="0" w:color="auto"/>
              <w:bottom w:val="single" w:sz="4" w:space="0" w:color="000000"/>
            </w:tcBorders>
            <w:vAlign w:val="bottom"/>
          </w:tcPr>
          <w:p w14:paraId="5B488F41" w14:textId="77777777" w:rsidR="00322B4D" w:rsidRPr="009E4991" w:rsidRDefault="00322B4D" w:rsidP="003E13B0">
            <w:pPr>
              <w:suppressAutoHyphens/>
              <w:snapToGrid w:val="0"/>
              <w:spacing w:line="340" w:lineRule="exact"/>
              <w:rPr>
                <w:rFonts w:ascii="Tahoma" w:hAnsi="Tahoma" w:cs="Tahoma"/>
                <w:color w:val="000000"/>
                <w:lang w:eastAsia="ar-SA"/>
              </w:rPr>
            </w:pPr>
            <w:r w:rsidRPr="009E4991">
              <w:rPr>
                <w:rFonts w:ascii="Tahoma" w:hAnsi="Tahoma" w:cs="Tahoma"/>
                <w:color w:val="000000"/>
                <w:lang w:eastAsia="ar-SA"/>
              </w:rPr>
              <w:t xml:space="preserve">Tip </w:t>
            </w:r>
            <w:r>
              <w:rPr>
                <w:rFonts w:ascii="Tahoma" w:hAnsi="Tahoma" w:cs="Tahoma"/>
              </w:rPr>
              <w:t>naprave</w:t>
            </w:r>
            <w:r w:rsidRPr="00181B42">
              <w:rPr>
                <w:rFonts w:ascii="Tahoma" w:hAnsi="Tahoma" w:cs="Tahoma"/>
              </w:rPr>
              <w:t xml:space="preserve"> za dodatno ogrevanje</w:t>
            </w:r>
            <w:r w:rsidRPr="009E4991">
              <w:rPr>
                <w:rFonts w:ascii="Tahoma" w:hAnsi="Tahoma" w:cs="Tahoma"/>
                <w:color w:val="000000"/>
                <w:lang w:eastAsia="ar-SA"/>
              </w:rPr>
              <w:t>:</w:t>
            </w:r>
          </w:p>
        </w:tc>
        <w:tc>
          <w:tcPr>
            <w:tcW w:w="2938" w:type="dxa"/>
            <w:tcBorders>
              <w:top w:val="single" w:sz="4" w:space="0" w:color="000000"/>
              <w:bottom w:val="single" w:sz="4" w:space="0" w:color="000000"/>
              <w:right w:val="single" w:sz="4" w:space="0" w:color="auto"/>
            </w:tcBorders>
            <w:vAlign w:val="bottom"/>
          </w:tcPr>
          <w:p w14:paraId="09AC947F" w14:textId="77777777" w:rsidR="00322B4D" w:rsidRPr="009E4991" w:rsidRDefault="00322B4D" w:rsidP="003E13B0">
            <w:pPr>
              <w:suppressAutoHyphens/>
              <w:snapToGrid w:val="0"/>
              <w:spacing w:line="340" w:lineRule="exact"/>
              <w:rPr>
                <w:rFonts w:ascii="Tahoma" w:hAnsi="Tahoma" w:cs="Tahoma"/>
                <w:lang w:eastAsia="ar-SA"/>
              </w:rPr>
            </w:pPr>
          </w:p>
        </w:tc>
        <w:tc>
          <w:tcPr>
            <w:tcW w:w="2047" w:type="dxa"/>
            <w:vAlign w:val="center"/>
          </w:tcPr>
          <w:p w14:paraId="3CC9847C" w14:textId="77777777" w:rsidR="00322B4D" w:rsidRPr="005D41CB" w:rsidRDefault="00322B4D" w:rsidP="003E13B0">
            <w:pPr>
              <w:jc w:val="center"/>
              <w:rPr>
                <w:rFonts w:ascii="Tahoma" w:hAnsi="Tahoma" w:cs="Tahoma"/>
              </w:rPr>
            </w:pPr>
            <w:r w:rsidRPr="005D41CB">
              <w:rPr>
                <w:rFonts w:ascii="Tahoma" w:hAnsi="Tahoma" w:cs="Tahoma"/>
              </w:rPr>
              <w:t>N.Z.</w:t>
            </w:r>
          </w:p>
        </w:tc>
      </w:tr>
      <w:tr w:rsidR="00322B4D" w14:paraId="194B6246" w14:textId="77777777" w:rsidTr="003E13B0">
        <w:tc>
          <w:tcPr>
            <w:tcW w:w="4077" w:type="dxa"/>
            <w:tcBorders>
              <w:top w:val="single" w:sz="4" w:space="0" w:color="000000"/>
              <w:left w:val="single" w:sz="4" w:space="0" w:color="auto"/>
              <w:bottom w:val="single" w:sz="4" w:space="0" w:color="000000"/>
            </w:tcBorders>
            <w:vAlign w:val="bottom"/>
          </w:tcPr>
          <w:p w14:paraId="1A448B0A" w14:textId="77777777" w:rsidR="00322B4D" w:rsidRPr="009E4991" w:rsidRDefault="00322B4D" w:rsidP="003E13B0">
            <w:pPr>
              <w:suppressAutoHyphens/>
              <w:snapToGrid w:val="0"/>
              <w:spacing w:line="340" w:lineRule="exact"/>
              <w:rPr>
                <w:rFonts w:ascii="Tahoma" w:hAnsi="Tahoma" w:cs="Tahoma"/>
                <w:color w:val="000000"/>
                <w:lang w:eastAsia="ar-SA"/>
              </w:rPr>
            </w:pPr>
            <w:r w:rsidRPr="009E4991">
              <w:rPr>
                <w:rFonts w:ascii="Tahoma" w:hAnsi="Tahoma" w:cs="Tahoma"/>
                <w:color w:val="000000"/>
                <w:lang w:eastAsia="ar-SA"/>
              </w:rPr>
              <w:t xml:space="preserve">Najmanjša ogrevalna moč </w:t>
            </w:r>
            <w:r>
              <w:rPr>
                <w:rFonts w:ascii="Tahoma" w:hAnsi="Tahoma" w:cs="Tahoma"/>
              </w:rPr>
              <w:t>naprave</w:t>
            </w:r>
            <w:r w:rsidRPr="00181B42">
              <w:rPr>
                <w:rFonts w:ascii="Tahoma" w:hAnsi="Tahoma" w:cs="Tahoma"/>
              </w:rPr>
              <w:t xml:space="preserve"> za dodatno ogrevanje</w:t>
            </w:r>
            <w:r w:rsidRPr="009E4991">
              <w:rPr>
                <w:rFonts w:ascii="Tahoma" w:hAnsi="Tahoma" w:cs="Tahoma"/>
                <w:color w:val="000000"/>
                <w:lang w:eastAsia="ar-SA"/>
              </w:rPr>
              <w:t>:</w:t>
            </w:r>
            <w:r>
              <w:rPr>
                <w:rFonts w:ascii="Tahoma" w:hAnsi="Tahoma" w:cs="Tahoma"/>
                <w:color w:val="000000"/>
                <w:lang w:eastAsia="ar-SA"/>
              </w:rPr>
              <w:t xml:space="preserve"> [kW]</w:t>
            </w:r>
          </w:p>
        </w:tc>
        <w:tc>
          <w:tcPr>
            <w:tcW w:w="2938" w:type="dxa"/>
            <w:tcBorders>
              <w:top w:val="single" w:sz="4" w:space="0" w:color="000000"/>
              <w:bottom w:val="single" w:sz="4" w:space="0" w:color="000000"/>
              <w:right w:val="single" w:sz="4" w:space="0" w:color="auto"/>
            </w:tcBorders>
            <w:vAlign w:val="bottom"/>
          </w:tcPr>
          <w:p w14:paraId="5296BED8" w14:textId="77777777" w:rsidR="00322B4D" w:rsidRPr="009E4991" w:rsidRDefault="00322B4D" w:rsidP="003E13B0">
            <w:pPr>
              <w:suppressAutoHyphens/>
              <w:snapToGrid w:val="0"/>
              <w:spacing w:line="340" w:lineRule="exact"/>
              <w:rPr>
                <w:rFonts w:ascii="Tahoma" w:hAnsi="Tahoma" w:cs="Tahoma"/>
                <w:lang w:eastAsia="ar-SA"/>
              </w:rPr>
            </w:pPr>
          </w:p>
        </w:tc>
        <w:tc>
          <w:tcPr>
            <w:tcW w:w="2047" w:type="dxa"/>
            <w:vAlign w:val="center"/>
          </w:tcPr>
          <w:p w14:paraId="7C2457DB" w14:textId="77777777" w:rsidR="00322B4D" w:rsidRPr="005D41CB" w:rsidRDefault="00322B4D" w:rsidP="003E13B0">
            <w:pPr>
              <w:jc w:val="center"/>
              <w:rPr>
                <w:rFonts w:ascii="Tahoma" w:hAnsi="Tahoma" w:cs="Tahoma"/>
              </w:rPr>
            </w:pPr>
            <w:r w:rsidRPr="005D41CB">
              <w:rPr>
                <w:rFonts w:ascii="Tahoma" w:hAnsi="Tahoma" w:cs="Tahoma"/>
              </w:rPr>
              <w:t>3</w:t>
            </w:r>
            <w:r>
              <w:rPr>
                <w:rFonts w:ascii="Tahoma" w:hAnsi="Tahoma" w:cs="Tahoma"/>
              </w:rPr>
              <w:t>5</w:t>
            </w:r>
            <w:r w:rsidRPr="005D41CB">
              <w:rPr>
                <w:rFonts w:ascii="Tahoma" w:hAnsi="Tahoma" w:cs="Tahoma"/>
              </w:rPr>
              <w:t xml:space="preserve"> kW</w:t>
            </w:r>
          </w:p>
        </w:tc>
      </w:tr>
      <w:tr w:rsidR="00322B4D" w14:paraId="44E6D72F" w14:textId="77777777" w:rsidTr="003E13B0">
        <w:tc>
          <w:tcPr>
            <w:tcW w:w="4077" w:type="dxa"/>
            <w:tcBorders>
              <w:top w:val="single" w:sz="4" w:space="0" w:color="000000"/>
              <w:left w:val="single" w:sz="4" w:space="0" w:color="auto"/>
              <w:bottom w:val="single" w:sz="4" w:space="0" w:color="000000"/>
            </w:tcBorders>
            <w:vAlign w:val="bottom"/>
          </w:tcPr>
          <w:p w14:paraId="7C05D8B0" w14:textId="77777777" w:rsidR="00322B4D" w:rsidRPr="009E4991" w:rsidRDefault="00322B4D" w:rsidP="003E13B0">
            <w:pPr>
              <w:suppressAutoHyphens/>
              <w:snapToGrid w:val="0"/>
              <w:spacing w:line="340" w:lineRule="exact"/>
              <w:rPr>
                <w:rFonts w:ascii="Tahoma" w:hAnsi="Tahoma" w:cs="Tahoma"/>
                <w:color w:val="000000"/>
                <w:lang w:eastAsia="ar-SA"/>
              </w:rPr>
            </w:pPr>
            <w:r>
              <w:rPr>
                <w:rFonts w:ascii="Tahoma" w:hAnsi="Tahoma" w:cs="Tahoma"/>
                <w:color w:val="000000"/>
                <w:lang w:eastAsia="ar-SA"/>
              </w:rPr>
              <w:t>Število potniških sedežev:</w:t>
            </w:r>
          </w:p>
        </w:tc>
        <w:tc>
          <w:tcPr>
            <w:tcW w:w="2938" w:type="dxa"/>
          </w:tcPr>
          <w:p w14:paraId="0756E029" w14:textId="77777777" w:rsidR="00322B4D" w:rsidRDefault="00322B4D" w:rsidP="003E13B0"/>
        </w:tc>
        <w:tc>
          <w:tcPr>
            <w:tcW w:w="2047" w:type="dxa"/>
            <w:vAlign w:val="center"/>
          </w:tcPr>
          <w:p w14:paraId="2AE24110" w14:textId="77777777" w:rsidR="00322B4D" w:rsidRPr="005D41CB" w:rsidRDefault="00322B4D" w:rsidP="003E13B0">
            <w:pPr>
              <w:jc w:val="center"/>
              <w:rPr>
                <w:rFonts w:ascii="Tahoma" w:hAnsi="Tahoma" w:cs="Tahoma"/>
              </w:rPr>
            </w:pPr>
            <w:r w:rsidRPr="00463AAA">
              <w:rPr>
                <w:rFonts w:ascii="Tahoma" w:hAnsi="Tahoma" w:cs="Tahoma"/>
                <w:color w:val="000000"/>
                <w:lang w:eastAsia="ar-SA"/>
              </w:rPr>
              <w:t>51</w:t>
            </w:r>
          </w:p>
        </w:tc>
      </w:tr>
      <w:tr w:rsidR="00322B4D" w14:paraId="70183A19" w14:textId="77777777" w:rsidTr="003E13B0">
        <w:tc>
          <w:tcPr>
            <w:tcW w:w="4077" w:type="dxa"/>
            <w:tcBorders>
              <w:top w:val="single" w:sz="4" w:space="0" w:color="000000"/>
              <w:left w:val="single" w:sz="4" w:space="0" w:color="auto"/>
              <w:bottom w:val="single" w:sz="4" w:space="0" w:color="000000"/>
            </w:tcBorders>
            <w:vAlign w:val="bottom"/>
          </w:tcPr>
          <w:p w14:paraId="66D9EDC7" w14:textId="77777777" w:rsidR="00322B4D" w:rsidRPr="009E4991" w:rsidRDefault="00322B4D" w:rsidP="003E13B0">
            <w:pPr>
              <w:suppressAutoHyphens/>
              <w:snapToGrid w:val="0"/>
              <w:spacing w:line="340" w:lineRule="exact"/>
              <w:rPr>
                <w:rFonts w:ascii="Tahoma" w:hAnsi="Tahoma" w:cs="Tahoma"/>
                <w:color w:val="000000"/>
                <w:lang w:eastAsia="ar-SA"/>
              </w:rPr>
            </w:pPr>
            <w:r w:rsidRPr="009E4991">
              <w:rPr>
                <w:rFonts w:ascii="Tahoma" w:hAnsi="Tahoma" w:cs="Tahoma"/>
                <w:color w:val="000000"/>
                <w:lang w:eastAsia="ar-SA"/>
              </w:rPr>
              <w:t>Vrata (navedi proizvajalca):</w:t>
            </w:r>
          </w:p>
        </w:tc>
        <w:tc>
          <w:tcPr>
            <w:tcW w:w="2938" w:type="dxa"/>
          </w:tcPr>
          <w:p w14:paraId="5183E4FA" w14:textId="77777777" w:rsidR="00322B4D" w:rsidRDefault="00322B4D" w:rsidP="003E13B0"/>
        </w:tc>
        <w:tc>
          <w:tcPr>
            <w:tcW w:w="2047" w:type="dxa"/>
            <w:vAlign w:val="center"/>
          </w:tcPr>
          <w:p w14:paraId="4BF4240F" w14:textId="77777777" w:rsidR="00322B4D" w:rsidRPr="005D41CB" w:rsidRDefault="00322B4D" w:rsidP="003E13B0">
            <w:pPr>
              <w:jc w:val="center"/>
              <w:rPr>
                <w:rFonts w:ascii="Tahoma" w:hAnsi="Tahoma" w:cs="Tahoma"/>
              </w:rPr>
            </w:pPr>
            <w:r w:rsidRPr="005D41CB">
              <w:rPr>
                <w:rFonts w:ascii="Tahoma" w:hAnsi="Tahoma" w:cs="Tahoma"/>
              </w:rPr>
              <w:t>N.Z.</w:t>
            </w:r>
          </w:p>
        </w:tc>
      </w:tr>
      <w:tr w:rsidR="00322B4D" w14:paraId="784333F8" w14:textId="77777777" w:rsidTr="003E13B0">
        <w:tc>
          <w:tcPr>
            <w:tcW w:w="4077" w:type="dxa"/>
            <w:tcBorders>
              <w:top w:val="single" w:sz="4" w:space="0" w:color="000000"/>
              <w:left w:val="single" w:sz="4" w:space="0" w:color="auto"/>
              <w:bottom w:val="single" w:sz="4" w:space="0" w:color="000000"/>
            </w:tcBorders>
            <w:vAlign w:val="bottom"/>
          </w:tcPr>
          <w:p w14:paraId="6C79CB70" w14:textId="77777777" w:rsidR="00322B4D" w:rsidRPr="009E4991" w:rsidRDefault="00322B4D" w:rsidP="003E13B0">
            <w:pPr>
              <w:suppressAutoHyphens/>
              <w:snapToGrid w:val="0"/>
              <w:spacing w:line="340" w:lineRule="exact"/>
              <w:rPr>
                <w:rFonts w:ascii="Tahoma" w:hAnsi="Tahoma" w:cs="Tahoma"/>
                <w:color w:val="000000"/>
                <w:lang w:eastAsia="ar-SA"/>
              </w:rPr>
            </w:pPr>
            <w:r w:rsidRPr="009E4991">
              <w:rPr>
                <w:rFonts w:ascii="Tahoma" w:hAnsi="Tahoma" w:cs="Tahoma"/>
                <w:color w:val="000000"/>
                <w:lang w:eastAsia="ar-SA"/>
              </w:rPr>
              <w:t>Pnevmatike</w:t>
            </w:r>
            <w:r>
              <w:rPr>
                <w:rFonts w:ascii="Tahoma" w:hAnsi="Tahoma" w:cs="Tahoma"/>
                <w:color w:val="000000"/>
                <w:lang w:eastAsia="ar-SA"/>
              </w:rPr>
              <w:t xml:space="preserve"> (</w:t>
            </w:r>
            <w:r w:rsidRPr="009E4991">
              <w:rPr>
                <w:rFonts w:ascii="Tahoma" w:hAnsi="Tahoma" w:cs="Tahoma"/>
                <w:color w:val="000000"/>
                <w:lang w:eastAsia="ar-SA"/>
              </w:rPr>
              <w:t>navedi</w:t>
            </w:r>
            <w:r>
              <w:rPr>
                <w:rFonts w:ascii="Tahoma" w:hAnsi="Tahoma" w:cs="Tahoma"/>
                <w:color w:val="000000"/>
                <w:lang w:eastAsia="ar-SA"/>
              </w:rPr>
              <w:t xml:space="preserve"> model in</w:t>
            </w:r>
            <w:r w:rsidRPr="009E4991">
              <w:rPr>
                <w:rFonts w:ascii="Tahoma" w:hAnsi="Tahoma" w:cs="Tahoma"/>
                <w:color w:val="000000"/>
                <w:lang w:eastAsia="ar-SA"/>
              </w:rPr>
              <w:t xml:space="preserve"> proizvajalca</w:t>
            </w:r>
            <w:r>
              <w:rPr>
                <w:rFonts w:ascii="Tahoma" w:hAnsi="Tahoma" w:cs="Tahoma"/>
                <w:color w:val="000000"/>
                <w:lang w:eastAsia="ar-SA"/>
              </w:rPr>
              <w:t>)</w:t>
            </w:r>
            <w:r w:rsidRPr="009E4991">
              <w:rPr>
                <w:rFonts w:ascii="Tahoma" w:hAnsi="Tahoma" w:cs="Tahoma"/>
                <w:color w:val="000000"/>
                <w:lang w:eastAsia="ar-SA"/>
              </w:rPr>
              <w:t>:</w:t>
            </w:r>
            <w:r>
              <w:rPr>
                <w:rFonts w:ascii="Tahoma" w:hAnsi="Tahoma" w:cs="Tahoma"/>
                <w:color w:val="000000"/>
                <w:lang w:eastAsia="ar-SA"/>
              </w:rPr>
              <w:t xml:space="preserve"> </w:t>
            </w:r>
          </w:p>
        </w:tc>
        <w:tc>
          <w:tcPr>
            <w:tcW w:w="2938" w:type="dxa"/>
          </w:tcPr>
          <w:p w14:paraId="177E795B" w14:textId="77777777" w:rsidR="00322B4D" w:rsidRDefault="00322B4D" w:rsidP="003E13B0"/>
        </w:tc>
        <w:tc>
          <w:tcPr>
            <w:tcW w:w="2047" w:type="dxa"/>
            <w:vAlign w:val="center"/>
          </w:tcPr>
          <w:p w14:paraId="6A0260A9" w14:textId="77777777" w:rsidR="00322B4D" w:rsidRPr="005D41CB" w:rsidRDefault="00322B4D" w:rsidP="003E13B0">
            <w:pPr>
              <w:jc w:val="center"/>
              <w:rPr>
                <w:rFonts w:ascii="Tahoma" w:hAnsi="Tahoma" w:cs="Tahoma"/>
              </w:rPr>
            </w:pPr>
            <w:r w:rsidRPr="005D41CB">
              <w:rPr>
                <w:rFonts w:ascii="Tahoma" w:hAnsi="Tahoma" w:cs="Tahoma"/>
              </w:rPr>
              <w:t>N.Z.</w:t>
            </w:r>
          </w:p>
        </w:tc>
      </w:tr>
      <w:tr w:rsidR="00322B4D" w14:paraId="7FFE9C58" w14:textId="77777777" w:rsidTr="003E13B0">
        <w:tc>
          <w:tcPr>
            <w:tcW w:w="4077" w:type="dxa"/>
            <w:tcBorders>
              <w:top w:val="single" w:sz="4" w:space="0" w:color="000000"/>
              <w:left w:val="single" w:sz="4" w:space="0" w:color="auto"/>
              <w:bottom w:val="single" w:sz="4" w:space="0" w:color="000000"/>
            </w:tcBorders>
            <w:vAlign w:val="bottom"/>
          </w:tcPr>
          <w:p w14:paraId="452DA59B" w14:textId="77777777" w:rsidR="00322B4D" w:rsidRPr="009E4991" w:rsidRDefault="00322B4D" w:rsidP="003E13B0">
            <w:pPr>
              <w:suppressAutoHyphens/>
              <w:snapToGrid w:val="0"/>
              <w:spacing w:line="340" w:lineRule="exact"/>
              <w:rPr>
                <w:rFonts w:ascii="Tahoma" w:hAnsi="Tahoma" w:cs="Tahoma"/>
                <w:color w:val="000000"/>
                <w:lang w:eastAsia="ar-SA"/>
              </w:rPr>
            </w:pPr>
            <w:r>
              <w:rPr>
                <w:rFonts w:ascii="Tahoma" w:hAnsi="Tahoma" w:cs="Tahoma"/>
                <w:color w:val="000000"/>
                <w:lang w:eastAsia="ar-SA"/>
              </w:rPr>
              <w:t xml:space="preserve">Vzvratna kamera </w:t>
            </w:r>
            <w:r w:rsidRPr="009E4991">
              <w:rPr>
                <w:rFonts w:ascii="Tahoma" w:hAnsi="Tahoma" w:cs="Tahoma"/>
                <w:color w:val="000000"/>
                <w:lang w:eastAsia="ar-SA"/>
              </w:rPr>
              <w:t>(navedi</w:t>
            </w:r>
            <w:r>
              <w:rPr>
                <w:rFonts w:ascii="Tahoma" w:hAnsi="Tahoma" w:cs="Tahoma"/>
                <w:color w:val="000000"/>
                <w:lang w:eastAsia="ar-SA"/>
              </w:rPr>
              <w:t xml:space="preserve"> tip in</w:t>
            </w:r>
            <w:r w:rsidRPr="009E4991">
              <w:rPr>
                <w:rFonts w:ascii="Tahoma" w:hAnsi="Tahoma" w:cs="Tahoma"/>
                <w:color w:val="000000"/>
                <w:lang w:eastAsia="ar-SA"/>
              </w:rPr>
              <w:t xml:space="preserve"> proizvajalca):</w:t>
            </w:r>
          </w:p>
        </w:tc>
        <w:tc>
          <w:tcPr>
            <w:tcW w:w="2938" w:type="dxa"/>
          </w:tcPr>
          <w:p w14:paraId="03371689" w14:textId="77777777" w:rsidR="00322B4D" w:rsidRDefault="00322B4D" w:rsidP="003E13B0"/>
        </w:tc>
        <w:tc>
          <w:tcPr>
            <w:tcW w:w="2047" w:type="dxa"/>
            <w:vAlign w:val="center"/>
          </w:tcPr>
          <w:p w14:paraId="73683678" w14:textId="77777777" w:rsidR="00322B4D" w:rsidRPr="005D41CB" w:rsidRDefault="00322B4D" w:rsidP="003E13B0">
            <w:pPr>
              <w:jc w:val="center"/>
              <w:rPr>
                <w:rFonts w:ascii="Tahoma" w:hAnsi="Tahoma" w:cs="Tahoma"/>
              </w:rPr>
            </w:pPr>
            <w:r w:rsidRPr="005D41CB">
              <w:rPr>
                <w:rFonts w:ascii="Tahoma" w:hAnsi="Tahoma" w:cs="Tahoma"/>
              </w:rPr>
              <w:t>N.Z.</w:t>
            </w:r>
          </w:p>
        </w:tc>
      </w:tr>
      <w:tr w:rsidR="00322B4D" w14:paraId="12B824EF" w14:textId="77777777" w:rsidTr="003E13B0">
        <w:tc>
          <w:tcPr>
            <w:tcW w:w="4077" w:type="dxa"/>
            <w:tcBorders>
              <w:top w:val="single" w:sz="4" w:space="0" w:color="000000"/>
              <w:left w:val="single" w:sz="4" w:space="0" w:color="auto"/>
              <w:bottom w:val="single" w:sz="4" w:space="0" w:color="000000"/>
            </w:tcBorders>
            <w:vAlign w:val="bottom"/>
          </w:tcPr>
          <w:p w14:paraId="65C0CB63" w14:textId="77777777" w:rsidR="00322B4D" w:rsidRPr="009E4991" w:rsidRDefault="00322B4D" w:rsidP="003E13B0">
            <w:pPr>
              <w:suppressAutoHyphens/>
              <w:snapToGrid w:val="0"/>
              <w:spacing w:line="340" w:lineRule="exact"/>
              <w:rPr>
                <w:rFonts w:ascii="Tahoma" w:hAnsi="Tahoma" w:cs="Tahoma"/>
                <w:color w:val="000000"/>
                <w:lang w:eastAsia="ar-SA"/>
              </w:rPr>
            </w:pPr>
            <w:r w:rsidRPr="009E4991">
              <w:rPr>
                <w:rFonts w:ascii="Tahoma" w:hAnsi="Tahoma" w:cs="Tahoma"/>
                <w:color w:val="000000"/>
                <w:lang w:eastAsia="ar-SA"/>
              </w:rPr>
              <w:t>Vozniški sedež</w:t>
            </w:r>
            <w:r>
              <w:rPr>
                <w:rFonts w:ascii="Tahoma" w:hAnsi="Tahoma" w:cs="Tahoma"/>
                <w:color w:val="000000"/>
                <w:lang w:eastAsia="ar-SA"/>
              </w:rPr>
              <w:t xml:space="preserve"> </w:t>
            </w:r>
            <w:r w:rsidRPr="009E4991">
              <w:rPr>
                <w:rFonts w:ascii="Tahoma" w:hAnsi="Tahoma" w:cs="Tahoma"/>
                <w:color w:val="000000"/>
                <w:lang w:eastAsia="ar-SA"/>
              </w:rPr>
              <w:t>(navedi</w:t>
            </w:r>
            <w:r>
              <w:rPr>
                <w:rFonts w:ascii="Tahoma" w:hAnsi="Tahoma" w:cs="Tahoma"/>
                <w:color w:val="000000"/>
                <w:lang w:eastAsia="ar-SA"/>
              </w:rPr>
              <w:t xml:space="preserve"> tip in</w:t>
            </w:r>
            <w:r w:rsidRPr="009E4991">
              <w:rPr>
                <w:rFonts w:ascii="Tahoma" w:hAnsi="Tahoma" w:cs="Tahoma"/>
                <w:color w:val="000000"/>
                <w:lang w:eastAsia="ar-SA"/>
              </w:rPr>
              <w:t xml:space="preserve"> proizvajalca):</w:t>
            </w:r>
          </w:p>
        </w:tc>
        <w:tc>
          <w:tcPr>
            <w:tcW w:w="2938" w:type="dxa"/>
          </w:tcPr>
          <w:p w14:paraId="304772B4" w14:textId="77777777" w:rsidR="00322B4D" w:rsidRDefault="00322B4D" w:rsidP="003E13B0"/>
        </w:tc>
        <w:tc>
          <w:tcPr>
            <w:tcW w:w="2047" w:type="dxa"/>
            <w:vAlign w:val="center"/>
          </w:tcPr>
          <w:p w14:paraId="40081FC8" w14:textId="77777777" w:rsidR="00322B4D" w:rsidRPr="005D41CB" w:rsidRDefault="00322B4D" w:rsidP="003E13B0">
            <w:pPr>
              <w:jc w:val="center"/>
              <w:rPr>
                <w:rFonts w:ascii="Tahoma" w:hAnsi="Tahoma" w:cs="Tahoma"/>
              </w:rPr>
            </w:pPr>
            <w:r w:rsidRPr="005D41CB">
              <w:rPr>
                <w:rFonts w:ascii="Tahoma" w:hAnsi="Tahoma" w:cs="Tahoma"/>
              </w:rPr>
              <w:t>N.Z.</w:t>
            </w:r>
          </w:p>
        </w:tc>
      </w:tr>
      <w:tr w:rsidR="00322B4D" w14:paraId="26114265" w14:textId="77777777" w:rsidTr="003E13B0">
        <w:tc>
          <w:tcPr>
            <w:tcW w:w="4077" w:type="dxa"/>
            <w:tcBorders>
              <w:top w:val="single" w:sz="4" w:space="0" w:color="000000"/>
              <w:left w:val="single" w:sz="4" w:space="0" w:color="auto"/>
              <w:bottom w:val="single" w:sz="4" w:space="0" w:color="000000"/>
            </w:tcBorders>
            <w:vAlign w:val="bottom"/>
          </w:tcPr>
          <w:p w14:paraId="3D6DA02B" w14:textId="77777777" w:rsidR="00322B4D" w:rsidRPr="009E4991" w:rsidRDefault="00322B4D" w:rsidP="003E13B0">
            <w:pPr>
              <w:suppressAutoHyphens/>
              <w:snapToGrid w:val="0"/>
              <w:spacing w:line="340" w:lineRule="exact"/>
              <w:rPr>
                <w:rFonts w:ascii="Tahoma" w:hAnsi="Tahoma" w:cs="Tahoma"/>
                <w:lang w:eastAsia="ar-SA"/>
              </w:rPr>
            </w:pPr>
            <w:r>
              <w:rPr>
                <w:rFonts w:ascii="Tahoma" w:hAnsi="Tahoma" w:cs="Tahoma"/>
                <w:lang w:eastAsia="ar-SA"/>
              </w:rPr>
              <w:t>Š</w:t>
            </w:r>
            <w:r w:rsidRPr="009E4991">
              <w:rPr>
                <w:rFonts w:ascii="Tahoma" w:hAnsi="Tahoma" w:cs="Tahoma"/>
                <w:lang w:eastAsia="ar-SA"/>
              </w:rPr>
              <w:t>tevilo vgrajeni</w:t>
            </w:r>
            <w:r>
              <w:rPr>
                <w:rFonts w:ascii="Tahoma" w:hAnsi="Tahoma" w:cs="Tahoma"/>
                <w:lang w:eastAsia="ar-SA"/>
              </w:rPr>
              <w:t>h generatorjev:</w:t>
            </w:r>
          </w:p>
        </w:tc>
        <w:tc>
          <w:tcPr>
            <w:tcW w:w="2938" w:type="dxa"/>
          </w:tcPr>
          <w:p w14:paraId="31A66611" w14:textId="77777777" w:rsidR="00322B4D" w:rsidRDefault="00322B4D" w:rsidP="003E13B0"/>
        </w:tc>
        <w:tc>
          <w:tcPr>
            <w:tcW w:w="2047" w:type="dxa"/>
            <w:vAlign w:val="center"/>
          </w:tcPr>
          <w:p w14:paraId="57A668D9" w14:textId="77777777" w:rsidR="00322B4D" w:rsidRPr="005D41CB" w:rsidRDefault="00322B4D" w:rsidP="003E13B0">
            <w:pPr>
              <w:jc w:val="center"/>
              <w:rPr>
                <w:rFonts w:ascii="Tahoma" w:hAnsi="Tahoma" w:cs="Tahoma"/>
              </w:rPr>
            </w:pPr>
            <w:r>
              <w:rPr>
                <w:rFonts w:ascii="Tahoma" w:hAnsi="Tahoma" w:cs="Tahoma"/>
              </w:rPr>
              <w:t>3</w:t>
            </w:r>
          </w:p>
        </w:tc>
      </w:tr>
      <w:tr w:rsidR="00322B4D" w14:paraId="7ADE3B97" w14:textId="77777777" w:rsidTr="003E13B0">
        <w:tc>
          <w:tcPr>
            <w:tcW w:w="4077" w:type="dxa"/>
            <w:tcBorders>
              <w:top w:val="single" w:sz="4" w:space="0" w:color="000000"/>
              <w:left w:val="single" w:sz="4" w:space="0" w:color="auto"/>
              <w:bottom w:val="single" w:sz="4" w:space="0" w:color="000000"/>
            </w:tcBorders>
            <w:vAlign w:val="bottom"/>
          </w:tcPr>
          <w:p w14:paraId="7F2CF64D" w14:textId="77777777" w:rsidR="00322B4D" w:rsidRPr="009E4991" w:rsidRDefault="00322B4D" w:rsidP="003E13B0">
            <w:pPr>
              <w:suppressAutoHyphens/>
              <w:snapToGrid w:val="0"/>
              <w:spacing w:line="340" w:lineRule="exact"/>
              <w:rPr>
                <w:rFonts w:ascii="Tahoma" w:hAnsi="Tahoma" w:cs="Tahoma"/>
                <w:lang w:eastAsia="ar-SA"/>
              </w:rPr>
            </w:pPr>
            <w:r w:rsidRPr="009E4991">
              <w:rPr>
                <w:rFonts w:ascii="Tahoma" w:hAnsi="Tahoma" w:cs="Tahoma"/>
                <w:lang w:eastAsia="ar-SA"/>
              </w:rPr>
              <w:t>Najmanjša skupna kapaciteta generatorjev (alternatorja):</w:t>
            </w:r>
            <w:r>
              <w:rPr>
                <w:rFonts w:ascii="Tahoma" w:hAnsi="Tahoma" w:cs="Tahoma"/>
                <w:lang w:eastAsia="ar-SA"/>
              </w:rPr>
              <w:t xml:space="preserve"> [A]</w:t>
            </w:r>
          </w:p>
        </w:tc>
        <w:tc>
          <w:tcPr>
            <w:tcW w:w="2938" w:type="dxa"/>
          </w:tcPr>
          <w:p w14:paraId="7AF1F176" w14:textId="77777777" w:rsidR="00322B4D" w:rsidRDefault="00322B4D" w:rsidP="003E13B0"/>
        </w:tc>
        <w:tc>
          <w:tcPr>
            <w:tcW w:w="2047" w:type="dxa"/>
            <w:vAlign w:val="center"/>
          </w:tcPr>
          <w:p w14:paraId="2EC9480F" w14:textId="77777777" w:rsidR="00322B4D" w:rsidRPr="005D41CB" w:rsidRDefault="00322B4D" w:rsidP="003E13B0">
            <w:pPr>
              <w:jc w:val="center"/>
              <w:rPr>
                <w:rFonts w:ascii="Tahoma" w:hAnsi="Tahoma" w:cs="Tahoma"/>
              </w:rPr>
            </w:pPr>
            <w:r>
              <w:rPr>
                <w:rFonts w:ascii="Tahoma" w:hAnsi="Tahoma" w:cs="Tahoma"/>
              </w:rPr>
              <w:t>36</w:t>
            </w:r>
            <w:r w:rsidRPr="005D41CB">
              <w:rPr>
                <w:rFonts w:ascii="Tahoma" w:hAnsi="Tahoma" w:cs="Tahoma"/>
              </w:rPr>
              <w:t>0 A</w:t>
            </w:r>
          </w:p>
        </w:tc>
      </w:tr>
      <w:tr w:rsidR="00322B4D" w14:paraId="7F1945D9" w14:textId="77777777" w:rsidTr="003E13B0">
        <w:tc>
          <w:tcPr>
            <w:tcW w:w="4077" w:type="dxa"/>
            <w:tcBorders>
              <w:top w:val="single" w:sz="4" w:space="0" w:color="000000"/>
              <w:left w:val="single" w:sz="4" w:space="0" w:color="auto"/>
              <w:bottom w:val="single" w:sz="4" w:space="0" w:color="000000"/>
            </w:tcBorders>
            <w:vAlign w:val="bottom"/>
          </w:tcPr>
          <w:p w14:paraId="3AA10F62" w14:textId="77777777" w:rsidR="00322B4D" w:rsidRPr="009E4991" w:rsidRDefault="00322B4D" w:rsidP="003E13B0">
            <w:pPr>
              <w:suppressAutoHyphens/>
              <w:snapToGrid w:val="0"/>
              <w:spacing w:line="340" w:lineRule="exact"/>
              <w:rPr>
                <w:rFonts w:ascii="Tahoma" w:hAnsi="Tahoma" w:cs="Tahoma"/>
                <w:lang w:eastAsia="ar-SA"/>
              </w:rPr>
            </w:pPr>
            <w:r>
              <w:rPr>
                <w:rFonts w:ascii="Tahoma" w:hAnsi="Tahoma" w:cs="Tahoma"/>
                <w:lang w:eastAsia="ar-SA"/>
              </w:rPr>
              <w:t>Električno ogrevanje vetrobranskega stekla po vsej površini</w:t>
            </w:r>
          </w:p>
        </w:tc>
        <w:tc>
          <w:tcPr>
            <w:tcW w:w="2938" w:type="dxa"/>
            <w:vAlign w:val="center"/>
          </w:tcPr>
          <w:p w14:paraId="4FD8026F" w14:textId="77777777" w:rsidR="00322B4D" w:rsidRDefault="00322B4D" w:rsidP="003E13B0">
            <w:pPr>
              <w:jc w:val="center"/>
            </w:pPr>
            <w:r w:rsidRPr="00675F10">
              <w:rPr>
                <w:rFonts w:ascii="Tahoma" w:hAnsi="Tahoma" w:cs="Tahoma"/>
                <w:color w:val="000000"/>
              </w:rPr>
              <w:t xml:space="preserve">[ </w:t>
            </w:r>
            <w:r>
              <w:rPr>
                <w:rFonts w:ascii="Tahoma" w:hAnsi="Tahoma" w:cs="Tahoma"/>
                <w:color w:val="000000"/>
              </w:rPr>
              <w:t xml:space="preserve">  </w:t>
            </w:r>
            <w:r w:rsidRPr="00675F10">
              <w:rPr>
                <w:rFonts w:ascii="Tahoma" w:hAnsi="Tahoma" w:cs="Tahoma"/>
                <w:color w:val="000000"/>
              </w:rPr>
              <w:t>DA</w:t>
            </w:r>
            <w:r>
              <w:rPr>
                <w:rFonts w:ascii="Tahoma" w:hAnsi="Tahoma" w:cs="Tahoma"/>
                <w:color w:val="000000"/>
              </w:rPr>
              <w:t xml:space="preserve">  </w:t>
            </w:r>
            <w:r w:rsidRPr="00675F10">
              <w:rPr>
                <w:rFonts w:ascii="Tahoma" w:hAnsi="Tahoma" w:cs="Tahoma"/>
                <w:color w:val="000000"/>
              </w:rPr>
              <w:t xml:space="preserve"> / </w:t>
            </w:r>
            <w:r>
              <w:rPr>
                <w:rFonts w:ascii="Tahoma" w:hAnsi="Tahoma" w:cs="Tahoma"/>
                <w:color w:val="000000"/>
              </w:rPr>
              <w:t xml:space="preserve">  </w:t>
            </w:r>
            <w:r w:rsidRPr="00675F10">
              <w:rPr>
                <w:rFonts w:ascii="Tahoma" w:hAnsi="Tahoma" w:cs="Tahoma"/>
                <w:color w:val="000000"/>
              </w:rPr>
              <w:t xml:space="preserve">NE </w:t>
            </w:r>
            <w:r>
              <w:rPr>
                <w:rFonts w:ascii="Tahoma" w:hAnsi="Tahoma" w:cs="Tahoma"/>
                <w:color w:val="000000"/>
              </w:rPr>
              <w:t xml:space="preserve">  </w:t>
            </w:r>
            <w:r w:rsidRPr="00675F10">
              <w:rPr>
                <w:rFonts w:ascii="Tahoma" w:hAnsi="Tahoma" w:cs="Tahoma"/>
                <w:color w:val="000000"/>
              </w:rPr>
              <w:t>]</w:t>
            </w:r>
          </w:p>
        </w:tc>
        <w:tc>
          <w:tcPr>
            <w:tcW w:w="2047" w:type="dxa"/>
            <w:vAlign w:val="center"/>
          </w:tcPr>
          <w:p w14:paraId="2CE24261" w14:textId="77777777" w:rsidR="00322B4D" w:rsidRPr="005D41CB" w:rsidRDefault="00322B4D" w:rsidP="003E13B0">
            <w:pPr>
              <w:jc w:val="center"/>
              <w:rPr>
                <w:rFonts w:ascii="Tahoma" w:hAnsi="Tahoma" w:cs="Tahoma"/>
              </w:rPr>
            </w:pPr>
            <w:r w:rsidRPr="005D41CB">
              <w:rPr>
                <w:rFonts w:ascii="Tahoma" w:hAnsi="Tahoma" w:cs="Tahoma"/>
              </w:rPr>
              <w:t>[DA]</w:t>
            </w:r>
          </w:p>
        </w:tc>
      </w:tr>
      <w:tr w:rsidR="00322B4D" w14:paraId="1E378BA4" w14:textId="77777777" w:rsidTr="003E13B0">
        <w:tc>
          <w:tcPr>
            <w:tcW w:w="4077" w:type="dxa"/>
            <w:tcBorders>
              <w:top w:val="single" w:sz="4" w:space="0" w:color="000000"/>
              <w:left w:val="single" w:sz="4" w:space="0" w:color="auto"/>
              <w:bottom w:val="single" w:sz="4" w:space="0" w:color="000000"/>
            </w:tcBorders>
            <w:vAlign w:val="bottom"/>
          </w:tcPr>
          <w:p w14:paraId="07998208" w14:textId="77777777" w:rsidR="00322B4D" w:rsidRPr="009E4991" w:rsidRDefault="00322B4D" w:rsidP="003E13B0">
            <w:pPr>
              <w:suppressAutoHyphens/>
              <w:snapToGrid w:val="0"/>
              <w:spacing w:line="340" w:lineRule="exact"/>
              <w:rPr>
                <w:rFonts w:ascii="Tahoma" w:hAnsi="Tahoma" w:cs="Tahoma"/>
                <w:lang w:eastAsia="ar-SA"/>
              </w:rPr>
            </w:pPr>
            <w:r>
              <w:rPr>
                <w:rFonts w:ascii="Tahoma" w:hAnsi="Tahoma" w:cs="Tahoma"/>
                <w:lang w:eastAsia="ar-SA"/>
              </w:rPr>
              <w:t>Električno ogrevanje voznikovega okna</w:t>
            </w:r>
          </w:p>
        </w:tc>
        <w:tc>
          <w:tcPr>
            <w:tcW w:w="2938" w:type="dxa"/>
            <w:vAlign w:val="center"/>
          </w:tcPr>
          <w:p w14:paraId="271E2B79" w14:textId="77777777" w:rsidR="00322B4D" w:rsidRDefault="00322B4D" w:rsidP="003E13B0">
            <w:pPr>
              <w:jc w:val="center"/>
            </w:pPr>
            <w:r w:rsidRPr="00675F10">
              <w:rPr>
                <w:rFonts w:ascii="Tahoma" w:hAnsi="Tahoma" w:cs="Tahoma"/>
                <w:color w:val="000000"/>
              </w:rPr>
              <w:t xml:space="preserve">[ </w:t>
            </w:r>
            <w:r>
              <w:rPr>
                <w:rFonts w:ascii="Tahoma" w:hAnsi="Tahoma" w:cs="Tahoma"/>
                <w:color w:val="000000"/>
              </w:rPr>
              <w:t xml:space="preserve">  </w:t>
            </w:r>
            <w:r w:rsidRPr="00675F10">
              <w:rPr>
                <w:rFonts w:ascii="Tahoma" w:hAnsi="Tahoma" w:cs="Tahoma"/>
                <w:color w:val="000000"/>
              </w:rPr>
              <w:t>DA</w:t>
            </w:r>
            <w:r>
              <w:rPr>
                <w:rFonts w:ascii="Tahoma" w:hAnsi="Tahoma" w:cs="Tahoma"/>
                <w:color w:val="000000"/>
              </w:rPr>
              <w:t xml:space="preserve">  </w:t>
            </w:r>
            <w:r w:rsidRPr="00675F10">
              <w:rPr>
                <w:rFonts w:ascii="Tahoma" w:hAnsi="Tahoma" w:cs="Tahoma"/>
                <w:color w:val="000000"/>
              </w:rPr>
              <w:t xml:space="preserve"> / </w:t>
            </w:r>
            <w:r>
              <w:rPr>
                <w:rFonts w:ascii="Tahoma" w:hAnsi="Tahoma" w:cs="Tahoma"/>
                <w:color w:val="000000"/>
              </w:rPr>
              <w:t xml:space="preserve">  </w:t>
            </w:r>
            <w:r w:rsidRPr="00675F10">
              <w:rPr>
                <w:rFonts w:ascii="Tahoma" w:hAnsi="Tahoma" w:cs="Tahoma"/>
                <w:color w:val="000000"/>
              </w:rPr>
              <w:t xml:space="preserve">NE </w:t>
            </w:r>
            <w:r>
              <w:rPr>
                <w:rFonts w:ascii="Tahoma" w:hAnsi="Tahoma" w:cs="Tahoma"/>
                <w:color w:val="000000"/>
              </w:rPr>
              <w:t xml:space="preserve">  </w:t>
            </w:r>
            <w:r w:rsidRPr="00675F10">
              <w:rPr>
                <w:rFonts w:ascii="Tahoma" w:hAnsi="Tahoma" w:cs="Tahoma"/>
                <w:color w:val="000000"/>
              </w:rPr>
              <w:t>]</w:t>
            </w:r>
          </w:p>
        </w:tc>
        <w:tc>
          <w:tcPr>
            <w:tcW w:w="2047" w:type="dxa"/>
            <w:vAlign w:val="center"/>
          </w:tcPr>
          <w:p w14:paraId="4B768E22" w14:textId="77777777" w:rsidR="00322B4D" w:rsidRPr="005D41CB" w:rsidRDefault="00322B4D" w:rsidP="003E13B0">
            <w:pPr>
              <w:jc w:val="center"/>
              <w:rPr>
                <w:rFonts w:ascii="Tahoma" w:hAnsi="Tahoma" w:cs="Tahoma"/>
              </w:rPr>
            </w:pPr>
            <w:r w:rsidRPr="005D41CB">
              <w:rPr>
                <w:rFonts w:ascii="Tahoma" w:hAnsi="Tahoma" w:cs="Tahoma"/>
              </w:rPr>
              <w:t>[DA]</w:t>
            </w:r>
          </w:p>
        </w:tc>
      </w:tr>
      <w:tr w:rsidR="00322B4D" w14:paraId="0AFCE8D4" w14:textId="77777777" w:rsidTr="003E13B0">
        <w:tc>
          <w:tcPr>
            <w:tcW w:w="4077" w:type="dxa"/>
            <w:tcBorders>
              <w:top w:val="single" w:sz="4" w:space="0" w:color="000000"/>
              <w:left w:val="single" w:sz="4" w:space="0" w:color="auto"/>
              <w:bottom w:val="single" w:sz="4" w:space="0" w:color="000000"/>
            </w:tcBorders>
            <w:vAlign w:val="bottom"/>
          </w:tcPr>
          <w:p w14:paraId="53F4CB86" w14:textId="77777777" w:rsidR="00322B4D" w:rsidRPr="009E4991" w:rsidRDefault="00322B4D" w:rsidP="003E13B0">
            <w:pPr>
              <w:suppressAutoHyphens/>
              <w:snapToGrid w:val="0"/>
              <w:spacing w:line="340" w:lineRule="exact"/>
              <w:rPr>
                <w:rFonts w:ascii="Tahoma" w:hAnsi="Tahoma" w:cs="Tahoma"/>
                <w:color w:val="000000"/>
                <w:lang w:eastAsia="ar-SA"/>
              </w:rPr>
            </w:pPr>
            <w:r w:rsidRPr="009E4991">
              <w:rPr>
                <w:rFonts w:ascii="Tahoma" w:hAnsi="Tahoma" w:cs="Tahoma"/>
                <w:color w:val="000000"/>
                <w:lang w:eastAsia="ar-SA"/>
              </w:rPr>
              <w:t xml:space="preserve">Znamka / tip uravnalnika nivoja </w:t>
            </w:r>
            <w:r>
              <w:rPr>
                <w:rFonts w:ascii="Tahoma" w:hAnsi="Tahoma" w:cs="Tahoma"/>
                <w:color w:val="000000"/>
                <w:lang w:eastAsia="ar-SA"/>
              </w:rPr>
              <w:t>vozila</w:t>
            </w:r>
            <w:r w:rsidRPr="009E4991">
              <w:rPr>
                <w:rFonts w:ascii="Tahoma" w:hAnsi="Tahoma" w:cs="Tahoma"/>
                <w:color w:val="000000"/>
                <w:lang w:eastAsia="ar-SA"/>
              </w:rPr>
              <w:t>:</w:t>
            </w:r>
          </w:p>
        </w:tc>
        <w:tc>
          <w:tcPr>
            <w:tcW w:w="2938" w:type="dxa"/>
          </w:tcPr>
          <w:p w14:paraId="7130AF50" w14:textId="77777777" w:rsidR="00322B4D" w:rsidRDefault="00322B4D" w:rsidP="003E13B0"/>
        </w:tc>
        <w:tc>
          <w:tcPr>
            <w:tcW w:w="2047" w:type="dxa"/>
            <w:vAlign w:val="center"/>
          </w:tcPr>
          <w:p w14:paraId="73C295E2" w14:textId="77777777" w:rsidR="00322B4D" w:rsidRPr="005D41CB" w:rsidRDefault="00322B4D" w:rsidP="003E13B0">
            <w:pPr>
              <w:jc w:val="center"/>
              <w:rPr>
                <w:rFonts w:ascii="Tahoma" w:hAnsi="Tahoma" w:cs="Tahoma"/>
              </w:rPr>
            </w:pPr>
            <w:r w:rsidRPr="005D41CB">
              <w:rPr>
                <w:rFonts w:ascii="Tahoma" w:hAnsi="Tahoma" w:cs="Tahoma"/>
              </w:rPr>
              <w:t>N.Z.</w:t>
            </w:r>
          </w:p>
        </w:tc>
      </w:tr>
      <w:tr w:rsidR="00322B4D" w14:paraId="03290CE3" w14:textId="77777777" w:rsidTr="003E13B0">
        <w:tc>
          <w:tcPr>
            <w:tcW w:w="4077" w:type="dxa"/>
            <w:tcBorders>
              <w:top w:val="single" w:sz="4" w:space="0" w:color="000000"/>
              <w:left w:val="single" w:sz="4" w:space="0" w:color="auto"/>
              <w:bottom w:val="single" w:sz="4" w:space="0" w:color="000000"/>
            </w:tcBorders>
            <w:vAlign w:val="bottom"/>
          </w:tcPr>
          <w:p w14:paraId="237CCBE2" w14:textId="77777777" w:rsidR="00322B4D" w:rsidRPr="009E4991" w:rsidRDefault="00322B4D" w:rsidP="003E13B0">
            <w:pPr>
              <w:suppressAutoHyphens/>
              <w:snapToGrid w:val="0"/>
              <w:spacing w:line="340" w:lineRule="exact"/>
              <w:rPr>
                <w:rFonts w:ascii="Tahoma" w:hAnsi="Tahoma" w:cs="Tahoma"/>
                <w:color w:val="000000"/>
                <w:lang w:eastAsia="ar-SA"/>
              </w:rPr>
            </w:pPr>
            <w:r>
              <w:rPr>
                <w:rFonts w:ascii="Tahoma" w:hAnsi="Tahoma" w:cs="Tahoma"/>
                <w:color w:val="000000"/>
                <w:lang w:eastAsia="ar-SA"/>
              </w:rPr>
              <w:t>K</w:t>
            </w:r>
            <w:r w:rsidRPr="006A3A77">
              <w:rPr>
                <w:rFonts w:ascii="Tahoma" w:hAnsi="Tahoma" w:cs="Tahoma"/>
                <w:color w:val="000000"/>
                <w:lang w:eastAsia="ar-SA"/>
              </w:rPr>
              <w:t xml:space="preserve">ratke (zasenčene) luči </w:t>
            </w:r>
            <w:r>
              <w:rPr>
                <w:rFonts w:ascii="Tahoma" w:hAnsi="Tahoma" w:cs="Tahoma"/>
                <w:color w:val="000000"/>
                <w:lang w:eastAsia="ar-SA"/>
              </w:rPr>
              <w:t>v LED izvedbi</w:t>
            </w:r>
          </w:p>
        </w:tc>
        <w:tc>
          <w:tcPr>
            <w:tcW w:w="2938" w:type="dxa"/>
            <w:vAlign w:val="center"/>
          </w:tcPr>
          <w:p w14:paraId="05A65FCB" w14:textId="77777777" w:rsidR="00322B4D" w:rsidRDefault="00322B4D" w:rsidP="003E13B0">
            <w:pPr>
              <w:jc w:val="center"/>
            </w:pPr>
            <w:r w:rsidRPr="00675F10">
              <w:rPr>
                <w:rFonts w:ascii="Tahoma" w:hAnsi="Tahoma" w:cs="Tahoma"/>
                <w:color w:val="000000"/>
              </w:rPr>
              <w:t xml:space="preserve">[ </w:t>
            </w:r>
            <w:r>
              <w:rPr>
                <w:rFonts w:ascii="Tahoma" w:hAnsi="Tahoma" w:cs="Tahoma"/>
                <w:color w:val="000000"/>
              </w:rPr>
              <w:t xml:space="preserve">  </w:t>
            </w:r>
            <w:r w:rsidRPr="00675F10">
              <w:rPr>
                <w:rFonts w:ascii="Tahoma" w:hAnsi="Tahoma" w:cs="Tahoma"/>
                <w:color w:val="000000"/>
              </w:rPr>
              <w:t>DA</w:t>
            </w:r>
            <w:r>
              <w:rPr>
                <w:rFonts w:ascii="Tahoma" w:hAnsi="Tahoma" w:cs="Tahoma"/>
                <w:color w:val="000000"/>
              </w:rPr>
              <w:t xml:space="preserve">  </w:t>
            </w:r>
            <w:r w:rsidRPr="00675F10">
              <w:rPr>
                <w:rFonts w:ascii="Tahoma" w:hAnsi="Tahoma" w:cs="Tahoma"/>
                <w:color w:val="000000"/>
              </w:rPr>
              <w:t xml:space="preserve"> / </w:t>
            </w:r>
            <w:r>
              <w:rPr>
                <w:rFonts w:ascii="Tahoma" w:hAnsi="Tahoma" w:cs="Tahoma"/>
                <w:color w:val="000000"/>
              </w:rPr>
              <w:t xml:space="preserve">  </w:t>
            </w:r>
            <w:r w:rsidRPr="00675F10">
              <w:rPr>
                <w:rFonts w:ascii="Tahoma" w:hAnsi="Tahoma" w:cs="Tahoma"/>
                <w:color w:val="000000"/>
              </w:rPr>
              <w:t xml:space="preserve">NE </w:t>
            </w:r>
            <w:r>
              <w:rPr>
                <w:rFonts w:ascii="Tahoma" w:hAnsi="Tahoma" w:cs="Tahoma"/>
                <w:color w:val="000000"/>
              </w:rPr>
              <w:t xml:space="preserve">  </w:t>
            </w:r>
            <w:r w:rsidRPr="00675F10">
              <w:rPr>
                <w:rFonts w:ascii="Tahoma" w:hAnsi="Tahoma" w:cs="Tahoma"/>
                <w:color w:val="000000"/>
              </w:rPr>
              <w:t>]</w:t>
            </w:r>
          </w:p>
        </w:tc>
        <w:tc>
          <w:tcPr>
            <w:tcW w:w="2047" w:type="dxa"/>
            <w:vAlign w:val="center"/>
          </w:tcPr>
          <w:p w14:paraId="5AB5952F" w14:textId="77777777" w:rsidR="00322B4D" w:rsidRPr="005D41CB" w:rsidRDefault="00322B4D" w:rsidP="003E13B0">
            <w:pPr>
              <w:jc w:val="center"/>
              <w:rPr>
                <w:rFonts w:ascii="Tahoma" w:hAnsi="Tahoma" w:cs="Tahoma"/>
              </w:rPr>
            </w:pPr>
            <w:r w:rsidRPr="005D41CB">
              <w:rPr>
                <w:rFonts w:ascii="Tahoma" w:hAnsi="Tahoma" w:cs="Tahoma"/>
              </w:rPr>
              <w:t>[DA]</w:t>
            </w:r>
          </w:p>
        </w:tc>
      </w:tr>
      <w:tr w:rsidR="00322B4D" w14:paraId="4453FE5A" w14:textId="77777777" w:rsidTr="003E13B0">
        <w:tc>
          <w:tcPr>
            <w:tcW w:w="4077" w:type="dxa"/>
            <w:tcBorders>
              <w:top w:val="single" w:sz="4" w:space="0" w:color="000000"/>
              <w:left w:val="single" w:sz="4" w:space="0" w:color="auto"/>
              <w:bottom w:val="single" w:sz="4" w:space="0" w:color="000000"/>
            </w:tcBorders>
            <w:vAlign w:val="bottom"/>
          </w:tcPr>
          <w:p w14:paraId="58E007A7" w14:textId="77777777" w:rsidR="00322B4D" w:rsidRPr="009E4991" w:rsidRDefault="00322B4D" w:rsidP="003E13B0">
            <w:pPr>
              <w:suppressAutoHyphens/>
              <w:snapToGrid w:val="0"/>
              <w:spacing w:line="340" w:lineRule="exact"/>
              <w:rPr>
                <w:rFonts w:ascii="Tahoma" w:hAnsi="Tahoma" w:cs="Tahoma"/>
                <w:color w:val="000000"/>
                <w:lang w:eastAsia="ar-SA"/>
              </w:rPr>
            </w:pPr>
            <w:r>
              <w:rPr>
                <w:rFonts w:ascii="Tahoma" w:hAnsi="Tahoma" w:cs="Tahoma"/>
              </w:rPr>
              <w:t>D</w:t>
            </w:r>
            <w:r w:rsidRPr="00E739EA">
              <w:rPr>
                <w:rFonts w:ascii="Tahoma" w:hAnsi="Tahoma" w:cs="Tahoma"/>
              </w:rPr>
              <w:t>nevne luči v LED izvedbi</w:t>
            </w:r>
            <w:r>
              <w:rPr>
                <w:rFonts w:ascii="Tahoma" w:hAnsi="Tahoma" w:cs="Tahoma"/>
              </w:rPr>
              <w:t xml:space="preserve"> (obkrožiti)</w:t>
            </w:r>
          </w:p>
        </w:tc>
        <w:tc>
          <w:tcPr>
            <w:tcW w:w="2938" w:type="dxa"/>
            <w:vAlign w:val="center"/>
          </w:tcPr>
          <w:p w14:paraId="25926B70" w14:textId="77777777" w:rsidR="00322B4D" w:rsidRDefault="00322B4D" w:rsidP="003E13B0">
            <w:pPr>
              <w:jc w:val="center"/>
            </w:pPr>
            <w:r w:rsidRPr="00675F10">
              <w:rPr>
                <w:rFonts w:ascii="Tahoma" w:hAnsi="Tahoma" w:cs="Tahoma"/>
                <w:color w:val="000000"/>
              </w:rPr>
              <w:t xml:space="preserve">[ </w:t>
            </w:r>
            <w:r>
              <w:rPr>
                <w:rFonts w:ascii="Tahoma" w:hAnsi="Tahoma" w:cs="Tahoma"/>
                <w:color w:val="000000"/>
              </w:rPr>
              <w:t xml:space="preserve">  </w:t>
            </w:r>
            <w:r w:rsidRPr="00675F10">
              <w:rPr>
                <w:rFonts w:ascii="Tahoma" w:hAnsi="Tahoma" w:cs="Tahoma"/>
                <w:color w:val="000000"/>
              </w:rPr>
              <w:t>DA</w:t>
            </w:r>
            <w:r>
              <w:rPr>
                <w:rFonts w:ascii="Tahoma" w:hAnsi="Tahoma" w:cs="Tahoma"/>
                <w:color w:val="000000"/>
              </w:rPr>
              <w:t xml:space="preserve">  </w:t>
            </w:r>
            <w:r w:rsidRPr="00675F10">
              <w:rPr>
                <w:rFonts w:ascii="Tahoma" w:hAnsi="Tahoma" w:cs="Tahoma"/>
                <w:color w:val="000000"/>
              </w:rPr>
              <w:t xml:space="preserve"> / </w:t>
            </w:r>
            <w:r>
              <w:rPr>
                <w:rFonts w:ascii="Tahoma" w:hAnsi="Tahoma" w:cs="Tahoma"/>
                <w:color w:val="000000"/>
              </w:rPr>
              <w:t xml:space="preserve">  </w:t>
            </w:r>
            <w:r w:rsidRPr="00675F10">
              <w:rPr>
                <w:rFonts w:ascii="Tahoma" w:hAnsi="Tahoma" w:cs="Tahoma"/>
                <w:color w:val="000000"/>
              </w:rPr>
              <w:t xml:space="preserve">NE </w:t>
            </w:r>
            <w:r>
              <w:rPr>
                <w:rFonts w:ascii="Tahoma" w:hAnsi="Tahoma" w:cs="Tahoma"/>
                <w:color w:val="000000"/>
              </w:rPr>
              <w:t xml:space="preserve">  </w:t>
            </w:r>
            <w:r w:rsidRPr="00675F10">
              <w:rPr>
                <w:rFonts w:ascii="Tahoma" w:hAnsi="Tahoma" w:cs="Tahoma"/>
                <w:color w:val="000000"/>
              </w:rPr>
              <w:t>]</w:t>
            </w:r>
          </w:p>
        </w:tc>
        <w:tc>
          <w:tcPr>
            <w:tcW w:w="2047" w:type="dxa"/>
            <w:vAlign w:val="center"/>
          </w:tcPr>
          <w:p w14:paraId="7D306307" w14:textId="77777777" w:rsidR="00322B4D" w:rsidRPr="005D41CB" w:rsidRDefault="00322B4D" w:rsidP="003E13B0">
            <w:pPr>
              <w:jc w:val="center"/>
              <w:rPr>
                <w:rFonts w:ascii="Tahoma" w:hAnsi="Tahoma" w:cs="Tahoma"/>
              </w:rPr>
            </w:pPr>
            <w:r w:rsidRPr="005D41CB">
              <w:rPr>
                <w:rFonts w:ascii="Tahoma" w:hAnsi="Tahoma" w:cs="Tahoma"/>
              </w:rPr>
              <w:t>[DA]</w:t>
            </w:r>
          </w:p>
        </w:tc>
      </w:tr>
    </w:tbl>
    <w:p w14:paraId="65519171" w14:textId="77777777" w:rsidR="00322B4D" w:rsidRDefault="00322B4D" w:rsidP="00322B4D">
      <w:pPr>
        <w:rPr>
          <w:rFonts w:ascii="Tahoma" w:hAnsi="Tahoma" w:cs="Tahoma"/>
        </w:rPr>
      </w:pPr>
    </w:p>
    <w:p w14:paraId="05459896" w14:textId="600DAECB" w:rsidR="00322B4D" w:rsidRDefault="00322B4D" w:rsidP="00322B4D">
      <w:pPr>
        <w:rPr>
          <w:rFonts w:ascii="Tahoma" w:hAnsi="Tahoma" w:cs="Tahoma"/>
        </w:rPr>
      </w:pPr>
    </w:p>
    <w:p w14:paraId="36024A6C" w14:textId="77777777" w:rsidR="00322B4D" w:rsidRDefault="00322B4D" w:rsidP="00322B4D">
      <w:pPr>
        <w:rPr>
          <w:rFonts w:ascii="Tahoma" w:hAnsi="Tahoma" w:cs="Tahoma"/>
        </w:rPr>
      </w:pPr>
    </w:p>
    <w:p w14:paraId="59FB619F" w14:textId="77777777" w:rsidR="00322B4D" w:rsidRDefault="00322B4D" w:rsidP="00322B4D">
      <w:pPr>
        <w:rPr>
          <w:rFonts w:ascii="Tahoma" w:hAnsi="Tahoma" w:cs="Tahoma"/>
        </w:rPr>
      </w:pPr>
    </w:p>
    <w:p w14:paraId="1BDCF445" w14:textId="77777777" w:rsidR="00322B4D" w:rsidRDefault="00322B4D" w:rsidP="00322B4D">
      <w:pPr>
        <w:rPr>
          <w:rFonts w:ascii="Tahoma" w:hAnsi="Tahoma" w:cs="Tahoma"/>
        </w:rPr>
      </w:pPr>
    </w:p>
    <w:tbl>
      <w:tblPr>
        <w:tblW w:w="9639" w:type="dxa"/>
        <w:tblInd w:w="30" w:type="dxa"/>
        <w:tblLayout w:type="fixed"/>
        <w:tblCellMar>
          <w:left w:w="30" w:type="dxa"/>
          <w:right w:w="30" w:type="dxa"/>
        </w:tblCellMar>
        <w:tblLook w:val="0000" w:firstRow="0" w:lastRow="0" w:firstColumn="0" w:lastColumn="0" w:noHBand="0" w:noVBand="0"/>
      </w:tblPr>
      <w:tblGrid>
        <w:gridCol w:w="3398"/>
        <w:gridCol w:w="2973"/>
        <w:gridCol w:w="3268"/>
      </w:tblGrid>
      <w:tr w:rsidR="00322B4D" w:rsidRPr="00E739EA" w14:paraId="1CA76566" w14:textId="77777777" w:rsidTr="003E13B0">
        <w:trPr>
          <w:trHeight w:val="235"/>
        </w:trPr>
        <w:tc>
          <w:tcPr>
            <w:tcW w:w="3398" w:type="dxa"/>
            <w:tcBorders>
              <w:top w:val="single" w:sz="4" w:space="0" w:color="auto"/>
            </w:tcBorders>
          </w:tcPr>
          <w:p w14:paraId="0693B6F0" w14:textId="77777777" w:rsidR="00322B4D" w:rsidRPr="00E739EA" w:rsidRDefault="00322B4D" w:rsidP="003E13B0">
            <w:pPr>
              <w:keepNext/>
              <w:jc w:val="center"/>
              <w:rPr>
                <w:rFonts w:ascii="Tahoma" w:hAnsi="Tahoma" w:cs="Tahoma"/>
                <w:snapToGrid w:val="0"/>
                <w:color w:val="000000"/>
              </w:rPr>
            </w:pPr>
            <w:r w:rsidRPr="00E739EA">
              <w:rPr>
                <w:rFonts w:ascii="Tahoma" w:hAnsi="Tahoma" w:cs="Tahoma"/>
                <w:snapToGrid w:val="0"/>
                <w:color w:val="000000"/>
              </w:rPr>
              <w:t>(kraj, datum)</w:t>
            </w:r>
          </w:p>
        </w:tc>
        <w:tc>
          <w:tcPr>
            <w:tcW w:w="2973" w:type="dxa"/>
          </w:tcPr>
          <w:p w14:paraId="6BDDCDAE" w14:textId="77777777" w:rsidR="00322B4D" w:rsidRPr="00E739EA" w:rsidRDefault="00322B4D" w:rsidP="003E13B0">
            <w:pPr>
              <w:keepNext/>
              <w:jc w:val="center"/>
              <w:rPr>
                <w:rFonts w:ascii="Tahoma" w:hAnsi="Tahoma" w:cs="Tahoma"/>
                <w:snapToGrid w:val="0"/>
                <w:color w:val="000000"/>
              </w:rPr>
            </w:pPr>
            <w:r w:rsidRPr="00E739EA">
              <w:rPr>
                <w:rFonts w:ascii="Tahoma" w:hAnsi="Tahoma" w:cs="Tahoma"/>
                <w:snapToGrid w:val="0"/>
                <w:color w:val="000000"/>
              </w:rPr>
              <w:t>Žig ponudnika</w:t>
            </w:r>
          </w:p>
        </w:tc>
        <w:tc>
          <w:tcPr>
            <w:tcW w:w="3268" w:type="dxa"/>
            <w:tcBorders>
              <w:top w:val="single" w:sz="4" w:space="0" w:color="auto"/>
            </w:tcBorders>
          </w:tcPr>
          <w:p w14:paraId="37288AC4" w14:textId="77777777" w:rsidR="00322B4D" w:rsidRDefault="00322B4D" w:rsidP="003E13B0">
            <w:pPr>
              <w:keepNext/>
              <w:jc w:val="center"/>
              <w:rPr>
                <w:rFonts w:ascii="Tahoma" w:hAnsi="Tahoma" w:cs="Tahoma"/>
                <w:snapToGrid w:val="0"/>
                <w:color w:val="000000"/>
              </w:rPr>
            </w:pPr>
            <w:r w:rsidRPr="00E739EA">
              <w:rPr>
                <w:rFonts w:ascii="Tahoma" w:hAnsi="Tahoma" w:cs="Tahoma"/>
                <w:snapToGrid w:val="0"/>
                <w:color w:val="000000"/>
              </w:rPr>
              <w:t>(podpis odgovorne osebe ponudnika)</w:t>
            </w:r>
          </w:p>
          <w:p w14:paraId="2960531A" w14:textId="77777777" w:rsidR="00322B4D" w:rsidRDefault="00322B4D" w:rsidP="003E13B0">
            <w:pPr>
              <w:keepNext/>
              <w:jc w:val="center"/>
              <w:rPr>
                <w:rFonts w:ascii="Tahoma" w:hAnsi="Tahoma" w:cs="Tahoma"/>
                <w:snapToGrid w:val="0"/>
                <w:color w:val="000000"/>
              </w:rPr>
            </w:pPr>
          </w:p>
          <w:p w14:paraId="6F60D460" w14:textId="77777777" w:rsidR="00322B4D" w:rsidRDefault="00322B4D" w:rsidP="003E13B0">
            <w:pPr>
              <w:keepNext/>
              <w:jc w:val="center"/>
              <w:rPr>
                <w:rFonts w:ascii="Tahoma" w:hAnsi="Tahoma" w:cs="Tahoma"/>
                <w:snapToGrid w:val="0"/>
                <w:color w:val="000000"/>
              </w:rPr>
            </w:pPr>
          </w:p>
          <w:p w14:paraId="70C04F19" w14:textId="77777777" w:rsidR="00322B4D" w:rsidRPr="00E739EA" w:rsidRDefault="00322B4D" w:rsidP="003E13B0">
            <w:pPr>
              <w:keepNext/>
              <w:jc w:val="center"/>
              <w:rPr>
                <w:rFonts w:ascii="Tahoma" w:hAnsi="Tahoma" w:cs="Tahoma"/>
                <w:snapToGrid w:val="0"/>
                <w:color w:val="000000"/>
              </w:rPr>
            </w:pPr>
          </w:p>
        </w:tc>
      </w:tr>
    </w:tbl>
    <w:p w14:paraId="6D5CA466" w14:textId="77777777" w:rsidR="00142764" w:rsidRPr="009B14E9" w:rsidRDefault="00142764" w:rsidP="009B14E9">
      <w:pPr>
        <w:pStyle w:val="Odstavekseznama"/>
        <w:numPr>
          <w:ilvl w:val="0"/>
          <w:numId w:val="41"/>
        </w:numPr>
        <w:tabs>
          <w:tab w:val="left" w:pos="1358"/>
        </w:tabs>
        <w:jc w:val="both"/>
        <w:rPr>
          <w:rFonts w:ascii="Tahoma" w:hAnsi="Tahoma" w:cs="Tahoma"/>
          <w:b/>
          <w:bCs/>
        </w:rPr>
      </w:pPr>
      <w:r w:rsidRPr="009B14E9">
        <w:rPr>
          <w:rFonts w:ascii="Tahoma" w:hAnsi="Tahoma" w:cs="Tahoma"/>
          <w:b/>
          <w:bCs/>
        </w:rPr>
        <w:t>Priloge, ki jih mora ponudnik predložiti poleg Priloge 8:</w:t>
      </w:r>
    </w:p>
    <w:p w14:paraId="22AA5704" w14:textId="77777777" w:rsidR="00142764" w:rsidRPr="009B14E9" w:rsidRDefault="00142764" w:rsidP="009B14E9">
      <w:pPr>
        <w:pStyle w:val="Odstavekseznama"/>
        <w:numPr>
          <w:ilvl w:val="0"/>
          <w:numId w:val="41"/>
        </w:numPr>
        <w:tabs>
          <w:tab w:val="left" w:pos="1358"/>
        </w:tabs>
        <w:jc w:val="both"/>
        <w:rPr>
          <w:rFonts w:ascii="Tahoma" w:hAnsi="Tahoma" w:cs="Tahoma"/>
          <w:u w:val="single"/>
        </w:rPr>
      </w:pPr>
      <w:r w:rsidRPr="009B14E9">
        <w:rPr>
          <w:rFonts w:ascii="Tahoma" w:hAnsi="Tahoma" w:cs="Tahoma"/>
          <w:u w:val="single"/>
        </w:rPr>
        <w:t>Izpis tehnične specifikacije vozila</w:t>
      </w:r>
    </w:p>
    <w:p w14:paraId="7BD90659" w14:textId="77777777" w:rsidR="00142764" w:rsidRPr="009B14E9" w:rsidRDefault="00142764" w:rsidP="009B14E9">
      <w:pPr>
        <w:pStyle w:val="Odstavekseznama"/>
        <w:numPr>
          <w:ilvl w:val="0"/>
          <w:numId w:val="41"/>
        </w:numPr>
        <w:tabs>
          <w:tab w:val="left" w:pos="1358"/>
        </w:tabs>
        <w:jc w:val="both"/>
        <w:rPr>
          <w:rFonts w:ascii="Tahoma" w:hAnsi="Tahoma" w:cs="Tahoma"/>
        </w:rPr>
      </w:pPr>
      <w:r w:rsidRPr="009B14E9">
        <w:rPr>
          <w:rFonts w:ascii="Tahoma" w:hAnsi="Tahoma" w:cs="Tahoma"/>
        </w:rPr>
        <w:t>Ponudnik mora predložiti tehnično specifikacijo vozila ali dokument z obsegom dobave, iz katerega je jasno razvidna konfiguracija vozila (vključno z opremo, zmogljivostmi in tehničnimi značilnostmi).</w:t>
      </w:r>
    </w:p>
    <w:p w14:paraId="460948AB" w14:textId="3D491126" w:rsidR="001422C8" w:rsidRPr="009B14E9" w:rsidRDefault="001422C8" w:rsidP="009B14E9">
      <w:pPr>
        <w:pStyle w:val="Odstavekseznama"/>
        <w:numPr>
          <w:ilvl w:val="0"/>
          <w:numId w:val="41"/>
        </w:numPr>
        <w:rPr>
          <w:rFonts w:ascii="Tahoma" w:hAnsi="Tahoma" w:cs="Tahoma"/>
        </w:rPr>
      </w:pPr>
      <w:r w:rsidRPr="009B14E9">
        <w:rPr>
          <w:rFonts w:ascii="Tahoma" w:hAnsi="Tahoma" w:cs="Tahoma"/>
          <w:strike/>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92"/>
        <w:gridCol w:w="872"/>
        <w:gridCol w:w="551"/>
      </w:tblGrid>
      <w:tr w:rsidR="00D45CE1" w:rsidRPr="00771D4F" w14:paraId="16263D83" w14:textId="77777777" w:rsidTr="008D03C4">
        <w:tc>
          <w:tcPr>
            <w:tcW w:w="8292" w:type="dxa"/>
            <w:tcBorders>
              <w:top w:val="single" w:sz="4" w:space="0" w:color="auto"/>
              <w:bottom w:val="single" w:sz="4" w:space="0" w:color="auto"/>
            </w:tcBorders>
          </w:tcPr>
          <w:p w14:paraId="51389860" w14:textId="535CDFE1" w:rsidR="00D45CE1" w:rsidRPr="00771D4F" w:rsidRDefault="00D45CE1" w:rsidP="00D45CE1">
            <w:pPr>
              <w:keepLines/>
              <w:widowControl w:val="0"/>
              <w:rPr>
                <w:rFonts w:ascii="Tahoma" w:hAnsi="Tahoma" w:cs="Tahoma"/>
              </w:rPr>
            </w:pPr>
            <w:r w:rsidRPr="00771D4F">
              <w:rPr>
                <w:rFonts w:ascii="Tahoma" w:hAnsi="Tahoma" w:cs="Tahoma"/>
                <w:b/>
              </w:rPr>
              <w:lastRenderedPageBreak/>
              <w:br w:type="page"/>
            </w:r>
            <w:r w:rsidRPr="00771D4F">
              <w:rPr>
                <w:rFonts w:ascii="Tahoma" w:hAnsi="Tahoma" w:cs="Tahoma"/>
              </w:rPr>
              <w:br w:type="page"/>
            </w:r>
            <w:r w:rsidRPr="00771D4F">
              <w:rPr>
                <w:rFonts w:ascii="Tahoma" w:hAnsi="Tahoma" w:cs="Tahoma"/>
              </w:rPr>
              <w:br w:type="page"/>
            </w:r>
            <w:r w:rsidRPr="00771D4F">
              <w:rPr>
                <w:rFonts w:ascii="Tahoma" w:hAnsi="Tahoma" w:cs="Tahoma"/>
              </w:rPr>
              <w:br w:type="page"/>
              <w:t xml:space="preserve">VZOREC FINANČNEGA ZAVAROVANJA ZA ZAVAROVANJE DOBRE IZVEDBE POGODBENIH OBVEZNOSTI </w:t>
            </w:r>
          </w:p>
        </w:tc>
        <w:tc>
          <w:tcPr>
            <w:tcW w:w="872" w:type="dxa"/>
            <w:tcBorders>
              <w:top w:val="single" w:sz="4" w:space="0" w:color="auto"/>
              <w:bottom w:val="single" w:sz="4" w:space="0" w:color="auto"/>
              <w:right w:val="nil"/>
            </w:tcBorders>
          </w:tcPr>
          <w:p w14:paraId="033A8ECB" w14:textId="77777777" w:rsidR="00D45CE1" w:rsidRPr="00771D4F" w:rsidRDefault="00D45CE1" w:rsidP="00A7746E">
            <w:pPr>
              <w:keepLines/>
              <w:widowControl w:val="0"/>
              <w:jc w:val="right"/>
              <w:rPr>
                <w:rFonts w:ascii="Tahoma" w:hAnsi="Tahoma" w:cs="Tahoma"/>
                <w:b/>
              </w:rPr>
            </w:pPr>
            <w:r w:rsidRPr="00771D4F">
              <w:rPr>
                <w:rFonts w:ascii="Tahoma" w:hAnsi="Tahoma" w:cs="Tahoma"/>
                <w:b/>
                <w:i/>
              </w:rPr>
              <w:t xml:space="preserve">Priloga </w:t>
            </w:r>
          </w:p>
        </w:tc>
        <w:tc>
          <w:tcPr>
            <w:tcW w:w="551" w:type="dxa"/>
            <w:tcBorders>
              <w:top w:val="single" w:sz="4" w:space="0" w:color="auto"/>
              <w:left w:val="nil"/>
              <w:bottom w:val="single" w:sz="4" w:space="0" w:color="auto"/>
            </w:tcBorders>
          </w:tcPr>
          <w:p w14:paraId="7884B525" w14:textId="49410E0E" w:rsidR="00D45CE1" w:rsidRPr="00771D4F" w:rsidRDefault="00D45CE1" w:rsidP="00A7746E">
            <w:pPr>
              <w:keepLines/>
              <w:widowControl w:val="0"/>
              <w:ind w:hanging="92"/>
              <w:rPr>
                <w:rFonts w:ascii="Tahoma" w:hAnsi="Tahoma" w:cs="Tahoma"/>
                <w:b/>
                <w:i/>
              </w:rPr>
            </w:pPr>
            <w:r w:rsidRPr="00771D4F">
              <w:rPr>
                <w:rFonts w:ascii="Tahoma" w:hAnsi="Tahoma" w:cs="Tahoma"/>
                <w:b/>
                <w:i/>
              </w:rPr>
              <w:t>9</w:t>
            </w:r>
          </w:p>
        </w:tc>
      </w:tr>
    </w:tbl>
    <w:p w14:paraId="396E2DCA" w14:textId="77777777" w:rsidR="000F70DB" w:rsidRPr="00771D4F" w:rsidRDefault="000F70DB" w:rsidP="000F70DB">
      <w:pPr>
        <w:rPr>
          <w:rFonts w:ascii="Tahoma" w:hAnsi="Tahoma" w:cs="Tahoma"/>
        </w:rPr>
      </w:pPr>
    </w:p>
    <w:p w14:paraId="52DF82F0" w14:textId="77777777" w:rsidR="000F70DB" w:rsidRPr="00771D4F"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771D4F">
        <w:rPr>
          <w:rFonts w:ascii="Tahoma" w:hAnsi="Tahoma" w:cs="Tahoma"/>
          <w:sz w:val="22"/>
          <w:szCs w:val="22"/>
        </w:rPr>
        <w:t>Glava s podatki o garantu (zavarovalnici/banki) ali SWIFT ključ</w:t>
      </w:r>
    </w:p>
    <w:p w14:paraId="63AF01E2" w14:textId="77777777" w:rsidR="000F70DB" w:rsidRPr="00771D4F"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b/>
          <w:i/>
          <w:sz w:val="22"/>
          <w:szCs w:val="22"/>
        </w:rPr>
      </w:pPr>
    </w:p>
    <w:p w14:paraId="4BE82CFE" w14:textId="183029B3" w:rsidR="000F70DB" w:rsidRPr="00771D4F"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rPr>
      </w:pPr>
      <w:r w:rsidRPr="00771D4F">
        <w:rPr>
          <w:rFonts w:ascii="Tahoma" w:hAnsi="Tahoma" w:cs="Tahoma"/>
          <w:sz w:val="22"/>
          <w:szCs w:val="22"/>
        </w:rPr>
        <w:t xml:space="preserve">Za:       </w:t>
      </w:r>
      <w:r w:rsidR="009475D5">
        <w:rPr>
          <w:rFonts w:ascii="Tahoma" w:hAnsi="Tahoma" w:cs="Tahoma"/>
          <w:b/>
        </w:rPr>
        <w:t>JAVNO PODJETJE LJUBLJANSKI POTNIŠKI PROMET</w:t>
      </w:r>
      <w:r w:rsidR="009475D5" w:rsidRPr="00EB4B2E">
        <w:rPr>
          <w:rFonts w:ascii="Tahoma" w:hAnsi="Tahoma" w:cs="Tahoma"/>
          <w:b/>
        </w:rPr>
        <w:t xml:space="preserve">, d.o.o., </w:t>
      </w:r>
      <w:r w:rsidR="009475D5" w:rsidRPr="00EB4B2E">
        <w:rPr>
          <w:rFonts w:ascii="Tahoma" w:hAnsi="Tahoma" w:cs="Tahoma"/>
        </w:rPr>
        <w:t>Celovška cesta 160, 1000 Ljubljana</w:t>
      </w:r>
    </w:p>
    <w:p w14:paraId="083876C3" w14:textId="77777777" w:rsidR="000F70DB" w:rsidRPr="00771D4F"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2512E9B6" w14:textId="77777777" w:rsidR="000F70DB" w:rsidRPr="00771D4F"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771D4F">
        <w:rPr>
          <w:rFonts w:ascii="Tahoma" w:hAnsi="Tahoma" w:cs="Tahoma"/>
          <w:sz w:val="22"/>
          <w:szCs w:val="22"/>
        </w:rPr>
        <w:t xml:space="preserve">Datum: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(vpiše se datum izdaje)</w:t>
      </w:r>
    </w:p>
    <w:p w14:paraId="619CB1FF" w14:textId="77777777" w:rsidR="000F70DB" w:rsidRPr="00771D4F"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53657D65" w14:textId="77777777" w:rsidR="000F70DB" w:rsidRPr="00771D4F"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771D4F">
        <w:rPr>
          <w:rFonts w:ascii="Tahoma" w:hAnsi="Tahoma" w:cs="Tahoma"/>
          <w:b/>
          <w:sz w:val="22"/>
          <w:szCs w:val="22"/>
        </w:rPr>
        <w:t>VRSTA ZAVAROVANJA:</w:t>
      </w:r>
      <w:r w:rsidRPr="00771D4F">
        <w:rPr>
          <w:rFonts w:ascii="Tahoma" w:hAnsi="Tahoma" w:cs="Tahoma"/>
          <w:sz w:val="22"/>
          <w:szCs w:val="22"/>
        </w:rPr>
        <w:t xml:space="preserve">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(vpiše se vrsta finančnega zavarovanja: kavcijsko zavarovanje/bančna garancija za dobro izvedbo pogodbenih obveznosti)</w:t>
      </w:r>
    </w:p>
    <w:p w14:paraId="77886BE5" w14:textId="77777777" w:rsidR="000F70DB" w:rsidRPr="00771D4F"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47A03916" w14:textId="77777777" w:rsidR="000F70DB" w:rsidRPr="00771D4F"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771D4F">
        <w:rPr>
          <w:rFonts w:ascii="Tahoma" w:hAnsi="Tahoma" w:cs="Tahoma"/>
          <w:b/>
          <w:sz w:val="22"/>
          <w:szCs w:val="22"/>
        </w:rPr>
        <w:t xml:space="preserve">ŠTEVILKA ZAVAROVANJA: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(vpiše se številka finančnega zavarovanja)</w:t>
      </w:r>
    </w:p>
    <w:p w14:paraId="68BAD56F" w14:textId="77777777" w:rsidR="000F70DB" w:rsidRPr="00771D4F"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629AF85C" w14:textId="77777777" w:rsidR="000F70DB" w:rsidRPr="00771D4F"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771D4F">
        <w:rPr>
          <w:rFonts w:ascii="Tahoma" w:hAnsi="Tahoma" w:cs="Tahoma"/>
          <w:b/>
          <w:sz w:val="22"/>
          <w:szCs w:val="22"/>
        </w:rPr>
        <w:t>GARANT:</w:t>
      </w:r>
      <w:r w:rsidRPr="00771D4F">
        <w:rPr>
          <w:rFonts w:ascii="Tahoma" w:hAnsi="Tahoma" w:cs="Tahoma"/>
          <w:sz w:val="22"/>
          <w:szCs w:val="22"/>
        </w:rPr>
        <w:t xml:space="preserve">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(vpiše se ime in naslov zavarovalnice/banke v kraju izdaje)</w:t>
      </w:r>
    </w:p>
    <w:p w14:paraId="6E36D6FB" w14:textId="77777777" w:rsidR="000F70DB" w:rsidRPr="00771D4F"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48E25B29" w14:textId="77777777" w:rsidR="000F70DB" w:rsidRPr="00771D4F"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771D4F">
        <w:rPr>
          <w:rFonts w:ascii="Tahoma" w:hAnsi="Tahoma" w:cs="Tahoma"/>
          <w:b/>
          <w:sz w:val="22"/>
          <w:szCs w:val="22"/>
        </w:rPr>
        <w:t xml:space="preserve">NAROČNIK ZAVAROVANJA: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(vpiše se ime in naslov naročnika finančnega zavarovanja, tj. v postopku javnega naročanja izbranega ponudnika)</w:t>
      </w:r>
    </w:p>
    <w:p w14:paraId="2ED01707" w14:textId="77777777" w:rsidR="000F70DB" w:rsidRPr="00771D4F"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001026F0" w14:textId="4C722A3F" w:rsidR="000F70DB" w:rsidRPr="00771D4F"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4"/>
          <w:szCs w:val="22"/>
        </w:rPr>
      </w:pPr>
      <w:r w:rsidRPr="00771D4F">
        <w:rPr>
          <w:rFonts w:ascii="Tahoma" w:hAnsi="Tahoma" w:cs="Tahoma"/>
          <w:b/>
          <w:sz w:val="22"/>
          <w:szCs w:val="22"/>
        </w:rPr>
        <w:t>UPRAVIČENEC:</w:t>
      </w:r>
      <w:r w:rsidRPr="00771D4F">
        <w:rPr>
          <w:rFonts w:ascii="Tahoma" w:hAnsi="Tahoma" w:cs="Tahoma"/>
          <w:sz w:val="22"/>
          <w:szCs w:val="22"/>
        </w:rPr>
        <w:t xml:space="preserve"> </w:t>
      </w:r>
      <w:r w:rsidR="009475D5">
        <w:rPr>
          <w:rFonts w:ascii="Tahoma" w:hAnsi="Tahoma" w:cs="Tahoma"/>
          <w:b/>
        </w:rPr>
        <w:t>JAVNO PODJETJE LJUBLJANSKI POTNIŠKI PROMET</w:t>
      </w:r>
      <w:r w:rsidR="009475D5" w:rsidRPr="00EB4B2E">
        <w:rPr>
          <w:rFonts w:ascii="Tahoma" w:hAnsi="Tahoma" w:cs="Tahoma"/>
          <w:b/>
        </w:rPr>
        <w:t xml:space="preserve">, d.o.o., </w:t>
      </w:r>
      <w:r w:rsidR="009475D5" w:rsidRPr="00EB4B2E">
        <w:rPr>
          <w:rFonts w:ascii="Tahoma" w:hAnsi="Tahoma" w:cs="Tahoma"/>
        </w:rPr>
        <w:t>Celovška cesta 160, 1000 Ljubljana</w:t>
      </w:r>
    </w:p>
    <w:p w14:paraId="06B26BEE" w14:textId="77777777" w:rsidR="000F70DB" w:rsidRPr="00771D4F"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05E3396C" w14:textId="77777777" w:rsidR="000F70DB" w:rsidRPr="00771D4F"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771D4F">
        <w:rPr>
          <w:rFonts w:ascii="Tahoma" w:hAnsi="Tahoma" w:cs="Tahoma"/>
          <w:b/>
          <w:sz w:val="22"/>
          <w:szCs w:val="22"/>
        </w:rPr>
        <w:t xml:space="preserve">OSNOVNI POSEL: </w:t>
      </w:r>
      <w:r w:rsidRPr="00771D4F">
        <w:rPr>
          <w:rFonts w:ascii="Tahoma" w:hAnsi="Tahoma" w:cs="Tahoma"/>
          <w:sz w:val="22"/>
          <w:szCs w:val="22"/>
        </w:rPr>
        <w:t xml:space="preserve">obveznost naročnika zavarovanja iz pogodbe št.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 št. dok. DS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z dne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(vpiše se številko pogodbe ter številko dokumenta in datum pogodbe) za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(vpiše se predmet javnega naročila), sklenjene med Upravičencem               in  Naročnikom zavarovanja                          </w:t>
      </w:r>
    </w:p>
    <w:p w14:paraId="791E8897" w14:textId="77777777" w:rsidR="000F70DB" w:rsidRPr="00771D4F"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771D4F">
        <w:rPr>
          <w:rFonts w:ascii="Tahoma" w:hAnsi="Tahoma" w:cs="Tahoma"/>
          <w:sz w:val="22"/>
          <w:szCs w:val="22"/>
        </w:rPr>
        <w:t xml:space="preserve"> </w:t>
      </w:r>
    </w:p>
    <w:p w14:paraId="236B04E2" w14:textId="77777777" w:rsidR="000F70DB" w:rsidRPr="00771D4F"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771D4F">
        <w:rPr>
          <w:rFonts w:ascii="Tahoma" w:hAnsi="Tahoma" w:cs="Tahoma"/>
          <w:b/>
          <w:sz w:val="22"/>
          <w:szCs w:val="22"/>
        </w:rPr>
        <w:t xml:space="preserve">ZNESEK IN VALUTA ZAVAROVANJA: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(vpiše se najvišji znesek s številko in besedo ter valuta)</w:t>
      </w:r>
    </w:p>
    <w:p w14:paraId="5BA71576" w14:textId="77777777" w:rsidR="000F70DB" w:rsidRPr="00771D4F"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33EF3505" w14:textId="7F029EEF" w:rsidR="000F70DB" w:rsidRPr="00771D4F"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771D4F">
        <w:rPr>
          <w:rFonts w:ascii="Tahoma" w:hAnsi="Tahoma" w:cs="Tahoma"/>
          <w:b/>
          <w:sz w:val="22"/>
          <w:szCs w:val="22"/>
        </w:rPr>
        <w:t xml:space="preserve">LISTINE, KI JIH JE POLEG IZJAVE TREBA PRILOŽITI ZAHTEVI ZA PLAČILO IN SE IZRECNO ZAHTEVAJO V SPODNJEM BESEDILU: </w:t>
      </w:r>
      <w:r w:rsidR="00D45CE1" w:rsidRPr="00771D4F">
        <w:rPr>
          <w:rFonts w:ascii="Tahoma" w:hAnsi="Tahoma" w:cs="Tahoma"/>
          <w:i/>
          <w:sz w:val="22"/>
          <w:szCs w:val="22"/>
        </w:rPr>
        <w:t>nobena</w:t>
      </w:r>
    </w:p>
    <w:p w14:paraId="7AD1E2E5" w14:textId="77777777" w:rsidR="000F70DB" w:rsidRPr="00771D4F"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60FA627A" w14:textId="77777777" w:rsidR="000F70DB" w:rsidRPr="00771D4F"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771D4F">
        <w:rPr>
          <w:rFonts w:ascii="Tahoma" w:hAnsi="Tahoma" w:cs="Tahoma"/>
          <w:b/>
          <w:sz w:val="22"/>
          <w:szCs w:val="22"/>
        </w:rPr>
        <w:t>JEZIK V ZAHTEVANIH LISTINAH:</w:t>
      </w:r>
      <w:r w:rsidRPr="00771D4F">
        <w:rPr>
          <w:rFonts w:ascii="Tahoma" w:hAnsi="Tahoma" w:cs="Tahoma"/>
          <w:sz w:val="22"/>
          <w:szCs w:val="22"/>
        </w:rPr>
        <w:t xml:space="preserve"> slovenski</w:t>
      </w:r>
    </w:p>
    <w:p w14:paraId="00A0C2C2" w14:textId="77777777" w:rsidR="000F70DB" w:rsidRPr="00771D4F"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325C3730" w14:textId="77777777" w:rsidR="000F70DB" w:rsidRPr="00771D4F"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771D4F">
        <w:rPr>
          <w:rFonts w:ascii="Tahoma" w:hAnsi="Tahoma" w:cs="Tahoma"/>
          <w:b/>
          <w:sz w:val="22"/>
          <w:szCs w:val="22"/>
        </w:rPr>
        <w:t>OBLIKA PREDLOŽITVE:</w:t>
      </w:r>
      <w:r w:rsidRPr="00771D4F">
        <w:rPr>
          <w:rFonts w:ascii="Tahoma" w:hAnsi="Tahoma" w:cs="Tahoma"/>
          <w:sz w:val="22"/>
          <w:szCs w:val="22"/>
        </w:rPr>
        <w:t xml:space="preserve"> v papirni obliki s priporočeno pošto ali katerokoli obliko hitre pošte ali v elektronski obliki po SWIFT sistemu na naslov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(navede se SWIFT naslova garanta)</w:t>
      </w:r>
    </w:p>
    <w:p w14:paraId="16BDF473" w14:textId="77777777" w:rsidR="000F70DB" w:rsidRPr="00771D4F"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10578DC0" w14:textId="77777777" w:rsidR="000F70DB" w:rsidRPr="00771D4F"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771D4F">
        <w:rPr>
          <w:rFonts w:ascii="Tahoma" w:hAnsi="Tahoma" w:cs="Tahoma"/>
          <w:b/>
          <w:sz w:val="22"/>
          <w:szCs w:val="22"/>
        </w:rPr>
        <w:t>KRAJ PREDLOŽITVE:</w:t>
      </w:r>
      <w:r w:rsidRPr="00771D4F">
        <w:rPr>
          <w:rFonts w:ascii="Tahoma" w:hAnsi="Tahoma" w:cs="Tahoma"/>
          <w:sz w:val="22"/>
          <w:szCs w:val="22"/>
        </w:rPr>
        <w:t xml:space="preserve">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(garant vpiše naslov podružnice, kjer se opravi predložitev papirnih listin, ali elektronski naslov za predložitev v elektronski obliki, kot na primer garantov SWIFT naslov) </w:t>
      </w:r>
    </w:p>
    <w:p w14:paraId="09E5AFCB" w14:textId="77777777" w:rsidR="000F70DB" w:rsidRPr="00771D4F"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771D4F">
        <w:rPr>
          <w:rFonts w:ascii="Tahoma" w:hAnsi="Tahoma" w:cs="Tahoma"/>
          <w:sz w:val="22"/>
          <w:szCs w:val="22"/>
        </w:rPr>
        <w:t>Ne glede na navedeno, se predložitev papirnih listin lahko opravi v katerikoli podružnici garanta na območju Republike Slovenije.</w:t>
      </w:r>
      <w:r w:rsidRPr="00771D4F" w:rsidDel="00D4087F">
        <w:rPr>
          <w:rFonts w:ascii="Tahoma" w:hAnsi="Tahoma" w:cs="Tahoma"/>
          <w:sz w:val="22"/>
          <w:szCs w:val="22"/>
        </w:rPr>
        <w:t xml:space="preserve"> </w:t>
      </w:r>
    </w:p>
    <w:p w14:paraId="4B95C0F2" w14:textId="77777777" w:rsidR="000F70DB" w:rsidRPr="00771D4F"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771D4F">
        <w:rPr>
          <w:rFonts w:ascii="Tahoma" w:hAnsi="Tahoma" w:cs="Tahoma"/>
          <w:sz w:val="22"/>
          <w:szCs w:val="22"/>
        </w:rPr>
        <w:t xml:space="preserve">  </w:t>
      </w:r>
    </w:p>
    <w:p w14:paraId="4B17DCF7" w14:textId="77777777" w:rsidR="000F70DB" w:rsidRPr="00771D4F"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771D4F">
        <w:rPr>
          <w:rFonts w:ascii="Tahoma" w:hAnsi="Tahoma" w:cs="Tahoma"/>
          <w:b/>
          <w:sz w:val="22"/>
          <w:szCs w:val="22"/>
        </w:rPr>
        <w:t xml:space="preserve">DATUM VELJAVNOSTI: </w:t>
      </w:r>
      <w:r w:rsidRPr="00771D4F">
        <w:rPr>
          <w:rFonts w:ascii="Tahoma" w:hAnsi="Tahoma" w:cs="Tahoma"/>
          <w:i/>
          <w:sz w:val="22"/>
          <w:szCs w:val="22"/>
        </w:rPr>
        <w:fldChar w:fldCharType="begin">
          <w:ffData>
            <w:name w:val="Besedilo2"/>
            <w:enabled/>
            <w:calcOnExit w:val="0"/>
            <w:textInput>
              <w:default w:val="DD. MM. LLLL"/>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noProof/>
          <w:sz w:val="22"/>
          <w:szCs w:val="22"/>
        </w:rPr>
        <w:t>DD. MM. LLLL</w:t>
      </w:r>
      <w:r w:rsidRPr="00771D4F">
        <w:rPr>
          <w:rFonts w:ascii="Tahoma" w:hAnsi="Tahoma" w:cs="Tahoma"/>
          <w:i/>
          <w:sz w:val="22"/>
          <w:szCs w:val="22"/>
        </w:rPr>
        <w:fldChar w:fldCharType="end"/>
      </w:r>
      <w:r w:rsidRPr="00771D4F">
        <w:rPr>
          <w:rFonts w:ascii="Tahoma" w:hAnsi="Tahoma" w:cs="Tahoma"/>
          <w:sz w:val="22"/>
          <w:szCs w:val="22"/>
        </w:rPr>
        <w:t xml:space="preserve"> (vpiše se datum zapadlosti finančnega zavarovanja)</w:t>
      </w:r>
    </w:p>
    <w:p w14:paraId="6D84D82E" w14:textId="77777777" w:rsidR="000F70DB" w:rsidRPr="00771D4F"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1C663E7F" w14:textId="77777777" w:rsidR="000F70DB" w:rsidRPr="00771D4F"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771D4F">
        <w:rPr>
          <w:rFonts w:ascii="Tahoma" w:hAnsi="Tahoma" w:cs="Tahoma"/>
          <w:b/>
          <w:sz w:val="22"/>
          <w:szCs w:val="22"/>
        </w:rPr>
        <w:t>STRANKA, KI JE DOLŽNA PLAČATI STROŠKE:</w:t>
      </w:r>
      <w:r w:rsidRPr="00771D4F">
        <w:rPr>
          <w:rFonts w:ascii="Tahoma" w:hAnsi="Tahoma" w:cs="Tahoma"/>
          <w:sz w:val="22"/>
          <w:szCs w:val="22"/>
        </w:rPr>
        <w:t xml:space="preserve">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(vpiše se ime naročnika finančnega zavarovanja, tj. v postopku javnega naročanja izbranega ponudnika)</w:t>
      </w:r>
    </w:p>
    <w:p w14:paraId="19784343" w14:textId="77777777" w:rsidR="000F70DB" w:rsidRPr="00771D4F"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b/>
          <w:i/>
          <w:sz w:val="22"/>
          <w:szCs w:val="22"/>
        </w:rPr>
      </w:pPr>
    </w:p>
    <w:p w14:paraId="35B932DD" w14:textId="77777777" w:rsidR="000F70DB" w:rsidRPr="00771D4F" w:rsidRDefault="000F70DB" w:rsidP="000F70DB">
      <w:pPr>
        <w:ind w:left="142"/>
        <w:jc w:val="both"/>
        <w:rPr>
          <w:rFonts w:ascii="Tahoma" w:hAnsi="Tahoma" w:cs="Tahoma"/>
          <w:i/>
          <w:sz w:val="22"/>
          <w:szCs w:val="22"/>
        </w:rPr>
      </w:pPr>
      <w:r w:rsidRPr="00771D4F">
        <w:rPr>
          <w:rFonts w:ascii="Tahoma" w:hAnsi="Tahoma" w:cs="Tahoma"/>
          <w:sz w:val="22"/>
          <w:szCs w:val="22"/>
        </w:rPr>
        <w:t xml:space="preserve">Kot garant se s tem zavarovanjem nepreklicno in brezpogojno zavezujemo, da bomo upravičencu na prvi poziv izplačali katerikoli znesek do višine zneska zavarovanja v 5 (petih) dneh, ko </w:t>
      </w:r>
      <w:r w:rsidRPr="00771D4F">
        <w:rPr>
          <w:rFonts w:ascii="Tahoma" w:hAnsi="Tahoma" w:cs="Tahoma"/>
          <w:sz w:val="22"/>
          <w:szCs w:val="22"/>
        </w:rPr>
        <w:lastRenderedPageBreak/>
        <w:t>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1CE113BE" w14:textId="77777777" w:rsidR="000F70DB" w:rsidRPr="00771D4F" w:rsidRDefault="000F70DB" w:rsidP="000F70DB">
      <w:pPr>
        <w:ind w:left="142"/>
        <w:jc w:val="both"/>
        <w:rPr>
          <w:rFonts w:ascii="Tahoma" w:hAnsi="Tahoma" w:cs="Tahoma"/>
          <w:i/>
          <w:sz w:val="22"/>
          <w:szCs w:val="22"/>
        </w:rPr>
      </w:pPr>
    </w:p>
    <w:p w14:paraId="01BF1022" w14:textId="77777777" w:rsidR="000F70DB" w:rsidRPr="00771D4F" w:rsidRDefault="000F70DB" w:rsidP="000F70DB">
      <w:pPr>
        <w:ind w:left="142"/>
        <w:jc w:val="both"/>
        <w:rPr>
          <w:rFonts w:ascii="Tahoma" w:hAnsi="Tahoma" w:cs="Tahoma"/>
          <w:i/>
          <w:sz w:val="22"/>
          <w:szCs w:val="22"/>
        </w:rPr>
      </w:pPr>
      <w:r w:rsidRPr="00771D4F">
        <w:rPr>
          <w:rFonts w:ascii="Tahoma" w:hAnsi="Tahoma" w:cs="Tahoma"/>
          <w:sz w:val="22"/>
          <w:szCs w:val="22"/>
        </w:rPr>
        <w:t>Katerokoli zahtevo za plačilo po tem zavarovanju moramo prejeti na datum veljavnosti zavarovanja ali pred njim v zgoraj navedenem kraju predložitve.</w:t>
      </w:r>
    </w:p>
    <w:p w14:paraId="19DA8CFF" w14:textId="77777777" w:rsidR="000F70DB" w:rsidRPr="00771D4F" w:rsidRDefault="000F70DB" w:rsidP="000F70DB">
      <w:pPr>
        <w:ind w:left="142"/>
        <w:jc w:val="both"/>
        <w:rPr>
          <w:rFonts w:ascii="Tahoma" w:hAnsi="Tahoma" w:cs="Tahoma"/>
          <w:i/>
          <w:sz w:val="22"/>
          <w:szCs w:val="22"/>
        </w:rPr>
      </w:pPr>
    </w:p>
    <w:p w14:paraId="705FBF4B" w14:textId="77777777" w:rsidR="000F70DB" w:rsidRPr="00771D4F" w:rsidRDefault="000F70DB" w:rsidP="000F70DB">
      <w:pPr>
        <w:ind w:left="142"/>
        <w:jc w:val="both"/>
        <w:rPr>
          <w:rFonts w:ascii="Tahoma" w:hAnsi="Tahoma" w:cs="Tahoma"/>
          <w:i/>
          <w:sz w:val="22"/>
          <w:szCs w:val="22"/>
        </w:rPr>
      </w:pPr>
      <w:r w:rsidRPr="00771D4F">
        <w:rPr>
          <w:rFonts w:ascii="Tahoma" w:hAnsi="Tahoma" w:cs="Tahoma"/>
          <w:sz w:val="22"/>
          <w:szCs w:val="22"/>
        </w:rPr>
        <w:t>Morebitne spore v zvezi s tem zavarovanjem rešuje stvarno pristojno sodišče v Ljubljani po slovenskem pravu.</w:t>
      </w:r>
    </w:p>
    <w:p w14:paraId="243A9AFB" w14:textId="77777777" w:rsidR="000F70DB" w:rsidRPr="00771D4F" w:rsidRDefault="000F70DB" w:rsidP="000F70DB">
      <w:pPr>
        <w:ind w:left="142"/>
        <w:jc w:val="both"/>
        <w:rPr>
          <w:rFonts w:ascii="Tahoma" w:hAnsi="Tahoma" w:cs="Tahoma"/>
          <w:i/>
          <w:sz w:val="22"/>
          <w:szCs w:val="22"/>
        </w:rPr>
      </w:pPr>
    </w:p>
    <w:p w14:paraId="77585709" w14:textId="77777777" w:rsidR="000F70DB" w:rsidRPr="00771D4F" w:rsidRDefault="000F70DB" w:rsidP="000F70DB">
      <w:pPr>
        <w:ind w:left="142"/>
        <w:jc w:val="both"/>
        <w:rPr>
          <w:rFonts w:ascii="Tahoma" w:hAnsi="Tahoma" w:cs="Tahoma"/>
          <w:i/>
          <w:sz w:val="22"/>
          <w:szCs w:val="22"/>
        </w:rPr>
      </w:pPr>
      <w:r w:rsidRPr="00771D4F">
        <w:rPr>
          <w:rFonts w:ascii="Tahoma" w:hAnsi="Tahoma" w:cs="Tahoma"/>
          <w:sz w:val="22"/>
          <w:szCs w:val="22"/>
        </w:rPr>
        <w:t>Za to zavarovanje veljajo Enotna pravila za garancije na poziv (EPGP) revizija iz leta 2010, izdana pri MTZ pod št. 758.</w:t>
      </w:r>
    </w:p>
    <w:p w14:paraId="130FFBE5" w14:textId="77777777" w:rsidR="000F70DB" w:rsidRPr="00771D4F" w:rsidRDefault="000F70DB" w:rsidP="000F70DB">
      <w:pPr>
        <w:ind w:left="142"/>
        <w:jc w:val="both"/>
        <w:rPr>
          <w:rFonts w:ascii="Tahoma" w:hAnsi="Tahoma" w:cs="Tahoma"/>
        </w:rPr>
      </w:pPr>
    </w:p>
    <w:p w14:paraId="673F2AF9" w14:textId="77777777" w:rsidR="000F70DB" w:rsidRPr="00771D4F" w:rsidRDefault="000F70DB" w:rsidP="000F70DB">
      <w:pPr>
        <w:ind w:left="142"/>
        <w:jc w:val="both"/>
        <w:rPr>
          <w:rFonts w:ascii="Tahoma" w:hAnsi="Tahoma" w:cs="Tahoma"/>
        </w:rPr>
      </w:pPr>
    </w:p>
    <w:p w14:paraId="347BE6A9" w14:textId="77777777" w:rsidR="004919B7" w:rsidRPr="00771D4F" w:rsidRDefault="004919B7"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center"/>
        <w:rPr>
          <w:rFonts w:ascii="Tahoma" w:hAnsi="Tahoma" w:cs="Tahoma"/>
          <w:sz w:val="22"/>
          <w:szCs w:val="22"/>
        </w:rPr>
      </w:pPr>
    </w:p>
    <w:p w14:paraId="7D6087CB" w14:textId="2D79CB60" w:rsidR="000F70DB" w:rsidRPr="00771D4F"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center"/>
        <w:rPr>
          <w:rFonts w:ascii="Tahoma" w:hAnsi="Tahoma" w:cs="Tahoma"/>
          <w:i/>
          <w:sz w:val="22"/>
          <w:szCs w:val="22"/>
        </w:rPr>
      </w:pPr>
      <w:r w:rsidRPr="00771D4F">
        <w:rPr>
          <w:rFonts w:ascii="Tahoma" w:hAnsi="Tahoma" w:cs="Tahoma"/>
          <w:sz w:val="22"/>
          <w:szCs w:val="22"/>
        </w:rPr>
        <w:t>garant</w:t>
      </w:r>
    </w:p>
    <w:p w14:paraId="7B4661D1" w14:textId="77777777" w:rsidR="000F70DB" w:rsidRPr="00771D4F"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center"/>
        <w:rPr>
          <w:rFonts w:ascii="Tahoma" w:hAnsi="Tahoma" w:cs="Tahoma"/>
          <w:i/>
          <w:sz w:val="22"/>
          <w:szCs w:val="22"/>
        </w:rPr>
      </w:pPr>
      <w:r w:rsidRPr="00771D4F">
        <w:rPr>
          <w:rFonts w:ascii="Tahoma" w:hAnsi="Tahoma" w:cs="Tahoma"/>
          <w:sz w:val="22"/>
          <w:szCs w:val="22"/>
        </w:rPr>
        <w:t>(žig in podpis)</w:t>
      </w:r>
    </w:p>
    <w:p w14:paraId="56237E7E" w14:textId="77777777" w:rsidR="000F70DB" w:rsidRPr="00771D4F" w:rsidRDefault="000F70DB" w:rsidP="000F70DB">
      <w:pPr>
        <w:pStyle w:val="Glava"/>
        <w:tabs>
          <w:tab w:val="clear" w:pos="4536"/>
          <w:tab w:val="clear" w:pos="9072"/>
        </w:tabs>
        <w:ind w:left="142"/>
        <w:jc w:val="both"/>
        <w:rPr>
          <w:rFonts w:ascii="Tahoma" w:hAnsi="Tahoma" w:cs="Tahoma"/>
          <w:i/>
          <w:sz w:val="22"/>
          <w:szCs w:val="22"/>
        </w:rPr>
      </w:pPr>
    </w:p>
    <w:p w14:paraId="2AB89372" w14:textId="77777777" w:rsidR="000F70DB" w:rsidRPr="00771D4F" w:rsidRDefault="000F70DB" w:rsidP="000F70DB">
      <w:pPr>
        <w:pStyle w:val="Glava"/>
        <w:tabs>
          <w:tab w:val="clear" w:pos="4536"/>
          <w:tab w:val="clear" w:pos="9072"/>
        </w:tabs>
        <w:ind w:left="142"/>
        <w:jc w:val="both"/>
        <w:rPr>
          <w:rFonts w:ascii="Tahoma" w:hAnsi="Tahoma" w:cs="Tahoma"/>
          <w:i/>
          <w:sz w:val="22"/>
          <w:szCs w:val="22"/>
        </w:rPr>
      </w:pPr>
    </w:p>
    <w:p w14:paraId="05FD56EE" w14:textId="77777777" w:rsidR="000F70DB" w:rsidRPr="00771D4F" w:rsidRDefault="000F70DB" w:rsidP="000F70DB">
      <w:pPr>
        <w:pStyle w:val="Glava"/>
        <w:tabs>
          <w:tab w:val="clear" w:pos="4536"/>
          <w:tab w:val="clear" w:pos="9072"/>
        </w:tabs>
        <w:ind w:left="142"/>
        <w:jc w:val="both"/>
        <w:rPr>
          <w:rFonts w:ascii="Tahoma" w:hAnsi="Tahoma" w:cs="Tahoma"/>
          <w:i/>
          <w:sz w:val="22"/>
          <w:szCs w:val="22"/>
        </w:rPr>
      </w:pPr>
    </w:p>
    <w:p w14:paraId="62FCAC1F" w14:textId="77777777" w:rsidR="000F70DB" w:rsidRPr="00771D4F" w:rsidRDefault="000F70DB" w:rsidP="000F70DB">
      <w:pPr>
        <w:pStyle w:val="Glava"/>
        <w:tabs>
          <w:tab w:val="clear" w:pos="4536"/>
          <w:tab w:val="clear" w:pos="9072"/>
        </w:tabs>
        <w:ind w:left="142"/>
        <w:jc w:val="both"/>
        <w:rPr>
          <w:rFonts w:ascii="Tahoma" w:hAnsi="Tahoma" w:cs="Tahoma"/>
          <w:i/>
          <w:sz w:val="22"/>
          <w:szCs w:val="22"/>
        </w:rPr>
      </w:pPr>
    </w:p>
    <w:p w14:paraId="1263FBEE" w14:textId="77777777" w:rsidR="000F70DB" w:rsidRPr="00771D4F" w:rsidRDefault="000F70DB" w:rsidP="000F70DB">
      <w:pPr>
        <w:pStyle w:val="Glava"/>
        <w:tabs>
          <w:tab w:val="clear" w:pos="4536"/>
          <w:tab w:val="clear" w:pos="9072"/>
        </w:tabs>
        <w:ind w:left="142"/>
        <w:jc w:val="both"/>
        <w:rPr>
          <w:rFonts w:ascii="Tahoma" w:hAnsi="Tahoma" w:cs="Tahoma"/>
          <w:i/>
          <w:sz w:val="22"/>
          <w:szCs w:val="22"/>
        </w:rPr>
      </w:pPr>
    </w:p>
    <w:p w14:paraId="20C484B2" w14:textId="77777777" w:rsidR="000F70DB" w:rsidRPr="00771D4F" w:rsidRDefault="000F70DB" w:rsidP="000F70DB">
      <w:pPr>
        <w:pStyle w:val="Glava"/>
        <w:tabs>
          <w:tab w:val="clear" w:pos="4536"/>
          <w:tab w:val="clear" w:pos="9072"/>
        </w:tabs>
        <w:ind w:left="142"/>
        <w:jc w:val="both"/>
        <w:rPr>
          <w:rFonts w:ascii="Tahoma" w:hAnsi="Tahoma" w:cs="Tahoma"/>
          <w:i/>
          <w:sz w:val="22"/>
          <w:szCs w:val="22"/>
        </w:rPr>
      </w:pPr>
    </w:p>
    <w:p w14:paraId="2E237316" w14:textId="77777777" w:rsidR="000F70DB" w:rsidRPr="00771D4F" w:rsidRDefault="000F70DB" w:rsidP="000F70DB">
      <w:pPr>
        <w:pStyle w:val="Glava"/>
        <w:tabs>
          <w:tab w:val="clear" w:pos="4536"/>
          <w:tab w:val="clear" w:pos="9072"/>
        </w:tabs>
        <w:ind w:left="142"/>
        <w:jc w:val="both"/>
        <w:rPr>
          <w:rFonts w:ascii="Tahoma" w:hAnsi="Tahoma" w:cs="Tahoma"/>
          <w:i/>
          <w:sz w:val="22"/>
          <w:szCs w:val="22"/>
        </w:rPr>
      </w:pPr>
    </w:p>
    <w:p w14:paraId="2102E557" w14:textId="77777777" w:rsidR="000F70DB" w:rsidRPr="00771D4F" w:rsidRDefault="000F70DB" w:rsidP="000F70DB">
      <w:pPr>
        <w:pStyle w:val="Glava"/>
        <w:tabs>
          <w:tab w:val="clear" w:pos="4536"/>
          <w:tab w:val="clear" w:pos="9072"/>
        </w:tabs>
        <w:ind w:left="142"/>
        <w:jc w:val="both"/>
        <w:rPr>
          <w:rFonts w:ascii="Tahoma" w:hAnsi="Tahoma" w:cs="Tahoma"/>
          <w:i/>
          <w:sz w:val="22"/>
          <w:szCs w:val="22"/>
        </w:rPr>
      </w:pPr>
    </w:p>
    <w:p w14:paraId="13E52643" w14:textId="77777777" w:rsidR="000F70DB" w:rsidRPr="00771D4F" w:rsidRDefault="000F70DB" w:rsidP="000F70DB">
      <w:pPr>
        <w:ind w:left="142"/>
        <w:jc w:val="right"/>
        <w:rPr>
          <w:rFonts w:ascii="Tahoma" w:hAnsi="Tahoma" w:cs="Tahoma"/>
          <w:b/>
          <w:sz w:val="22"/>
          <w:szCs w:val="22"/>
        </w:rPr>
      </w:pPr>
    </w:p>
    <w:p w14:paraId="3EA3D880" w14:textId="77777777" w:rsidR="000F70DB" w:rsidRPr="00771D4F" w:rsidRDefault="000F70DB" w:rsidP="000F70DB">
      <w:pPr>
        <w:ind w:left="142"/>
        <w:jc w:val="right"/>
        <w:rPr>
          <w:rFonts w:ascii="Tahoma" w:hAnsi="Tahoma" w:cs="Tahoma"/>
          <w:b/>
          <w:sz w:val="22"/>
          <w:szCs w:val="22"/>
        </w:rPr>
      </w:pPr>
    </w:p>
    <w:p w14:paraId="2E7228E4" w14:textId="77777777" w:rsidR="000F70DB" w:rsidRPr="00771D4F" w:rsidRDefault="000F70DB" w:rsidP="000F70DB">
      <w:pPr>
        <w:ind w:left="142"/>
        <w:jc w:val="right"/>
        <w:rPr>
          <w:rFonts w:ascii="Tahoma" w:hAnsi="Tahoma" w:cs="Tahoma"/>
          <w:b/>
          <w:sz w:val="22"/>
          <w:szCs w:val="22"/>
        </w:rPr>
      </w:pPr>
    </w:p>
    <w:p w14:paraId="1DA09866" w14:textId="77777777" w:rsidR="000F70DB" w:rsidRPr="00771D4F" w:rsidRDefault="000F70DB" w:rsidP="000F70DB">
      <w:pPr>
        <w:ind w:left="142"/>
        <w:jc w:val="right"/>
        <w:rPr>
          <w:rFonts w:ascii="Tahoma" w:hAnsi="Tahoma" w:cs="Tahoma"/>
          <w:b/>
          <w:sz w:val="22"/>
          <w:szCs w:val="22"/>
        </w:rPr>
      </w:pPr>
    </w:p>
    <w:p w14:paraId="2F191CC4" w14:textId="77777777" w:rsidR="000F70DB" w:rsidRPr="00771D4F" w:rsidRDefault="000F70DB" w:rsidP="000F70DB">
      <w:pPr>
        <w:ind w:left="142"/>
        <w:jc w:val="right"/>
        <w:rPr>
          <w:rFonts w:ascii="Tahoma" w:hAnsi="Tahoma" w:cs="Tahoma"/>
          <w:b/>
          <w:sz w:val="22"/>
          <w:szCs w:val="22"/>
        </w:rPr>
      </w:pPr>
    </w:p>
    <w:p w14:paraId="201EFC19" w14:textId="77777777" w:rsidR="000F70DB" w:rsidRPr="00771D4F" w:rsidRDefault="000F70DB" w:rsidP="000F70DB">
      <w:pPr>
        <w:ind w:left="142"/>
        <w:jc w:val="right"/>
        <w:rPr>
          <w:rFonts w:ascii="Tahoma" w:hAnsi="Tahoma" w:cs="Tahoma"/>
          <w:b/>
          <w:sz w:val="22"/>
          <w:szCs w:val="22"/>
        </w:rPr>
      </w:pPr>
    </w:p>
    <w:p w14:paraId="2A09C1F4" w14:textId="77777777" w:rsidR="000F70DB" w:rsidRPr="00771D4F" w:rsidRDefault="000F70DB" w:rsidP="000F70DB">
      <w:pPr>
        <w:ind w:left="142"/>
        <w:jc w:val="right"/>
        <w:rPr>
          <w:rFonts w:ascii="Tahoma" w:hAnsi="Tahoma" w:cs="Tahoma"/>
          <w:b/>
          <w:sz w:val="22"/>
          <w:szCs w:val="22"/>
        </w:rPr>
      </w:pPr>
    </w:p>
    <w:p w14:paraId="253A6A58" w14:textId="77777777" w:rsidR="000F70DB" w:rsidRPr="00771D4F" w:rsidRDefault="000F70DB" w:rsidP="000F70DB">
      <w:pPr>
        <w:ind w:left="142"/>
        <w:jc w:val="right"/>
        <w:rPr>
          <w:rFonts w:ascii="Tahoma" w:hAnsi="Tahoma" w:cs="Tahoma"/>
          <w:b/>
          <w:sz w:val="22"/>
          <w:szCs w:val="22"/>
        </w:rPr>
      </w:pPr>
    </w:p>
    <w:p w14:paraId="32302AF4" w14:textId="77777777" w:rsidR="000F70DB" w:rsidRPr="00771D4F" w:rsidRDefault="000F70DB" w:rsidP="000F70DB">
      <w:pPr>
        <w:ind w:left="142"/>
        <w:jc w:val="right"/>
        <w:rPr>
          <w:rFonts w:ascii="Tahoma" w:hAnsi="Tahoma" w:cs="Tahoma"/>
          <w:b/>
          <w:sz w:val="22"/>
          <w:szCs w:val="22"/>
        </w:rPr>
      </w:pPr>
    </w:p>
    <w:p w14:paraId="70A61C0D" w14:textId="77777777" w:rsidR="000F70DB" w:rsidRPr="00771D4F" w:rsidRDefault="000F70DB" w:rsidP="000F70DB">
      <w:pPr>
        <w:ind w:left="142"/>
        <w:jc w:val="right"/>
        <w:rPr>
          <w:rFonts w:ascii="Tahoma" w:hAnsi="Tahoma" w:cs="Tahoma"/>
          <w:b/>
          <w:sz w:val="22"/>
          <w:szCs w:val="22"/>
        </w:rPr>
      </w:pPr>
    </w:p>
    <w:p w14:paraId="03E7493A" w14:textId="77777777" w:rsidR="000F70DB" w:rsidRPr="00771D4F" w:rsidRDefault="000F70DB" w:rsidP="000F70DB">
      <w:pPr>
        <w:ind w:left="142"/>
        <w:jc w:val="right"/>
        <w:rPr>
          <w:rFonts w:ascii="Tahoma" w:hAnsi="Tahoma" w:cs="Tahoma"/>
          <w:b/>
          <w:sz w:val="22"/>
          <w:szCs w:val="22"/>
        </w:rPr>
      </w:pPr>
    </w:p>
    <w:p w14:paraId="52B93383" w14:textId="77777777" w:rsidR="000F70DB" w:rsidRPr="00771D4F" w:rsidRDefault="000F70DB" w:rsidP="000F70DB">
      <w:pPr>
        <w:ind w:left="142"/>
        <w:jc w:val="right"/>
        <w:rPr>
          <w:rFonts w:ascii="Tahoma" w:hAnsi="Tahoma" w:cs="Tahoma"/>
          <w:b/>
          <w:sz w:val="22"/>
          <w:szCs w:val="22"/>
        </w:rPr>
      </w:pPr>
    </w:p>
    <w:p w14:paraId="39EE719E" w14:textId="77777777" w:rsidR="000F70DB" w:rsidRPr="00771D4F" w:rsidRDefault="000F70DB" w:rsidP="000F70DB">
      <w:pPr>
        <w:ind w:left="142"/>
        <w:jc w:val="right"/>
        <w:rPr>
          <w:rFonts w:ascii="Tahoma" w:hAnsi="Tahoma" w:cs="Tahoma"/>
          <w:b/>
          <w:sz w:val="22"/>
          <w:szCs w:val="22"/>
        </w:rPr>
      </w:pPr>
    </w:p>
    <w:p w14:paraId="27BBA97B" w14:textId="77777777" w:rsidR="000F70DB" w:rsidRPr="00771D4F" w:rsidRDefault="000F70DB" w:rsidP="000F70DB">
      <w:pPr>
        <w:ind w:left="142"/>
        <w:jc w:val="right"/>
        <w:rPr>
          <w:rFonts w:ascii="Tahoma" w:hAnsi="Tahoma" w:cs="Tahoma"/>
          <w:b/>
          <w:sz w:val="22"/>
          <w:szCs w:val="22"/>
        </w:rPr>
      </w:pPr>
    </w:p>
    <w:p w14:paraId="7595408F" w14:textId="77777777" w:rsidR="000F70DB" w:rsidRPr="00771D4F" w:rsidRDefault="000F70DB" w:rsidP="000F70DB">
      <w:pPr>
        <w:ind w:left="142"/>
        <w:jc w:val="right"/>
        <w:rPr>
          <w:rFonts w:ascii="Tahoma" w:hAnsi="Tahoma" w:cs="Tahoma"/>
          <w:b/>
          <w:sz w:val="22"/>
          <w:szCs w:val="22"/>
        </w:rPr>
      </w:pPr>
    </w:p>
    <w:p w14:paraId="2ABE5E35" w14:textId="77777777" w:rsidR="000F70DB" w:rsidRPr="00771D4F" w:rsidRDefault="000F70DB" w:rsidP="000F70DB">
      <w:pPr>
        <w:ind w:left="142"/>
        <w:jc w:val="right"/>
        <w:rPr>
          <w:rFonts w:ascii="Tahoma" w:hAnsi="Tahoma" w:cs="Tahoma"/>
          <w:b/>
          <w:sz w:val="22"/>
          <w:szCs w:val="22"/>
        </w:rPr>
      </w:pPr>
    </w:p>
    <w:p w14:paraId="53D4C583" w14:textId="77777777" w:rsidR="000F70DB" w:rsidRPr="00771D4F" w:rsidRDefault="000F70DB" w:rsidP="000F70DB">
      <w:pPr>
        <w:ind w:left="142"/>
        <w:jc w:val="right"/>
        <w:rPr>
          <w:rFonts w:ascii="Tahoma" w:hAnsi="Tahoma" w:cs="Tahoma"/>
          <w:b/>
          <w:sz w:val="22"/>
          <w:szCs w:val="22"/>
        </w:rPr>
      </w:pPr>
    </w:p>
    <w:p w14:paraId="7DB3D9F7" w14:textId="77777777" w:rsidR="000F70DB" w:rsidRPr="00771D4F" w:rsidRDefault="000F70DB" w:rsidP="000F70DB">
      <w:pPr>
        <w:ind w:left="142"/>
        <w:jc w:val="right"/>
        <w:rPr>
          <w:rFonts w:ascii="Tahoma" w:hAnsi="Tahoma" w:cs="Tahoma"/>
          <w:b/>
          <w:sz w:val="22"/>
          <w:szCs w:val="22"/>
        </w:rPr>
      </w:pPr>
    </w:p>
    <w:p w14:paraId="435BB0FD" w14:textId="77777777" w:rsidR="000F70DB" w:rsidRPr="00771D4F" w:rsidRDefault="000F70DB" w:rsidP="000F70DB">
      <w:pPr>
        <w:ind w:left="142"/>
        <w:rPr>
          <w:rFonts w:ascii="Tahoma" w:hAnsi="Tahoma" w:cs="Tahoma"/>
          <w:b/>
          <w:i/>
          <w:sz w:val="22"/>
          <w:szCs w:val="22"/>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463"/>
      </w:tblGrid>
      <w:tr w:rsidR="00D45CE1" w:rsidRPr="00771D4F" w14:paraId="5E6E6F00" w14:textId="77777777" w:rsidTr="000E7A1F">
        <w:tc>
          <w:tcPr>
            <w:tcW w:w="8252" w:type="dxa"/>
            <w:tcBorders>
              <w:top w:val="single" w:sz="4" w:space="0" w:color="auto"/>
              <w:bottom w:val="single" w:sz="4" w:space="0" w:color="auto"/>
            </w:tcBorders>
          </w:tcPr>
          <w:p w14:paraId="47FF07F8" w14:textId="3A9DB923" w:rsidR="00D45CE1" w:rsidRPr="00771D4F" w:rsidRDefault="00D45CE1" w:rsidP="00D45CE1">
            <w:pPr>
              <w:keepNext/>
              <w:keepLines/>
              <w:jc w:val="both"/>
              <w:rPr>
                <w:rFonts w:ascii="Tahoma" w:hAnsi="Tahoma" w:cs="Tahoma"/>
              </w:rPr>
            </w:pPr>
            <w:r w:rsidRPr="00771D4F">
              <w:lastRenderedPageBreak/>
              <w:br w:type="page"/>
            </w:r>
            <w:r w:rsidRPr="00771D4F">
              <w:rPr>
                <w:rFonts w:ascii="Tahoma" w:hAnsi="Tahoma" w:cs="Tahoma"/>
                <w:b/>
              </w:rPr>
              <w:br w:type="page"/>
            </w:r>
            <w:r w:rsidRPr="00771D4F">
              <w:rPr>
                <w:rFonts w:ascii="Tahoma" w:hAnsi="Tahoma" w:cs="Tahoma"/>
              </w:rPr>
              <w:br w:type="page"/>
            </w:r>
            <w:r w:rsidRPr="00771D4F">
              <w:rPr>
                <w:rFonts w:ascii="Tahoma" w:hAnsi="Tahoma" w:cs="Tahoma"/>
              </w:rPr>
              <w:br w:type="page"/>
              <w:t xml:space="preserve">VZOREC FINANČNEGA ZAVAROVANJA ZA ZAVAROVANJE ODPRAVE NAPAK V ČASU GARANCIJSKE DOBE </w:t>
            </w:r>
          </w:p>
        </w:tc>
        <w:tc>
          <w:tcPr>
            <w:tcW w:w="1463" w:type="dxa"/>
            <w:tcBorders>
              <w:top w:val="single" w:sz="4" w:space="0" w:color="auto"/>
              <w:bottom w:val="single" w:sz="4" w:space="0" w:color="auto"/>
            </w:tcBorders>
          </w:tcPr>
          <w:p w14:paraId="73855DDA" w14:textId="2E651D8A" w:rsidR="00D45CE1" w:rsidRPr="00771D4F" w:rsidRDefault="00D45CE1" w:rsidP="00D45CE1">
            <w:pPr>
              <w:keepNext/>
              <w:keepLines/>
              <w:rPr>
                <w:rFonts w:ascii="Tahoma" w:hAnsi="Tahoma" w:cs="Tahoma"/>
                <w:b/>
                <w:i/>
              </w:rPr>
            </w:pPr>
            <w:r w:rsidRPr="00771D4F">
              <w:rPr>
                <w:rFonts w:ascii="Tahoma" w:hAnsi="Tahoma" w:cs="Tahoma"/>
                <w:b/>
                <w:i/>
              </w:rPr>
              <w:t>Priloga 10</w:t>
            </w:r>
          </w:p>
        </w:tc>
      </w:tr>
    </w:tbl>
    <w:p w14:paraId="6BAFE4F1" w14:textId="77777777" w:rsidR="000F70DB" w:rsidRPr="00771D4F" w:rsidRDefault="000F70DB" w:rsidP="000F70DB">
      <w:pPr>
        <w:keepNext/>
        <w:ind w:left="142"/>
        <w:jc w:val="both"/>
        <w:rPr>
          <w:rFonts w:ascii="Tahoma" w:hAnsi="Tahoma" w:cs="Tahoma"/>
          <w:sz w:val="28"/>
          <w:szCs w:val="28"/>
        </w:rPr>
      </w:pPr>
    </w:p>
    <w:p w14:paraId="49BD7672" w14:textId="77777777" w:rsidR="000F70DB" w:rsidRPr="00771D4F" w:rsidRDefault="000F70DB" w:rsidP="000F70DB">
      <w:pPr>
        <w:keepNext/>
        <w:ind w:left="142"/>
        <w:jc w:val="both"/>
        <w:rPr>
          <w:rFonts w:ascii="Tahoma" w:hAnsi="Tahoma" w:cs="Tahoma"/>
          <w:i/>
          <w:sz w:val="22"/>
          <w:szCs w:val="22"/>
        </w:rPr>
      </w:pPr>
      <w:r w:rsidRPr="00771D4F">
        <w:rPr>
          <w:rFonts w:ascii="Tahoma" w:hAnsi="Tahoma" w:cs="Tahoma"/>
          <w:sz w:val="22"/>
          <w:szCs w:val="22"/>
        </w:rPr>
        <w:t>Glava s podatki o garantu (zavarovalnici/banki) ali SWIFT ključ</w:t>
      </w:r>
    </w:p>
    <w:p w14:paraId="0475C9E3" w14:textId="77777777" w:rsidR="000F70DB" w:rsidRPr="00771D4F" w:rsidRDefault="000F70DB" w:rsidP="000F70DB">
      <w:pPr>
        <w:keepNext/>
        <w:ind w:left="142"/>
        <w:jc w:val="both"/>
        <w:rPr>
          <w:rFonts w:ascii="Tahoma" w:hAnsi="Tahoma" w:cs="Tahoma"/>
          <w:i/>
          <w:sz w:val="22"/>
          <w:szCs w:val="22"/>
        </w:rPr>
      </w:pPr>
    </w:p>
    <w:p w14:paraId="1A5174A8" w14:textId="3BF75423" w:rsidR="008D126A" w:rsidRPr="00771D4F" w:rsidRDefault="000F70DB" w:rsidP="008D126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rPr>
      </w:pPr>
      <w:r w:rsidRPr="00771D4F">
        <w:rPr>
          <w:rFonts w:ascii="Tahoma" w:hAnsi="Tahoma" w:cs="Tahoma"/>
          <w:sz w:val="22"/>
          <w:szCs w:val="22"/>
        </w:rPr>
        <w:t xml:space="preserve">Za: </w:t>
      </w:r>
      <w:r w:rsidR="009475D5">
        <w:rPr>
          <w:rFonts w:ascii="Tahoma" w:hAnsi="Tahoma" w:cs="Tahoma"/>
          <w:b/>
        </w:rPr>
        <w:t>JAVNO PODJETJE LJUBLJANSKI POTNIŠKI PROMET</w:t>
      </w:r>
      <w:r w:rsidR="009475D5" w:rsidRPr="00EB4B2E">
        <w:rPr>
          <w:rFonts w:ascii="Tahoma" w:hAnsi="Tahoma" w:cs="Tahoma"/>
          <w:b/>
        </w:rPr>
        <w:t xml:space="preserve">, d.o.o., </w:t>
      </w:r>
      <w:r w:rsidR="009475D5" w:rsidRPr="00EB4B2E">
        <w:rPr>
          <w:rFonts w:ascii="Tahoma" w:hAnsi="Tahoma" w:cs="Tahoma"/>
        </w:rPr>
        <w:t>Celovška cesta 160, 1000 Ljubljana</w:t>
      </w:r>
      <w:r w:rsidR="008D126A" w:rsidRPr="00771D4F">
        <w:rPr>
          <w:rFonts w:ascii="Tahoma" w:hAnsi="Tahoma" w:cs="Tahoma"/>
          <w:sz w:val="22"/>
        </w:rPr>
        <w:t xml:space="preserve"> </w:t>
      </w:r>
    </w:p>
    <w:p w14:paraId="54FA14D4" w14:textId="77777777" w:rsidR="000F70DB" w:rsidRPr="00771D4F" w:rsidRDefault="000F70DB" w:rsidP="000F70DB">
      <w:pPr>
        <w:keepNext/>
        <w:ind w:left="142"/>
        <w:jc w:val="both"/>
        <w:rPr>
          <w:rFonts w:ascii="Tahoma" w:hAnsi="Tahoma" w:cs="Tahoma"/>
          <w:i/>
          <w:sz w:val="22"/>
          <w:szCs w:val="22"/>
        </w:rPr>
      </w:pPr>
      <w:r w:rsidRPr="00771D4F">
        <w:rPr>
          <w:rFonts w:ascii="Tahoma" w:hAnsi="Tahoma" w:cs="Tahoma"/>
          <w:sz w:val="22"/>
          <w:szCs w:val="22"/>
        </w:rPr>
        <w:t xml:space="preserve">Datum: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(vpiše se datum izdaje)</w:t>
      </w:r>
    </w:p>
    <w:p w14:paraId="18FDECBF" w14:textId="77777777" w:rsidR="000F70DB" w:rsidRPr="00771D4F" w:rsidRDefault="000F70DB" w:rsidP="000F70DB">
      <w:pPr>
        <w:keepNext/>
        <w:ind w:left="142"/>
        <w:jc w:val="both"/>
        <w:rPr>
          <w:rFonts w:ascii="Tahoma" w:hAnsi="Tahoma" w:cs="Tahoma"/>
          <w:i/>
          <w:sz w:val="22"/>
          <w:szCs w:val="22"/>
        </w:rPr>
      </w:pPr>
    </w:p>
    <w:p w14:paraId="60702C28" w14:textId="77777777" w:rsidR="000F70DB" w:rsidRPr="00771D4F"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771D4F">
        <w:rPr>
          <w:rFonts w:ascii="Tahoma" w:hAnsi="Tahoma" w:cs="Tahoma"/>
          <w:b/>
          <w:sz w:val="22"/>
          <w:szCs w:val="22"/>
        </w:rPr>
        <w:t>VRSTA ZAVAROVANJA:</w:t>
      </w:r>
      <w:r w:rsidRPr="00771D4F">
        <w:rPr>
          <w:rFonts w:ascii="Tahoma" w:hAnsi="Tahoma" w:cs="Tahoma"/>
          <w:sz w:val="22"/>
          <w:szCs w:val="22"/>
        </w:rPr>
        <w:t xml:space="preserve">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noProof/>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(vpiše se vrsta finančnega zavarovanja: kavcijsko zavarovanje/bančna garancija za odpravo napak v garancijskem roku)</w:t>
      </w:r>
    </w:p>
    <w:p w14:paraId="4A5AF364" w14:textId="77777777" w:rsidR="000F70DB" w:rsidRPr="00771D4F" w:rsidRDefault="000F70DB" w:rsidP="000F70DB">
      <w:pPr>
        <w:keepNext/>
        <w:ind w:left="142"/>
        <w:jc w:val="both"/>
        <w:rPr>
          <w:rFonts w:ascii="Tahoma" w:hAnsi="Tahoma" w:cs="Tahoma"/>
          <w:i/>
          <w:sz w:val="22"/>
          <w:szCs w:val="22"/>
        </w:rPr>
      </w:pPr>
    </w:p>
    <w:p w14:paraId="1E381CA5" w14:textId="77777777" w:rsidR="000F70DB" w:rsidRPr="00771D4F" w:rsidRDefault="000F70DB" w:rsidP="000F70DB">
      <w:pPr>
        <w:keepNext/>
        <w:ind w:left="142"/>
        <w:jc w:val="both"/>
        <w:rPr>
          <w:rFonts w:ascii="Tahoma" w:hAnsi="Tahoma" w:cs="Tahoma"/>
          <w:i/>
          <w:sz w:val="22"/>
          <w:szCs w:val="22"/>
        </w:rPr>
      </w:pPr>
      <w:r w:rsidRPr="00771D4F">
        <w:rPr>
          <w:rFonts w:ascii="Tahoma" w:hAnsi="Tahoma" w:cs="Tahoma"/>
          <w:b/>
          <w:sz w:val="22"/>
          <w:szCs w:val="22"/>
        </w:rPr>
        <w:t xml:space="preserve">ŠTEVILKA ZAVAROVANJA: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(vpiše se številka finančnega  zavarovanja)</w:t>
      </w:r>
    </w:p>
    <w:p w14:paraId="69AFAD32" w14:textId="77777777" w:rsidR="000F70DB" w:rsidRPr="00771D4F" w:rsidRDefault="000F70DB" w:rsidP="000F70DB">
      <w:pPr>
        <w:keepNext/>
        <w:ind w:left="142"/>
        <w:jc w:val="both"/>
        <w:rPr>
          <w:rFonts w:ascii="Tahoma" w:hAnsi="Tahoma" w:cs="Tahoma"/>
          <w:i/>
          <w:sz w:val="22"/>
          <w:szCs w:val="22"/>
        </w:rPr>
      </w:pPr>
    </w:p>
    <w:p w14:paraId="13944D67" w14:textId="77777777" w:rsidR="000F70DB" w:rsidRPr="00771D4F" w:rsidRDefault="000F70DB" w:rsidP="000F70DB">
      <w:pPr>
        <w:keepNext/>
        <w:ind w:left="142"/>
        <w:jc w:val="both"/>
        <w:rPr>
          <w:rFonts w:ascii="Tahoma" w:hAnsi="Tahoma" w:cs="Tahoma"/>
          <w:i/>
          <w:sz w:val="22"/>
          <w:szCs w:val="22"/>
        </w:rPr>
      </w:pPr>
      <w:r w:rsidRPr="00771D4F">
        <w:rPr>
          <w:rFonts w:ascii="Tahoma" w:hAnsi="Tahoma" w:cs="Tahoma"/>
          <w:b/>
          <w:sz w:val="22"/>
          <w:szCs w:val="22"/>
        </w:rPr>
        <w:t>GARANT:</w:t>
      </w:r>
      <w:r w:rsidRPr="00771D4F">
        <w:rPr>
          <w:rFonts w:ascii="Tahoma" w:hAnsi="Tahoma" w:cs="Tahoma"/>
          <w:sz w:val="22"/>
          <w:szCs w:val="22"/>
        </w:rPr>
        <w:t xml:space="preserve">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(vpiše se ime in naslov zavarovalnice/banke v kraju izdaje)</w:t>
      </w:r>
    </w:p>
    <w:p w14:paraId="3B6A3405" w14:textId="77777777" w:rsidR="000F70DB" w:rsidRPr="00771D4F" w:rsidRDefault="000F70DB" w:rsidP="000F70DB">
      <w:pPr>
        <w:keepNext/>
        <w:ind w:left="142"/>
        <w:jc w:val="both"/>
        <w:rPr>
          <w:rFonts w:ascii="Tahoma" w:hAnsi="Tahoma" w:cs="Tahoma"/>
          <w:i/>
          <w:sz w:val="22"/>
          <w:szCs w:val="22"/>
        </w:rPr>
      </w:pPr>
    </w:p>
    <w:p w14:paraId="745A8838" w14:textId="77777777" w:rsidR="000F70DB" w:rsidRPr="00771D4F" w:rsidRDefault="000F70DB" w:rsidP="000F70DB">
      <w:pPr>
        <w:keepNext/>
        <w:ind w:left="142"/>
        <w:jc w:val="both"/>
        <w:rPr>
          <w:rFonts w:ascii="Tahoma" w:hAnsi="Tahoma" w:cs="Tahoma"/>
          <w:i/>
          <w:sz w:val="22"/>
          <w:szCs w:val="22"/>
        </w:rPr>
      </w:pPr>
      <w:r w:rsidRPr="00771D4F">
        <w:rPr>
          <w:rFonts w:ascii="Tahoma" w:hAnsi="Tahoma" w:cs="Tahoma"/>
          <w:b/>
          <w:sz w:val="22"/>
          <w:szCs w:val="22"/>
        </w:rPr>
        <w:t xml:space="preserve">NAROČNIK ZAVAROVANJA: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(vpiše se ime in naslov naročnika finančnega zavarovanja, tj. v postopku javnega naročanja izbranega ponudnika)</w:t>
      </w:r>
    </w:p>
    <w:p w14:paraId="5028B578" w14:textId="77777777" w:rsidR="000F70DB" w:rsidRPr="00771D4F" w:rsidRDefault="000F70DB" w:rsidP="000F70DB">
      <w:pPr>
        <w:keepNext/>
        <w:ind w:left="142"/>
        <w:jc w:val="both"/>
        <w:rPr>
          <w:rFonts w:ascii="Tahoma" w:hAnsi="Tahoma" w:cs="Tahoma"/>
          <w:i/>
          <w:sz w:val="22"/>
          <w:szCs w:val="22"/>
        </w:rPr>
      </w:pPr>
    </w:p>
    <w:p w14:paraId="5FD2782B" w14:textId="58EB7A81" w:rsidR="008D126A" w:rsidRPr="00771D4F" w:rsidRDefault="000F70DB" w:rsidP="008D126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rPr>
      </w:pPr>
      <w:r w:rsidRPr="00771D4F">
        <w:rPr>
          <w:rFonts w:ascii="Tahoma" w:hAnsi="Tahoma" w:cs="Tahoma"/>
          <w:b/>
          <w:sz w:val="22"/>
          <w:szCs w:val="22"/>
        </w:rPr>
        <w:t>UPRAVIČENEC:</w:t>
      </w:r>
      <w:r w:rsidRPr="00771D4F">
        <w:rPr>
          <w:rFonts w:ascii="Tahoma" w:hAnsi="Tahoma" w:cs="Tahoma"/>
          <w:sz w:val="22"/>
          <w:szCs w:val="22"/>
        </w:rPr>
        <w:t xml:space="preserve"> </w:t>
      </w:r>
      <w:r w:rsidR="009475D5">
        <w:rPr>
          <w:rFonts w:ascii="Tahoma" w:hAnsi="Tahoma" w:cs="Tahoma"/>
          <w:b/>
        </w:rPr>
        <w:t>JAVNO PODJETJE LJUBLJANSKI POTNIŠKI PROMET</w:t>
      </w:r>
      <w:r w:rsidR="009475D5" w:rsidRPr="00EB4B2E">
        <w:rPr>
          <w:rFonts w:ascii="Tahoma" w:hAnsi="Tahoma" w:cs="Tahoma"/>
          <w:b/>
        </w:rPr>
        <w:t xml:space="preserve">, d.o.o., </w:t>
      </w:r>
      <w:r w:rsidR="009475D5" w:rsidRPr="00EB4B2E">
        <w:rPr>
          <w:rFonts w:ascii="Tahoma" w:hAnsi="Tahoma" w:cs="Tahoma"/>
        </w:rPr>
        <w:t>Celovška cesta 160, 1000 Ljubljana</w:t>
      </w:r>
    </w:p>
    <w:p w14:paraId="109FFC58" w14:textId="50A4F91C" w:rsidR="000F70DB" w:rsidRPr="00771D4F" w:rsidRDefault="008D126A" w:rsidP="000F70DB">
      <w:pPr>
        <w:keepNext/>
        <w:ind w:left="142"/>
        <w:jc w:val="both"/>
        <w:rPr>
          <w:rFonts w:ascii="Tahoma" w:hAnsi="Tahoma" w:cs="Tahoma"/>
          <w:i/>
          <w:sz w:val="22"/>
          <w:szCs w:val="22"/>
        </w:rPr>
      </w:pPr>
      <w:r w:rsidRPr="00771D4F">
        <w:rPr>
          <w:rFonts w:ascii="Tahoma" w:hAnsi="Tahoma" w:cs="Tahoma"/>
          <w:sz w:val="22"/>
          <w:szCs w:val="22"/>
        </w:rPr>
        <w:t xml:space="preserve"> </w:t>
      </w:r>
    </w:p>
    <w:p w14:paraId="64A085C5" w14:textId="77777777" w:rsidR="000F70DB" w:rsidRPr="00771D4F" w:rsidRDefault="000F70DB" w:rsidP="000F70DB">
      <w:pPr>
        <w:keepNext/>
        <w:ind w:left="142"/>
        <w:jc w:val="both"/>
        <w:rPr>
          <w:rFonts w:ascii="Tahoma" w:hAnsi="Tahoma" w:cs="Tahoma"/>
          <w:i/>
          <w:sz w:val="22"/>
          <w:szCs w:val="22"/>
        </w:rPr>
      </w:pPr>
      <w:r w:rsidRPr="00771D4F">
        <w:rPr>
          <w:rFonts w:ascii="Tahoma" w:hAnsi="Tahoma" w:cs="Tahoma"/>
          <w:b/>
          <w:sz w:val="22"/>
          <w:szCs w:val="22"/>
        </w:rPr>
        <w:t xml:space="preserve">OSNOVNI POSEL: </w:t>
      </w:r>
      <w:r w:rsidRPr="00771D4F">
        <w:rPr>
          <w:rFonts w:ascii="Tahoma" w:hAnsi="Tahoma" w:cs="Tahoma"/>
          <w:sz w:val="22"/>
          <w:szCs w:val="22"/>
        </w:rPr>
        <w:t>obveznost naročnika zavarovanja za odpravo napak v garancijskem roku, ki izhaja iz</w:t>
      </w:r>
      <w:r w:rsidRPr="00771D4F">
        <w:rPr>
          <w:rFonts w:ascii="Tahoma" w:hAnsi="Tahoma" w:cs="Tahoma"/>
          <w:b/>
          <w:sz w:val="22"/>
          <w:szCs w:val="22"/>
        </w:rPr>
        <w:t xml:space="preserve"> </w:t>
      </w:r>
      <w:r w:rsidRPr="00771D4F">
        <w:rPr>
          <w:rFonts w:ascii="Tahoma" w:hAnsi="Tahoma" w:cs="Tahoma"/>
          <w:sz w:val="22"/>
          <w:szCs w:val="22"/>
        </w:rPr>
        <w:t xml:space="preserve">pogodbe št.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št. dok. DS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z dne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(vpiše se številko pogodbe ter številko dokumenta) za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(vpiše se predmet javnega naročila), sklenjene med Upravičencem               in  Naročnikom zavarovanja                             </w:t>
      </w:r>
    </w:p>
    <w:p w14:paraId="7D38D38B" w14:textId="77777777" w:rsidR="000F70DB" w:rsidRPr="00771D4F" w:rsidRDefault="000F70DB" w:rsidP="000F70DB">
      <w:pPr>
        <w:keepNext/>
        <w:ind w:left="142"/>
        <w:jc w:val="both"/>
        <w:rPr>
          <w:rFonts w:ascii="Tahoma" w:hAnsi="Tahoma" w:cs="Tahoma"/>
          <w:i/>
          <w:sz w:val="22"/>
          <w:szCs w:val="22"/>
        </w:rPr>
      </w:pPr>
    </w:p>
    <w:p w14:paraId="08187ACE" w14:textId="77777777" w:rsidR="000F70DB" w:rsidRPr="00771D4F" w:rsidRDefault="000F70DB" w:rsidP="000F70DB">
      <w:pPr>
        <w:keepNext/>
        <w:ind w:left="142"/>
        <w:jc w:val="both"/>
        <w:rPr>
          <w:rFonts w:ascii="Tahoma" w:hAnsi="Tahoma" w:cs="Tahoma"/>
          <w:i/>
          <w:sz w:val="22"/>
          <w:szCs w:val="22"/>
        </w:rPr>
      </w:pPr>
      <w:r w:rsidRPr="00771D4F">
        <w:rPr>
          <w:rFonts w:ascii="Tahoma" w:hAnsi="Tahoma" w:cs="Tahoma"/>
          <w:b/>
          <w:sz w:val="22"/>
          <w:szCs w:val="22"/>
        </w:rPr>
        <w:t xml:space="preserve">ZNESEK  IN VALUTA ZAVAROVANJA: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(vpiše se najvišji znesek s številko in besedo ter valuta)</w:t>
      </w:r>
    </w:p>
    <w:p w14:paraId="2E2BD554" w14:textId="77777777" w:rsidR="000F70DB" w:rsidRPr="00771D4F" w:rsidRDefault="000F70DB" w:rsidP="000F70DB">
      <w:pPr>
        <w:keepNext/>
        <w:ind w:left="142"/>
        <w:jc w:val="both"/>
        <w:rPr>
          <w:rFonts w:ascii="Tahoma" w:hAnsi="Tahoma" w:cs="Tahoma"/>
          <w:i/>
          <w:sz w:val="22"/>
          <w:szCs w:val="22"/>
        </w:rPr>
      </w:pPr>
    </w:p>
    <w:p w14:paraId="62A3BC99" w14:textId="77777777" w:rsidR="000F70DB" w:rsidRPr="00771D4F" w:rsidRDefault="000F70DB" w:rsidP="000F70DB">
      <w:pPr>
        <w:keepNext/>
        <w:ind w:left="142"/>
        <w:jc w:val="both"/>
        <w:rPr>
          <w:rFonts w:ascii="Tahoma" w:hAnsi="Tahoma" w:cs="Tahoma"/>
          <w:i/>
          <w:sz w:val="22"/>
          <w:szCs w:val="22"/>
        </w:rPr>
      </w:pPr>
      <w:r w:rsidRPr="00771D4F">
        <w:rPr>
          <w:rFonts w:ascii="Tahoma" w:hAnsi="Tahoma" w:cs="Tahoma"/>
          <w:b/>
          <w:sz w:val="22"/>
          <w:szCs w:val="22"/>
        </w:rPr>
        <w:t xml:space="preserve">LISTINE, KI JIH JE POLEG IZJAVE TREBA PRILOŽITI ZAHTEVI ZA PLAČILO IN SE IZRECNO ZAHTEVAJO V SPODNJEM BESEDILU: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(nobena/navede se listina – npr. primopredajni/prevzemni zapisnik, zaključni obračun)</w:t>
      </w:r>
    </w:p>
    <w:p w14:paraId="3E87258E" w14:textId="77777777" w:rsidR="000F70DB" w:rsidRPr="00771D4F" w:rsidRDefault="000F70DB" w:rsidP="000F70DB">
      <w:pPr>
        <w:keepNext/>
        <w:ind w:left="142"/>
        <w:jc w:val="both"/>
        <w:rPr>
          <w:rFonts w:ascii="Tahoma" w:hAnsi="Tahoma" w:cs="Tahoma"/>
          <w:i/>
          <w:sz w:val="22"/>
          <w:szCs w:val="22"/>
        </w:rPr>
      </w:pPr>
    </w:p>
    <w:p w14:paraId="61B8889C" w14:textId="77777777" w:rsidR="000F70DB" w:rsidRPr="00771D4F" w:rsidRDefault="000F70DB" w:rsidP="000F70DB">
      <w:pPr>
        <w:keepNext/>
        <w:ind w:left="142"/>
        <w:jc w:val="both"/>
        <w:rPr>
          <w:rFonts w:ascii="Tahoma" w:hAnsi="Tahoma" w:cs="Tahoma"/>
          <w:i/>
          <w:sz w:val="22"/>
          <w:szCs w:val="22"/>
        </w:rPr>
      </w:pPr>
      <w:r w:rsidRPr="00771D4F">
        <w:rPr>
          <w:rFonts w:ascii="Tahoma" w:hAnsi="Tahoma" w:cs="Tahoma"/>
          <w:b/>
          <w:sz w:val="22"/>
          <w:szCs w:val="22"/>
        </w:rPr>
        <w:t>JEZIK V ZAHTEVANIH LISTINAH:</w:t>
      </w:r>
      <w:r w:rsidRPr="00771D4F">
        <w:rPr>
          <w:rFonts w:ascii="Tahoma" w:hAnsi="Tahoma" w:cs="Tahoma"/>
          <w:sz w:val="22"/>
          <w:szCs w:val="22"/>
        </w:rPr>
        <w:t xml:space="preserve"> slovenski</w:t>
      </w:r>
    </w:p>
    <w:p w14:paraId="7F5DA235" w14:textId="77777777" w:rsidR="000F70DB" w:rsidRPr="00771D4F" w:rsidRDefault="000F70DB" w:rsidP="000F70DB">
      <w:pPr>
        <w:keepNext/>
        <w:ind w:left="142"/>
        <w:jc w:val="both"/>
        <w:rPr>
          <w:rFonts w:ascii="Tahoma" w:hAnsi="Tahoma" w:cs="Tahoma"/>
          <w:i/>
          <w:sz w:val="22"/>
          <w:szCs w:val="22"/>
        </w:rPr>
      </w:pPr>
    </w:p>
    <w:p w14:paraId="4624CDC7" w14:textId="77777777" w:rsidR="000F70DB" w:rsidRPr="00771D4F" w:rsidRDefault="000F70DB" w:rsidP="000F70DB">
      <w:pPr>
        <w:keepNext/>
        <w:ind w:left="142"/>
        <w:jc w:val="both"/>
        <w:rPr>
          <w:rFonts w:ascii="Tahoma" w:hAnsi="Tahoma" w:cs="Tahoma"/>
          <w:i/>
          <w:sz w:val="22"/>
          <w:szCs w:val="22"/>
        </w:rPr>
      </w:pPr>
      <w:r w:rsidRPr="00771D4F">
        <w:rPr>
          <w:rFonts w:ascii="Tahoma" w:hAnsi="Tahoma" w:cs="Tahoma"/>
          <w:b/>
          <w:sz w:val="22"/>
          <w:szCs w:val="22"/>
        </w:rPr>
        <w:t>OBLIKA PREDLOŽITVE:</w:t>
      </w:r>
      <w:r w:rsidRPr="00771D4F">
        <w:rPr>
          <w:rFonts w:ascii="Tahoma" w:hAnsi="Tahoma" w:cs="Tahoma"/>
          <w:sz w:val="22"/>
          <w:szCs w:val="22"/>
        </w:rPr>
        <w:t xml:space="preserve"> v papirni obliki s priporočeno pošto ali katerokoli obliko hitre pošte ali v elektronski obliki po SWIFT sistemu na naslov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(navede se SWIFT naslova garanta)</w:t>
      </w:r>
    </w:p>
    <w:p w14:paraId="0CF73552" w14:textId="77777777" w:rsidR="000F70DB" w:rsidRPr="00771D4F" w:rsidRDefault="000F70DB" w:rsidP="000F70DB">
      <w:pPr>
        <w:keepNext/>
        <w:ind w:left="142"/>
        <w:jc w:val="both"/>
        <w:rPr>
          <w:rFonts w:ascii="Tahoma" w:hAnsi="Tahoma" w:cs="Tahoma"/>
          <w:i/>
          <w:sz w:val="22"/>
          <w:szCs w:val="22"/>
        </w:rPr>
      </w:pPr>
    </w:p>
    <w:p w14:paraId="02C53F18" w14:textId="77777777" w:rsidR="000F70DB" w:rsidRPr="00771D4F" w:rsidRDefault="000F70DB" w:rsidP="000F70DB">
      <w:pPr>
        <w:keepNext/>
        <w:ind w:left="142"/>
        <w:jc w:val="both"/>
        <w:rPr>
          <w:rFonts w:ascii="Tahoma" w:hAnsi="Tahoma" w:cs="Tahoma"/>
          <w:i/>
          <w:sz w:val="22"/>
          <w:szCs w:val="22"/>
        </w:rPr>
      </w:pPr>
      <w:r w:rsidRPr="00771D4F">
        <w:rPr>
          <w:rFonts w:ascii="Tahoma" w:hAnsi="Tahoma" w:cs="Tahoma"/>
          <w:b/>
          <w:sz w:val="22"/>
          <w:szCs w:val="22"/>
        </w:rPr>
        <w:t>KRAJ PREDLOŽITVE:</w:t>
      </w:r>
      <w:r w:rsidRPr="00771D4F">
        <w:rPr>
          <w:rFonts w:ascii="Tahoma" w:hAnsi="Tahoma" w:cs="Tahoma"/>
          <w:sz w:val="22"/>
          <w:szCs w:val="22"/>
        </w:rPr>
        <w:t xml:space="preserve">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641226F3" w14:textId="77777777" w:rsidR="000F70DB" w:rsidRPr="00771D4F" w:rsidRDefault="000F70DB" w:rsidP="000F70DB">
      <w:pPr>
        <w:keepNext/>
        <w:ind w:left="142"/>
        <w:jc w:val="both"/>
        <w:rPr>
          <w:rFonts w:ascii="Tahoma" w:hAnsi="Tahoma" w:cs="Tahoma"/>
          <w:i/>
          <w:sz w:val="22"/>
          <w:szCs w:val="22"/>
        </w:rPr>
      </w:pPr>
    </w:p>
    <w:p w14:paraId="276D3111" w14:textId="77777777" w:rsidR="000F70DB" w:rsidRPr="00771D4F" w:rsidRDefault="000F70DB" w:rsidP="000F70DB">
      <w:pPr>
        <w:keepNext/>
        <w:ind w:left="142"/>
        <w:jc w:val="both"/>
        <w:rPr>
          <w:rFonts w:ascii="Tahoma" w:hAnsi="Tahoma" w:cs="Tahoma"/>
          <w:i/>
          <w:sz w:val="22"/>
          <w:szCs w:val="22"/>
        </w:rPr>
      </w:pPr>
      <w:r w:rsidRPr="00771D4F">
        <w:rPr>
          <w:rFonts w:ascii="Tahoma" w:hAnsi="Tahoma" w:cs="Tahoma"/>
          <w:b/>
          <w:sz w:val="22"/>
          <w:szCs w:val="22"/>
        </w:rPr>
        <w:t xml:space="preserve">DATUM VELJAVNOSTI: </w:t>
      </w:r>
      <w:r w:rsidRPr="00771D4F">
        <w:rPr>
          <w:rFonts w:ascii="Tahoma" w:hAnsi="Tahoma" w:cs="Tahoma"/>
          <w:i/>
          <w:sz w:val="22"/>
          <w:szCs w:val="22"/>
        </w:rPr>
        <w:fldChar w:fldCharType="begin">
          <w:ffData>
            <w:name w:val="Besedilo2"/>
            <w:enabled/>
            <w:calcOnExit w:val="0"/>
            <w:textInput>
              <w:default w:val="DD. MM. LLLL"/>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noProof/>
          <w:sz w:val="22"/>
          <w:szCs w:val="22"/>
        </w:rPr>
        <w:t>DD. MM. LLLL</w:t>
      </w:r>
      <w:r w:rsidRPr="00771D4F">
        <w:rPr>
          <w:rFonts w:ascii="Tahoma" w:hAnsi="Tahoma" w:cs="Tahoma"/>
          <w:i/>
          <w:sz w:val="22"/>
          <w:szCs w:val="22"/>
        </w:rPr>
        <w:fldChar w:fldCharType="end"/>
      </w:r>
      <w:r w:rsidRPr="00771D4F">
        <w:rPr>
          <w:rFonts w:ascii="Tahoma" w:hAnsi="Tahoma" w:cs="Tahoma"/>
          <w:sz w:val="22"/>
          <w:szCs w:val="22"/>
        </w:rPr>
        <w:t xml:space="preserve"> (vpiše se datum zapadlosti finančnega zavarovanja)</w:t>
      </w:r>
    </w:p>
    <w:p w14:paraId="23001C2A" w14:textId="77777777" w:rsidR="000F70DB" w:rsidRPr="00771D4F" w:rsidRDefault="000F70DB" w:rsidP="000F70DB">
      <w:pPr>
        <w:keepNext/>
        <w:ind w:left="142"/>
        <w:jc w:val="both"/>
        <w:rPr>
          <w:rFonts w:ascii="Tahoma" w:hAnsi="Tahoma" w:cs="Tahoma"/>
          <w:i/>
          <w:sz w:val="22"/>
          <w:szCs w:val="22"/>
        </w:rPr>
      </w:pPr>
    </w:p>
    <w:p w14:paraId="56453991" w14:textId="77777777" w:rsidR="000F70DB" w:rsidRPr="00771D4F" w:rsidRDefault="000F70DB" w:rsidP="000F70DB">
      <w:pPr>
        <w:keepNext/>
        <w:ind w:left="142"/>
        <w:jc w:val="both"/>
        <w:rPr>
          <w:rFonts w:ascii="Tahoma" w:hAnsi="Tahoma" w:cs="Tahoma"/>
          <w:i/>
          <w:sz w:val="22"/>
          <w:szCs w:val="22"/>
        </w:rPr>
      </w:pPr>
      <w:r w:rsidRPr="00771D4F">
        <w:rPr>
          <w:rFonts w:ascii="Tahoma" w:hAnsi="Tahoma" w:cs="Tahoma"/>
          <w:b/>
          <w:sz w:val="22"/>
          <w:szCs w:val="22"/>
        </w:rPr>
        <w:t>STRANKA, KI JE DOLŽNA PLAČATI STROŠKE:</w:t>
      </w:r>
      <w:r w:rsidRPr="00771D4F">
        <w:rPr>
          <w:rFonts w:ascii="Tahoma" w:hAnsi="Tahoma" w:cs="Tahoma"/>
          <w:sz w:val="22"/>
          <w:szCs w:val="22"/>
        </w:rPr>
        <w:t xml:space="preserve"> </w:t>
      </w:r>
      <w:r w:rsidRPr="00771D4F">
        <w:rPr>
          <w:rFonts w:ascii="Tahoma" w:hAnsi="Tahoma" w:cs="Tahoma"/>
          <w:i/>
          <w:sz w:val="22"/>
          <w:szCs w:val="22"/>
        </w:rPr>
        <w:fldChar w:fldCharType="begin">
          <w:ffData>
            <w:name w:val="Besedilo2"/>
            <w:enabled/>
            <w:calcOnExit w:val="0"/>
            <w:textInput/>
          </w:ffData>
        </w:fldChar>
      </w:r>
      <w:r w:rsidRPr="00771D4F">
        <w:rPr>
          <w:rFonts w:ascii="Tahoma" w:hAnsi="Tahoma" w:cs="Tahoma"/>
          <w:sz w:val="22"/>
          <w:szCs w:val="22"/>
        </w:rPr>
        <w:instrText xml:space="preserve"> FORMTEXT </w:instrText>
      </w:r>
      <w:r w:rsidRPr="00771D4F">
        <w:rPr>
          <w:rFonts w:ascii="Tahoma" w:hAnsi="Tahoma" w:cs="Tahoma"/>
          <w:i/>
          <w:sz w:val="22"/>
          <w:szCs w:val="22"/>
        </w:rPr>
      </w:r>
      <w:r w:rsidRPr="00771D4F">
        <w:rPr>
          <w:rFonts w:ascii="Tahoma" w:hAnsi="Tahoma" w:cs="Tahoma"/>
          <w:i/>
          <w:sz w:val="22"/>
          <w:szCs w:val="22"/>
        </w:rPr>
        <w:fldChar w:fldCharType="separate"/>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sz w:val="22"/>
          <w:szCs w:val="22"/>
        </w:rPr>
        <w:t> </w:t>
      </w:r>
      <w:r w:rsidRPr="00771D4F">
        <w:rPr>
          <w:rFonts w:ascii="Tahoma" w:hAnsi="Tahoma" w:cs="Tahoma"/>
          <w:i/>
          <w:sz w:val="22"/>
          <w:szCs w:val="22"/>
        </w:rPr>
        <w:fldChar w:fldCharType="end"/>
      </w:r>
      <w:r w:rsidRPr="00771D4F">
        <w:rPr>
          <w:rFonts w:ascii="Tahoma" w:hAnsi="Tahoma" w:cs="Tahoma"/>
          <w:sz w:val="22"/>
          <w:szCs w:val="22"/>
        </w:rPr>
        <w:t xml:space="preserve"> (vpiše se ime naročnika finančnega zavarovanja, tj. v postopku javnega naročanja izbranega ponudnika)</w:t>
      </w:r>
    </w:p>
    <w:p w14:paraId="38BE665D" w14:textId="77777777" w:rsidR="000F70DB" w:rsidRPr="00771D4F" w:rsidRDefault="000F70DB" w:rsidP="000F70DB">
      <w:pPr>
        <w:keepNext/>
        <w:ind w:left="142"/>
        <w:jc w:val="both"/>
        <w:rPr>
          <w:rFonts w:ascii="Tahoma" w:hAnsi="Tahoma" w:cs="Tahoma"/>
          <w:i/>
          <w:sz w:val="22"/>
          <w:szCs w:val="22"/>
        </w:rPr>
      </w:pPr>
    </w:p>
    <w:p w14:paraId="7B69CCD5" w14:textId="77777777" w:rsidR="000F70DB" w:rsidRPr="00771D4F" w:rsidRDefault="000F70DB" w:rsidP="000F70DB">
      <w:pPr>
        <w:ind w:left="142"/>
        <w:jc w:val="both"/>
        <w:rPr>
          <w:rFonts w:ascii="Tahoma" w:hAnsi="Tahoma" w:cs="Tahoma"/>
          <w:i/>
          <w:sz w:val="22"/>
          <w:szCs w:val="22"/>
        </w:rPr>
      </w:pPr>
      <w:r w:rsidRPr="00771D4F">
        <w:rPr>
          <w:rFonts w:ascii="Tahoma" w:hAnsi="Tahoma" w:cs="Tahoma"/>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w:t>
      </w:r>
      <w:r w:rsidRPr="00771D4F">
        <w:rPr>
          <w:rFonts w:ascii="Tahoma" w:hAnsi="Tahoma" w:cs="Tahoma"/>
          <w:sz w:val="22"/>
          <w:szCs w:val="22"/>
        </w:rPr>
        <w:lastRenderedPageBreak/>
        <w:t>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24E3F96C" w14:textId="77777777" w:rsidR="000F70DB" w:rsidRPr="00771D4F" w:rsidRDefault="000F70DB" w:rsidP="000F70DB">
      <w:pPr>
        <w:ind w:left="142"/>
        <w:jc w:val="both"/>
        <w:rPr>
          <w:rFonts w:ascii="Tahoma" w:hAnsi="Tahoma" w:cs="Tahoma"/>
          <w:i/>
          <w:sz w:val="22"/>
          <w:szCs w:val="22"/>
        </w:rPr>
      </w:pPr>
    </w:p>
    <w:p w14:paraId="58E46964" w14:textId="77777777" w:rsidR="000F70DB" w:rsidRPr="00771D4F"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771D4F">
        <w:rPr>
          <w:rFonts w:ascii="Tahoma" w:hAnsi="Tahoma" w:cs="Tahoma"/>
          <w:sz w:val="22"/>
          <w:szCs w:val="22"/>
        </w:rPr>
        <w:t>Katerokoli zahtevo za plačilo po tem zavarovanju moramo prejeti na datum veljavnosti zavarovanja ali pred njim v zgoraj navedenem kraju predložitve.</w:t>
      </w:r>
    </w:p>
    <w:p w14:paraId="4DAC1445" w14:textId="77777777" w:rsidR="000F70DB" w:rsidRPr="00771D4F"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5D9266F8" w14:textId="77777777" w:rsidR="000F70DB" w:rsidRPr="00771D4F"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771D4F">
        <w:rPr>
          <w:rFonts w:ascii="Tahoma" w:hAnsi="Tahoma" w:cs="Tahoma"/>
          <w:sz w:val="22"/>
          <w:szCs w:val="22"/>
        </w:rPr>
        <w:t>Morebitne spore v zvezi s tem zavarovanjem rešuje stvarno pristojno sodišče v Ljubljani po slovenskem pravu.</w:t>
      </w:r>
    </w:p>
    <w:p w14:paraId="54851202" w14:textId="77777777" w:rsidR="000F70DB" w:rsidRPr="00771D4F"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1010AF5F" w14:textId="77777777" w:rsidR="000F70DB" w:rsidRPr="00771D4F"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r w:rsidRPr="00771D4F">
        <w:rPr>
          <w:rFonts w:ascii="Tahoma" w:hAnsi="Tahoma" w:cs="Tahoma"/>
          <w:sz w:val="22"/>
          <w:szCs w:val="22"/>
        </w:rPr>
        <w:t>Za to zavarovanje veljajo Enotna pravila za garancije na poziv (EPGP) revizija iz leta 2010, izdana pri MTZ pod št. 758.</w:t>
      </w:r>
    </w:p>
    <w:p w14:paraId="6B247E6A" w14:textId="77777777" w:rsidR="000F70DB" w:rsidRPr="00771D4F"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72129D78" w14:textId="77777777" w:rsidR="000F70DB" w:rsidRPr="00771D4F"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4F2FF343" w14:textId="77777777" w:rsidR="000F70DB" w:rsidRPr="00771D4F"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both"/>
        <w:rPr>
          <w:rFonts w:ascii="Tahoma" w:hAnsi="Tahoma" w:cs="Tahoma"/>
          <w:i/>
          <w:sz w:val="22"/>
          <w:szCs w:val="22"/>
        </w:rPr>
      </w:pPr>
    </w:p>
    <w:p w14:paraId="7D94361D" w14:textId="77777777" w:rsidR="000F70DB" w:rsidRPr="00771D4F"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center"/>
        <w:rPr>
          <w:rFonts w:ascii="Tahoma" w:hAnsi="Tahoma" w:cs="Tahoma"/>
          <w:i/>
          <w:sz w:val="22"/>
          <w:szCs w:val="22"/>
        </w:rPr>
      </w:pPr>
      <w:r w:rsidRPr="00771D4F">
        <w:rPr>
          <w:rFonts w:ascii="Tahoma" w:hAnsi="Tahoma" w:cs="Tahoma"/>
          <w:sz w:val="22"/>
          <w:szCs w:val="22"/>
        </w:rPr>
        <w:t>garant</w:t>
      </w:r>
    </w:p>
    <w:p w14:paraId="39ED0280"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
        <w:jc w:val="center"/>
        <w:rPr>
          <w:rFonts w:ascii="Tahoma" w:hAnsi="Tahoma" w:cs="Tahoma"/>
          <w:i/>
          <w:sz w:val="22"/>
          <w:szCs w:val="22"/>
        </w:rPr>
      </w:pPr>
      <w:r w:rsidRPr="00771D4F">
        <w:rPr>
          <w:rFonts w:ascii="Tahoma" w:hAnsi="Tahoma" w:cs="Tahoma"/>
          <w:sz w:val="22"/>
          <w:szCs w:val="22"/>
        </w:rPr>
        <w:t>(žig in podpis)</w:t>
      </w:r>
    </w:p>
    <w:p w14:paraId="5485CE07"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rFonts w:ascii="Tahoma" w:hAnsi="Tahoma" w:cs="Tahoma"/>
          <w:i/>
          <w:sz w:val="22"/>
          <w:szCs w:val="22"/>
        </w:rPr>
      </w:pPr>
    </w:p>
    <w:p w14:paraId="2C3DC11B"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rFonts w:ascii="Tahoma" w:hAnsi="Tahoma" w:cs="Tahoma"/>
          <w:i/>
          <w:sz w:val="22"/>
          <w:szCs w:val="22"/>
        </w:rPr>
      </w:pPr>
    </w:p>
    <w:p w14:paraId="5825E520"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rFonts w:ascii="Tahoma" w:hAnsi="Tahoma" w:cs="Tahoma"/>
          <w:i/>
          <w:sz w:val="22"/>
          <w:szCs w:val="22"/>
        </w:rPr>
      </w:pPr>
    </w:p>
    <w:p w14:paraId="40D3DEEE"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rFonts w:ascii="Tahoma" w:hAnsi="Tahoma" w:cs="Tahoma"/>
          <w:i/>
          <w:sz w:val="22"/>
          <w:szCs w:val="22"/>
        </w:rPr>
      </w:pPr>
    </w:p>
    <w:p w14:paraId="1B1C364B"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rFonts w:ascii="Tahoma" w:hAnsi="Tahoma" w:cs="Tahoma"/>
          <w:i/>
          <w:sz w:val="22"/>
          <w:szCs w:val="22"/>
        </w:rPr>
      </w:pPr>
    </w:p>
    <w:p w14:paraId="245B88F4" w14:textId="77777777" w:rsidR="000F70DB" w:rsidRP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rFonts w:ascii="Tahoma" w:hAnsi="Tahoma" w:cs="Tahoma"/>
          <w:i/>
          <w:sz w:val="22"/>
          <w:szCs w:val="22"/>
        </w:rPr>
      </w:pPr>
    </w:p>
    <w:p w14:paraId="66A1CAD6" w14:textId="77777777" w:rsidR="000F70DB" w:rsidRDefault="000F70DB" w:rsidP="000F70D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sz w:val="22"/>
          <w:szCs w:val="22"/>
        </w:rPr>
      </w:pPr>
    </w:p>
    <w:p w14:paraId="1CBC277B" w14:textId="77777777" w:rsidR="000F70DB" w:rsidRDefault="000F70DB" w:rsidP="00A7746E">
      <w:pPr>
        <w:keepLines/>
        <w:widowControl w:val="0"/>
        <w:spacing w:after="120"/>
        <w:rPr>
          <w:rFonts w:ascii="Tahoma" w:hAnsi="Tahoma" w:cs="Tahoma"/>
        </w:rPr>
      </w:pPr>
    </w:p>
    <w:p w14:paraId="3F1DF33C" w14:textId="77777777" w:rsidR="000F70DB" w:rsidRDefault="000F70DB" w:rsidP="00A7746E">
      <w:pPr>
        <w:keepLines/>
        <w:widowControl w:val="0"/>
        <w:spacing w:after="120"/>
        <w:rPr>
          <w:rFonts w:ascii="Tahoma" w:hAnsi="Tahoma" w:cs="Tahoma"/>
        </w:rPr>
      </w:pPr>
    </w:p>
    <w:sectPr w:rsidR="000F70DB" w:rsidSect="00043940">
      <w:headerReference w:type="default" r:id="rId21"/>
      <w:headerReference w:type="first" r:id="rId22"/>
      <w:footerReference w:type="first" r:id="rId23"/>
      <w:pgSz w:w="11906" w:h="16838" w:code="9"/>
      <w:pgMar w:top="709" w:right="1134" w:bottom="1134"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7388D" w14:textId="77777777" w:rsidR="00AF5512" w:rsidRDefault="00AF5512">
      <w:r>
        <w:separator/>
      </w:r>
    </w:p>
  </w:endnote>
  <w:endnote w:type="continuationSeparator" w:id="0">
    <w:p w14:paraId="353F5D90" w14:textId="77777777" w:rsidR="00AF5512" w:rsidRDefault="00AF5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altName w:val="Yu Gothic"/>
    <w:panose1 w:val="020B0604020202020204"/>
    <w:charset w:val="80"/>
    <w:family w:val="swiss"/>
    <w:pitch w:val="variable"/>
    <w:sig w:usb0="00000000" w:usb1="E9DFFFFF" w:usb2="0000003F" w:usb3="00000000" w:csb0="003F01FF" w:csb1="00000000"/>
  </w:font>
  <w:font w:name="Tahoma,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Frutiger">
    <w:altName w:val="Arial"/>
    <w:charset w:val="EE"/>
    <w:family w:val="auto"/>
    <w:pitch w:val="variable"/>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75327" w14:textId="77777777" w:rsidR="00110206" w:rsidRDefault="00110206" w:rsidP="000237AA">
    <w:pPr>
      <w:pStyle w:val="Noga"/>
      <w:tabs>
        <w:tab w:val="left" w:pos="1134"/>
        <w:tab w:val="left" w:pos="1985"/>
      </w:tabs>
      <w:ind w:right="-1134"/>
      <w:jc w:val="right"/>
    </w:pPr>
    <w:r>
      <w:rPr>
        <w:noProof/>
      </w:rPr>
      <w:drawing>
        <wp:inline distT="0" distB="0" distL="0" distR="0" wp14:anchorId="4256E162" wp14:editId="1A115248">
          <wp:extent cx="3790800" cy="28800"/>
          <wp:effectExtent l="0" t="0" r="0" b="9525"/>
          <wp:docPr id="2" name="Slika 2"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pis_noga_2"/>
                  <pic:cNvPicPr>
                    <a:picLocks noChangeAspect="1" noChangeArrowheads="1"/>
                  </pic:cNvPicPr>
                </pic:nvPicPr>
                <pic:blipFill>
                  <a:blip r:embed="rId1"/>
                  <a:srcRect/>
                  <a:stretch>
                    <a:fillRect/>
                  </a:stretch>
                </pic:blipFill>
                <pic:spPr bwMode="auto">
                  <a:xfrm>
                    <a:off x="0" y="0"/>
                    <a:ext cx="3790800" cy="28800"/>
                  </a:xfrm>
                  <a:prstGeom prst="rect">
                    <a:avLst/>
                  </a:prstGeom>
                  <a:noFill/>
                  <a:ln w="9525">
                    <a:noFill/>
                    <a:miter lim="800000"/>
                    <a:headEnd/>
                    <a:tailEnd/>
                  </a:ln>
                </pic:spPr>
              </pic:pic>
            </a:graphicData>
          </a:graphic>
        </wp:inline>
      </w:drawing>
    </w:r>
  </w:p>
  <w:p w14:paraId="646DBF01" w14:textId="77777777" w:rsidR="00110206" w:rsidRPr="004B7783" w:rsidRDefault="00110206" w:rsidP="000237AA">
    <w:pPr>
      <w:pStyle w:val="Noga"/>
      <w:jc w:val="center"/>
      <w:rPr>
        <w:rFonts w:ascii="Tahoma" w:hAnsi="Tahoma" w:cs="Tahoma"/>
        <w:sz w:val="16"/>
        <w:szCs w:val="16"/>
      </w:rPr>
    </w:pPr>
  </w:p>
  <w:p w14:paraId="61458046" w14:textId="4DFE1BE2" w:rsidR="00110206" w:rsidRPr="004B7783" w:rsidRDefault="00110206" w:rsidP="000237AA">
    <w:pPr>
      <w:pStyle w:val="Noga"/>
      <w:jc w:val="center"/>
      <w:rPr>
        <w:rFonts w:ascii="Tahoma" w:hAnsi="Tahoma" w:cs="Tahoma"/>
        <w:sz w:val="16"/>
        <w:szCs w:val="16"/>
      </w:rPr>
    </w:pPr>
    <w:r w:rsidRPr="004B7783">
      <w:rPr>
        <w:rFonts w:ascii="Tahoma" w:hAnsi="Tahoma" w:cs="Tahoma"/>
        <w:sz w:val="16"/>
        <w:szCs w:val="16"/>
      </w:rPr>
      <w:t xml:space="preserve"> </w:t>
    </w:r>
    <w:r w:rsidRPr="004B7783">
      <w:rPr>
        <w:rFonts w:ascii="Tahoma" w:hAnsi="Tahoma" w:cs="Tahoma"/>
        <w:sz w:val="16"/>
        <w:szCs w:val="16"/>
      </w:rPr>
      <w:fldChar w:fldCharType="begin"/>
    </w:r>
    <w:r w:rsidRPr="004B7783">
      <w:rPr>
        <w:rFonts w:ascii="Tahoma" w:hAnsi="Tahoma" w:cs="Tahoma"/>
        <w:sz w:val="16"/>
        <w:szCs w:val="16"/>
      </w:rPr>
      <w:instrText xml:space="preserve"> PAGE   \* MERGEFORMAT </w:instrText>
    </w:r>
    <w:r w:rsidRPr="004B7783">
      <w:rPr>
        <w:rFonts w:ascii="Tahoma" w:hAnsi="Tahoma" w:cs="Tahoma"/>
        <w:sz w:val="16"/>
        <w:szCs w:val="16"/>
      </w:rPr>
      <w:fldChar w:fldCharType="separate"/>
    </w:r>
    <w:r w:rsidR="004019AE">
      <w:rPr>
        <w:rFonts w:ascii="Tahoma" w:hAnsi="Tahoma" w:cs="Tahoma"/>
        <w:noProof/>
        <w:sz w:val="16"/>
        <w:szCs w:val="16"/>
      </w:rPr>
      <w:t>21</w:t>
    </w:r>
    <w:r w:rsidRPr="004B7783">
      <w:rPr>
        <w:rFonts w:ascii="Tahoma" w:hAnsi="Tahoma" w:cs="Tahoma"/>
        <w:sz w:val="16"/>
        <w:szCs w:val="16"/>
      </w:rPr>
      <w:fldChar w:fldCharType="end"/>
    </w:r>
  </w:p>
  <w:p w14:paraId="2A5E1E14" w14:textId="723669AE" w:rsidR="00110206" w:rsidRPr="00CF4AE1" w:rsidRDefault="00110206" w:rsidP="00673894">
    <w:pPr>
      <w:tabs>
        <w:tab w:val="center" w:pos="4536"/>
        <w:tab w:val="left" w:pos="5245"/>
      </w:tabs>
      <w:ind w:right="-1134"/>
      <w:jc w:val="right"/>
    </w:pPr>
    <w:r>
      <w:rPr>
        <w:sz w:val="16"/>
        <w:szCs w:val="16"/>
      </w:rPr>
      <w:tab/>
    </w:r>
    <w:r>
      <w:rPr>
        <w:sz w:val="16"/>
        <w:szCs w:val="16"/>
      </w:rP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4FB46" w14:textId="2832EA03" w:rsidR="00A8774F" w:rsidRDefault="00A8774F" w:rsidP="00A8774F">
    <w:pPr>
      <w:pStyle w:val="Noga"/>
      <w:jc w:val="right"/>
    </w:pPr>
    <w:r w:rsidRPr="00B061B3">
      <w:rPr>
        <w:color w:val="808080"/>
        <w:sz w:val="15"/>
        <w:szCs w:val="15"/>
      </w:rPr>
      <w:t>Družba je imetnik polnega certifikata Družini prijazno podjetje.</w:t>
    </w:r>
    <w:r w:rsidRPr="00B061B3">
      <w:rPr>
        <w:color w:val="808080"/>
      </w:rPr>
      <w:t xml:space="preserve">                       </w:t>
    </w:r>
    <w:r>
      <w:rPr>
        <w:noProof/>
      </w:rPr>
      <w:drawing>
        <wp:inline distT="0" distB="0" distL="0" distR="0" wp14:anchorId="05540079" wp14:editId="02A2E758">
          <wp:extent cx="3438525" cy="628650"/>
          <wp:effectExtent l="0" t="0" r="9525" b="0"/>
          <wp:docPr id="7"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628650"/>
                  </a:xfrm>
                  <a:prstGeom prst="rect">
                    <a:avLst/>
                  </a:prstGeom>
                  <a:noFill/>
                  <a:ln>
                    <a:noFill/>
                  </a:ln>
                </pic:spPr>
              </pic:pic>
            </a:graphicData>
          </a:graphic>
        </wp:inline>
      </w:drawing>
    </w:r>
  </w:p>
  <w:p w14:paraId="40C24BE1" w14:textId="77777777" w:rsidR="00110206" w:rsidRDefault="00110206">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5EA5C" w14:textId="77777777" w:rsidR="00110206" w:rsidRDefault="00110206" w:rsidP="002E6DA4">
    <w:pPr>
      <w:pStyle w:val="Noga"/>
      <w:jc w:val="right"/>
      <w:rPr>
        <w:rFonts w:ascii="Tahoma" w:hAnsi="Tahoma" w:cs="Tahoma"/>
        <w:snapToGrid w:val="0"/>
        <w:sz w:val="18"/>
        <w:szCs w:val="18"/>
      </w:rPr>
    </w:pPr>
  </w:p>
  <w:p w14:paraId="295CAC4E" w14:textId="77777777" w:rsidR="00110206" w:rsidRDefault="00110206">
    <w:r>
      <w:rPr>
        <w:rFonts w:ascii="Tahoma" w:hAnsi="Tahoma" w:cs="Tahoma"/>
        <w:snapToGrid w:val="0"/>
        <w:sz w:val="16"/>
        <w:szCs w:val="16"/>
      </w:rPr>
      <w:tab/>
      <w:t>LPT-1</w:t>
    </w:r>
    <w:r w:rsidRPr="00782F3F">
      <w:rPr>
        <w:rFonts w:ascii="Tahoma" w:hAnsi="Tahoma" w:cs="Tahoma"/>
        <w:sz w:val="22"/>
        <w:szCs w:val="22"/>
      </w:rPr>
      <w:t>poslovni prostor za dejavnost priprave in razdeljevanje hrane ter strežbe pijač v poslovno servisnem objektu javnega podjetja vodovod - kanalizacija d.o.o.,</w:t>
    </w:r>
    <w:r>
      <w:rPr>
        <w:rFonts w:ascii="Tahoma" w:hAnsi="Tahoma" w:cs="Tahoma"/>
        <w:sz w:val="22"/>
        <w:szCs w:val="22"/>
      </w:rPr>
      <w:t xml:space="preserve"> vodovodna cesta 90 v </w:t>
    </w:r>
    <w:proofErr w:type="spellStart"/>
    <w:r>
      <w:rPr>
        <w:rFonts w:ascii="Tahoma" w:hAnsi="Tahoma" w:cs="Tahoma"/>
        <w:sz w:val="22"/>
        <w:szCs w:val="22"/>
      </w:rPr>
      <w:t>ljubljani</w:t>
    </w:r>
    <w:proofErr w:type="spellEnd"/>
  </w:p>
  <w:p w14:paraId="634B00DA" w14:textId="2E01DEB8" w:rsidR="00110206" w:rsidRPr="00407848" w:rsidRDefault="00110206" w:rsidP="00407848">
    <w:pPr>
      <w:pStyle w:val="Noga"/>
      <w:jc w:val="center"/>
      <w:rPr>
        <w:rStyle w:val="tevilkastrani"/>
        <w:rFonts w:ascii="Tahoma" w:hAnsi="Tahoma" w:cs="Tahoma"/>
        <w:sz w:val="16"/>
        <w:szCs w:val="16"/>
      </w:rPr>
    </w:pPr>
    <w:r w:rsidRPr="00407848">
      <w:rPr>
        <w:rFonts w:ascii="Tahoma" w:hAnsi="Tahoma" w:cs="Tahoma"/>
        <w:snapToGrid w:val="0"/>
        <w:sz w:val="16"/>
        <w:szCs w:val="16"/>
      </w:rPr>
      <w:t xml:space="preserve">                                                         </w:t>
    </w:r>
    <w:r>
      <w:rPr>
        <w:rFonts w:ascii="Tahoma" w:hAnsi="Tahoma" w:cs="Tahoma"/>
        <w:snapToGrid w:val="0"/>
        <w:sz w:val="16"/>
        <w:szCs w:val="16"/>
      </w:rPr>
      <w:tab/>
    </w:r>
    <w:r w:rsidRPr="00407848">
      <w:rPr>
        <w:rFonts w:ascii="Tahoma" w:hAnsi="Tahoma" w:cs="Tahoma"/>
        <w:snapToGrid w:val="0"/>
        <w:sz w:val="16"/>
        <w:szCs w:val="16"/>
      </w:rPr>
      <w:t xml:space="preserve"> stran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PAGE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24</w:t>
    </w:r>
    <w:r w:rsidRPr="00407848">
      <w:rPr>
        <w:rStyle w:val="tevilkastrani"/>
        <w:rFonts w:ascii="Tahoma" w:hAnsi="Tahoma" w:cs="Tahoma"/>
        <w:sz w:val="16"/>
        <w:szCs w:val="16"/>
      </w:rPr>
      <w:fldChar w:fldCharType="end"/>
    </w:r>
    <w:r w:rsidRPr="00407848">
      <w:rPr>
        <w:rStyle w:val="tevilkastrani"/>
        <w:rFonts w:ascii="Tahoma" w:hAnsi="Tahoma" w:cs="Tahoma"/>
        <w:sz w:val="16"/>
        <w:szCs w:val="16"/>
      </w:rPr>
      <w:t xml:space="preserve"> </w:t>
    </w:r>
    <w:r w:rsidRPr="00407848">
      <w:rPr>
        <w:rFonts w:ascii="Tahoma" w:hAnsi="Tahoma" w:cs="Tahoma"/>
        <w:snapToGrid w:val="0"/>
        <w:sz w:val="16"/>
        <w:szCs w:val="16"/>
      </w:rPr>
      <w:t xml:space="preserve">od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NUMPAGES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59</w:t>
    </w:r>
    <w:r w:rsidRPr="00407848">
      <w:rPr>
        <w:rStyle w:val="tevilkastrani"/>
        <w:rFonts w:ascii="Tahoma" w:hAnsi="Tahoma" w:cs="Tahoma"/>
        <w:sz w:val="16"/>
        <w:szCs w:val="16"/>
      </w:rPr>
      <w:fldChar w:fldCharType="end"/>
    </w:r>
  </w:p>
  <w:p w14:paraId="4F6CA733" w14:textId="77777777" w:rsidR="00110206" w:rsidRPr="00407848" w:rsidRDefault="00110206" w:rsidP="002E6DA4">
    <w:pPr>
      <w:pStyle w:val="Noga"/>
      <w:jc w:val="center"/>
      <w:rPr>
        <w:rStyle w:val="tevilkastrani"/>
        <w:rFonts w:ascii="Tahoma" w:hAnsi="Tahoma" w:cs="Tahoma"/>
        <w:sz w:val="16"/>
        <w:szCs w:val="16"/>
      </w:rPr>
    </w:pPr>
  </w:p>
  <w:p w14:paraId="165740F9" w14:textId="77777777" w:rsidR="00110206" w:rsidRPr="00407848" w:rsidRDefault="00110206" w:rsidP="002E6DA4">
    <w:pPr>
      <w:jc w:val="center"/>
      <w:rPr>
        <w:rFonts w:ascii="Tahoma" w:hAnsi="Tahoma" w:cs="Tahoma"/>
        <w:snapToGrid w:val="0"/>
        <w:sz w:val="16"/>
        <w:szCs w:val="16"/>
      </w:rPr>
    </w:pPr>
  </w:p>
  <w:p w14:paraId="2C644416" w14:textId="77777777" w:rsidR="00110206" w:rsidRPr="00102BE1" w:rsidRDefault="00110206">
    <w:pPr>
      <w:pStyle w:val="Noga"/>
      <w:rPr>
        <w:sz w:val="18"/>
        <w:szCs w:val="18"/>
      </w:rPr>
    </w:pPr>
  </w:p>
  <w:p w14:paraId="1D94B93D" w14:textId="77777777" w:rsidR="00110206" w:rsidRDefault="0011020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6B02B" w14:textId="77777777" w:rsidR="00AF5512" w:rsidRDefault="00AF5512"/>
  </w:footnote>
  <w:footnote w:type="continuationSeparator" w:id="0">
    <w:p w14:paraId="6336AD36" w14:textId="77777777" w:rsidR="00AF5512" w:rsidRDefault="00AF55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49F2B" w14:textId="77777777" w:rsidR="00110206" w:rsidRPr="00A9387B" w:rsidRDefault="00110206" w:rsidP="00576B06">
    <w:pPr>
      <w:spacing w:after="120"/>
      <w:ind w:right="-991"/>
      <w:jc w:val="right"/>
      <w:rPr>
        <w:rFonts w:ascii="Tahoma" w:hAnsi="Tahoma" w:cs="Tahoma"/>
        <w:b/>
        <w:iCs/>
      </w:rPr>
    </w:pPr>
    <w:r>
      <w:rPr>
        <w:noProof/>
      </w:rPr>
      <w:drawing>
        <wp:inline distT="0" distB="0" distL="0" distR="0" wp14:anchorId="20269CB6" wp14:editId="0456A2D3">
          <wp:extent cx="3438525" cy="1823085"/>
          <wp:effectExtent l="0" t="0" r="9525" b="571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71AB01CB" w14:textId="77777777" w:rsidR="00110206" w:rsidRDefault="00110206">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4D390" w14:textId="243CD3AB" w:rsidR="00110206" w:rsidRPr="00001A3E" w:rsidRDefault="00A8774F" w:rsidP="00A8774F">
    <w:pPr>
      <w:pStyle w:val="Glava"/>
      <w:tabs>
        <w:tab w:val="clear" w:pos="4536"/>
        <w:tab w:val="clear" w:pos="9072"/>
        <w:tab w:val="left" w:pos="7770"/>
      </w:tabs>
      <w:spacing w:after="120"/>
      <w:jc w:val="right"/>
      <w:rPr>
        <w:sz w:val="20"/>
      </w:rPr>
    </w:pPr>
    <w:r>
      <w:rPr>
        <w:sz w:val="20"/>
      </w:rPr>
      <w:tab/>
    </w:r>
    <w:r>
      <w:rPr>
        <w:noProof/>
      </w:rPr>
      <w:drawing>
        <wp:inline distT="0" distB="0" distL="0" distR="0" wp14:anchorId="4C910726" wp14:editId="72CC0B97">
          <wp:extent cx="3438525" cy="1823085"/>
          <wp:effectExtent l="0" t="0" r="9525" b="5715"/>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6B7CA" w14:textId="210F8908" w:rsidR="00110206" w:rsidRPr="00252202" w:rsidRDefault="00252202" w:rsidP="00252202">
    <w:pPr>
      <w:spacing w:after="120"/>
      <w:jc w:val="center"/>
      <w:rPr>
        <w:noProof/>
        <w:color w:val="0000FF"/>
      </w:rPr>
    </w:pPr>
    <w:r>
      <w:rPr>
        <w:noProof/>
      </w:rPr>
      <w:drawing>
        <wp:inline distT="0" distB="0" distL="0" distR="0" wp14:anchorId="0A4C8FBB" wp14:editId="3632ABBC">
          <wp:extent cx="831215" cy="615315"/>
          <wp:effectExtent l="0" t="0" r="0" b="0"/>
          <wp:docPr id="5"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654A5" w14:textId="77777777" w:rsidR="00110206" w:rsidRDefault="00110206" w:rsidP="00CD1524">
    <w:pPr>
      <w:pStyle w:val="Glava"/>
      <w:spacing w:after="120"/>
      <w:jc w:val="center"/>
    </w:pPr>
    <w:r>
      <w:rPr>
        <w:noProof/>
      </w:rPr>
      <w:drawing>
        <wp:inline distT="0" distB="0" distL="0" distR="0" wp14:anchorId="30EA9578" wp14:editId="3274FA68">
          <wp:extent cx="831215" cy="615315"/>
          <wp:effectExtent l="0" t="0" r="0" b="0"/>
          <wp:docPr id="11" name="Slika 1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72AA08F1" w14:textId="77777777" w:rsidR="00110206" w:rsidRPr="00001A3E" w:rsidRDefault="00110206" w:rsidP="00CD1524">
    <w:pPr>
      <w:pStyle w:val="Glava"/>
      <w:spacing w:after="120"/>
      <w:jc w:val="center"/>
      <w:rPr>
        <w:sz w:val="20"/>
      </w:rPr>
    </w:pPr>
  </w:p>
  <w:p w14:paraId="0025FEF0" w14:textId="77777777" w:rsidR="00110206" w:rsidRDefault="0011020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2"/>
    <w:lvl w:ilvl="0">
      <w:start w:val="1"/>
      <w:numFmt w:val="decimal"/>
      <w:lvlText w:val="%1."/>
      <w:lvlJc w:val="left"/>
      <w:pPr>
        <w:tabs>
          <w:tab w:val="num" w:pos="-436"/>
        </w:tabs>
        <w:ind w:left="284" w:hanging="360"/>
      </w:pPr>
      <w:rPr>
        <w:rFonts w:ascii="Tahoma" w:eastAsia="Times New Roman" w:hAnsi="Tahoma" w:cs="Tahoma"/>
      </w:rPr>
    </w:lvl>
  </w:abstractNum>
  <w:abstractNum w:abstractNumId="1"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3"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6"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7"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9" w15:restartNumberingAfterBreak="0">
    <w:nsid w:val="04A863AD"/>
    <w:multiLevelType w:val="hybridMultilevel"/>
    <w:tmpl w:val="4D36813C"/>
    <w:lvl w:ilvl="0" w:tplc="A76A1096">
      <w:numFmt w:val="bullet"/>
      <w:lvlText w:val="-"/>
      <w:lvlJc w:val="left"/>
      <w:pPr>
        <w:ind w:left="720" w:hanging="360"/>
      </w:pPr>
      <w:rPr>
        <w:rFonts w:ascii="Tahoma" w:eastAsiaTheme="minorHAns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8152EDF"/>
    <w:multiLevelType w:val="hybridMultilevel"/>
    <w:tmpl w:val="9A02B9B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A8960D2"/>
    <w:multiLevelType w:val="hybridMultilevel"/>
    <w:tmpl w:val="279CD27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1">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15C439BE"/>
    <w:multiLevelType w:val="hybridMultilevel"/>
    <w:tmpl w:val="C5BEAE1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6556995"/>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6" w15:restartNumberingAfterBreak="0">
    <w:nsid w:val="18593D0D"/>
    <w:multiLevelType w:val="multilevel"/>
    <w:tmpl w:val="FDCE84B8"/>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18CD1C14"/>
    <w:multiLevelType w:val="hybridMultilevel"/>
    <w:tmpl w:val="9F24DA04"/>
    <w:lvl w:ilvl="0" w:tplc="A76A1096">
      <w:numFmt w:val="bullet"/>
      <w:lvlText w:val="-"/>
      <w:lvlJc w:val="left"/>
      <w:pPr>
        <w:ind w:left="720" w:hanging="360"/>
      </w:pPr>
      <w:rPr>
        <w:rFonts w:ascii="Tahoma" w:eastAsiaTheme="minorHAnsi"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0102DF1"/>
    <w:multiLevelType w:val="hybridMultilevel"/>
    <w:tmpl w:val="7F1AAAF4"/>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20116F4F"/>
    <w:multiLevelType w:val="multilevel"/>
    <w:tmpl w:val="49140FD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1"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2F66F22"/>
    <w:multiLevelType w:val="hybridMultilevel"/>
    <w:tmpl w:val="97EE03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4" w15:restartNumberingAfterBreak="0">
    <w:nsid w:val="2BF46766"/>
    <w:multiLevelType w:val="hybridMultilevel"/>
    <w:tmpl w:val="3B8AA8D0"/>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15:restartNumberingAfterBreak="0">
    <w:nsid w:val="2BF479D4"/>
    <w:multiLevelType w:val="multilevel"/>
    <w:tmpl w:val="0E089338"/>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2E6940F8"/>
    <w:multiLevelType w:val="hybridMultilevel"/>
    <w:tmpl w:val="43CA00B2"/>
    <w:lvl w:ilvl="0" w:tplc="A76A1096">
      <w:numFmt w:val="bullet"/>
      <w:lvlText w:val="-"/>
      <w:lvlJc w:val="left"/>
      <w:pPr>
        <w:ind w:left="720" w:hanging="360"/>
      </w:pPr>
      <w:rPr>
        <w:rFonts w:ascii="Tahoma" w:eastAsiaTheme="minorHAns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11A735A"/>
    <w:multiLevelType w:val="hybridMultilevel"/>
    <w:tmpl w:val="2D8480BE"/>
    <w:lvl w:ilvl="0" w:tplc="DCD6AFA8">
      <w:start w:val="1"/>
      <w:numFmt w:val="bullet"/>
      <w:lvlText w:val="–"/>
      <w:lvlJc w:val="left"/>
      <w:pPr>
        <w:tabs>
          <w:tab w:val="num" w:pos="720"/>
        </w:tabs>
        <w:ind w:left="720" w:hanging="360"/>
      </w:pPr>
      <w:rPr>
        <w:rFonts w:ascii="Tahoma" w:eastAsia="Times New Roman"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45F5A10"/>
    <w:multiLevelType w:val="hybridMultilevel"/>
    <w:tmpl w:val="337C6E02"/>
    <w:lvl w:ilvl="0" w:tplc="B4084098">
      <w:start w:val="1"/>
      <w:numFmt w:val="bullet"/>
      <w:lvlText w:val="⃞"/>
      <w:lvlJc w:val="left"/>
      <w:pPr>
        <w:ind w:left="360" w:hanging="360"/>
      </w:pPr>
      <w:rPr>
        <w:rFonts w:ascii="Arial Unicode MS" w:eastAsia="Arial Unicode MS" w:hAnsi="Arial Unicode MS" w:hint="eastAsia"/>
        <w:sz w:val="24"/>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4F15148"/>
    <w:multiLevelType w:val="hybridMultilevel"/>
    <w:tmpl w:val="4816D988"/>
    <w:lvl w:ilvl="0" w:tplc="DD7EA47A">
      <w:start w:val="1"/>
      <w:numFmt w:val="decimal"/>
      <w:lvlText w:val="%1."/>
      <w:lvlJc w:val="center"/>
      <w:pPr>
        <w:ind w:left="786" w:hanging="360"/>
      </w:pPr>
      <w:rPr>
        <w:rFonts w:ascii="Times New Roman" w:hAnsi="Times New Roman" w:hint="default"/>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abstractNum w:abstractNumId="31" w15:restartNumberingAfterBreak="0">
    <w:nsid w:val="37BC59C7"/>
    <w:multiLevelType w:val="hybridMultilevel"/>
    <w:tmpl w:val="AEE07486"/>
    <w:lvl w:ilvl="0" w:tplc="802CB8AE">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6"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7" w15:restartNumberingAfterBreak="0">
    <w:nsid w:val="46073069"/>
    <w:multiLevelType w:val="hybridMultilevel"/>
    <w:tmpl w:val="E4EA77D2"/>
    <w:lvl w:ilvl="0" w:tplc="9D8C90FA">
      <w:numFmt w:val="bullet"/>
      <w:lvlText w:val="-"/>
      <w:lvlJc w:val="left"/>
      <w:pPr>
        <w:ind w:left="360" w:hanging="360"/>
      </w:pPr>
      <w:rPr>
        <w:rFonts w:ascii="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6ED0AA3"/>
    <w:multiLevelType w:val="hybridMultilevel"/>
    <w:tmpl w:val="4BA6A658"/>
    <w:lvl w:ilvl="0" w:tplc="0C021464">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5C921D76"/>
    <w:multiLevelType w:val="hybridMultilevel"/>
    <w:tmpl w:val="122EC922"/>
    <w:lvl w:ilvl="0" w:tplc="B4084098">
      <w:start w:val="1"/>
      <w:numFmt w:val="bullet"/>
      <w:lvlText w:val="⃞"/>
      <w:lvlJc w:val="left"/>
      <w:pPr>
        <w:ind w:left="720" w:hanging="360"/>
      </w:pPr>
      <w:rPr>
        <w:rFonts w:ascii="Arial Unicode MS" w:eastAsia="Arial Unicode MS" w:hAnsi="Arial Unicode MS" w:hint="eastAsia"/>
        <w:sz w:val="24"/>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16E09AF"/>
    <w:multiLevelType w:val="hybridMultilevel"/>
    <w:tmpl w:val="CE1CBA8E"/>
    <w:lvl w:ilvl="0" w:tplc="56AC9B0C">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3"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4"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8FA5D41"/>
    <w:multiLevelType w:val="hybridMultilevel"/>
    <w:tmpl w:val="B85C235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7BC17163"/>
    <w:multiLevelType w:val="hybridMultilevel"/>
    <w:tmpl w:val="520E4836"/>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3"/>
  </w:num>
  <w:num w:numId="2">
    <w:abstractNumId w:val="20"/>
  </w:num>
  <w:num w:numId="3">
    <w:abstractNumId w:val="25"/>
  </w:num>
  <w:num w:numId="4">
    <w:abstractNumId w:val="24"/>
  </w:num>
  <w:num w:numId="5">
    <w:abstractNumId w:val="31"/>
  </w:num>
  <w:num w:numId="6">
    <w:abstractNumId w:val="29"/>
  </w:num>
  <w:num w:numId="7">
    <w:abstractNumId w:val="42"/>
  </w:num>
  <w:num w:numId="8">
    <w:abstractNumId w:val="10"/>
  </w:num>
  <w:num w:numId="9">
    <w:abstractNumId w:val="47"/>
  </w:num>
  <w:num w:numId="10">
    <w:abstractNumId w:val="22"/>
  </w:num>
  <w:num w:numId="11">
    <w:abstractNumId w:val="33"/>
  </w:num>
  <w:num w:numId="12">
    <w:abstractNumId w:val="16"/>
  </w:num>
  <w:num w:numId="13">
    <w:abstractNumId w:val="12"/>
  </w:num>
  <w:num w:numId="14">
    <w:abstractNumId w:val="18"/>
  </w:num>
  <w:num w:numId="15">
    <w:abstractNumId w:val="38"/>
  </w:num>
  <w:num w:numId="16">
    <w:abstractNumId w:val="17"/>
  </w:num>
  <w:num w:numId="17">
    <w:abstractNumId w:val="23"/>
  </w:num>
  <w:num w:numId="18">
    <w:abstractNumId w:val="26"/>
  </w:num>
  <w:num w:numId="19">
    <w:abstractNumId w:val="15"/>
  </w:num>
  <w:num w:numId="20">
    <w:abstractNumId w:val="46"/>
  </w:num>
  <w:num w:numId="21">
    <w:abstractNumId w:val="11"/>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3"/>
  </w:num>
  <w:num w:numId="24">
    <w:abstractNumId w:val="35"/>
  </w:num>
  <w:num w:numId="25">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28"/>
  </w:num>
  <w:num w:numId="28">
    <w:abstractNumId w:val="21"/>
  </w:num>
  <w:num w:numId="29">
    <w:abstractNumId w:val="27"/>
  </w:num>
  <w:num w:numId="30">
    <w:abstractNumId w:val="9"/>
  </w:num>
  <w:num w:numId="31">
    <w:abstractNumId w:val="30"/>
  </w:num>
  <w:num w:numId="32">
    <w:abstractNumId w:val="34"/>
  </w:num>
  <w:num w:numId="33">
    <w:abstractNumId w:val="44"/>
  </w:num>
  <w:num w:numId="34">
    <w:abstractNumId w:val="39"/>
  </w:num>
  <w:num w:numId="35">
    <w:abstractNumId w:val="36"/>
  </w:num>
  <w:num w:numId="36">
    <w:abstractNumId w:val="41"/>
  </w:num>
  <w:num w:numId="37">
    <w:abstractNumId w:val="19"/>
  </w:num>
  <w:num w:numId="38">
    <w:abstractNumId w:val="14"/>
  </w:num>
  <w:num w:numId="39">
    <w:abstractNumId w:val="40"/>
  </w:num>
  <w:num w:numId="40">
    <w:abstractNumId w:val="37"/>
  </w:num>
  <w:num w:numId="41">
    <w:abstractNumId w:val="4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14A6"/>
    <w:rsid w:val="00001A3E"/>
    <w:rsid w:val="00002BAA"/>
    <w:rsid w:val="00002EFB"/>
    <w:rsid w:val="00003E01"/>
    <w:rsid w:val="00004FD3"/>
    <w:rsid w:val="00006EDA"/>
    <w:rsid w:val="00007190"/>
    <w:rsid w:val="00007C20"/>
    <w:rsid w:val="000105DF"/>
    <w:rsid w:val="00010DAD"/>
    <w:rsid w:val="00011514"/>
    <w:rsid w:val="0001153E"/>
    <w:rsid w:val="00011613"/>
    <w:rsid w:val="00011E98"/>
    <w:rsid w:val="000129E9"/>
    <w:rsid w:val="000131F5"/>
    <w:rsid w:val="000145A5"/>
    <w:rsid w:val="000154B1"/>
    <w:rsid w:val="000165B3"/>
    <w:rsid w:val="00017ACC"/>
    <w:rsid w:val="0002142C"/>
    <w:rsid w:val="00021A4F"/>
    <w:rsid w:val="000224E7"/>
    <w:rsid w:val="0002284B"/>
    <w:rsid w:val="00023758"/>
    <w:rsid w:val="000237AA"/>
    <w:rsid w:val="00026134"/>
    <w:rsid w:val="00027A1D"/>
    <w:rsid w:val="00030866"/>
    <w:rsid w:val="0003242B"/>
    <w:rsid w:val="00032C9E"/>
    <w:rsid w:val="00032DDB"/>
    <w:rsid w:val="00034074"/>
    <w:rsid w:val="000352A1"/>
    <w:rsid w:val="00037259"/>
    <w:rsid w:val="000377D1"/>
    <w:rsid w:val="00037951"/>
    <w:rsid w:val="00037AB0"/>
    <w:rsid w:val="0004070F"/>
    <w:rsid w:val="00042051"/>
    <w:rsid w:val="00043940"/>
    <w:rsid w:val="0004417F"/>
    <w:rsid w:val="000457D6"/>
    <w:rsid w:val="0004599E"/>
    <w:rsid w:val="00045E2C"/>
    <w:rsid w:val="000478FE"/>
    <w:rsid w:val="00050715"/>
    <w:rsid w:val="0005108A"/>
    <w:rsid w:val="000514D8"/>
    <w:rsid w:val="00051E9C"/>
    <w:rsid w:val="00052145"/>
    <w:rsid w:val="0005276B"/>
    <w:rsid w:val="00052CD8"/>
    <w:rsid w:val="00056374"/>
    <w:rsid w:val="00056E07"/>
    <w:rsid w:val="000611F7"/>
    <w:rsid w:val="00061399"/>
    <w:rsid w:val="000614DC"/>
    <w:rsid w:val="0006224C"/>
    <w:rsid w:val="00063115"/>
    <w:rsid w:val="00063C31"/>
    <w:rsid w:val="00065863"/>
    <w:rsid w:val="00065A16"/>
    <w:rsid w:val="00070ACA"/>
    <w:rsid w:val="00071F91"/>
    <w:rsid w:val="000723B5"/>
    <w:rsid w:val="00072712"/>
    <w:rsid w:val="0007392D"/>
    <w:rsid w:val="00075A5E"/>
    <w:rsid w:val="00076A62"/>
    <w:rsid w:val="00077C17"/>
    <w:rsid w:val="00081CAC"/>
    <w:rsid w:val="000821CE"/>
    <w:rsid w:val="000822AE"/>
    <w:rsid w:val="00083BE8"/>
    <w:rsid w:val="00084431"/>
    <w:rsid w:val="00085633"/>
    <w:rsid w:val="00085AD8"/>
    <w:rsid w:val="00086947"/>
    <w:rsid w:val="00087D1D"/>
    <w:rsid w:val="0009313B"/>
    <w:rsid w:val="00094E7D"/>
    <w:rsid w:val="00095340"/>
    <w:rsid w:val="0009748C"/>
    <w:rsid w:val="000974DA"/>
    <w:rsid w:val="000A076D"/>
    <w:rsid w:val="000A3E6C"/>
    <w:rsid w:val="000A5614"/>
    <w:rsid w:val="000A6E22"/>
    <w:rsid w:val="000A790A"/>
    <w:rsid w:val="000A7B70"/>
    <w:rsid w:val="000A7CA1"/>
    <w:rsid w:val="000B0B4C"/>
    <w:rsid w:val="000B0DB6"/>
    <w:rsid w:val="000B1581"/>
    <w:rsid w:val="000B195A"/>
    <w:rsid w:val="000B2B5E"/>
    <w:rsid w:val="000B59CE"/>
    <w:rsid w:val="000B5C6E"/>
    <w:rsid w:val="000B6BB1"/>
    <w:rsid w:val="000C0FD2"/>
    <w:rsid w:val="000C13D0"/>
    <w:rsid w:val="000C1F50"/>
    <w:rsid w:val="000C3CC6"/>
    <w:rsid w:val="000C66AC"/>
    <w:rsid w:val="000C723E"/>
    <w:rsid w:val="000C78C0"/>
    <w:rsid w:val="000D0D1F"/>
    <w:rsid w:val="000D1988"/>
    <w:rsid w:val="000D2299"/>
    <w:rsid w:val="000D3EBA"/>
    <w:rsid w:val="000D55CA"/>
    <w:rsid w:val="000D5B40"/>
    <w:rsid w:val="000D5DF5"/>
    <w:rsid w:val="000D6FFA"/>
    <w:rsid w:val="000D7C76"/>
    <w:rsid w:val="000D7E09"/>
    <w:rsid w:val="000E0371"/>
    <w:rsid w:val="000E1066"/>
    <w:rsid w:val="000E1C4B"/>
    <w:rsid w:val="000E2191"/>
    <w:rsid w:val="000E2A4F"/>
    <w:rsid w:val="000E2CE9"/>
    <w:rsid w:val="000E39CE"/>
    <w:rsid w:val="000E4A63"/>
    <w:rsid w:val="000E72AB"/>
    <w:rsid w:val="000E7388"/>
    <w:rsid w:val="000F0259"/>
    <w:rsid w:val="000F02A7"/>
    <w:rsid w:val="000F0D50"/>
    <w:rsid w:val="000F0D5A"/>
    <w:rsid w:val="000F0FF6"/>
    <w:rsid w:val="000F16C8"/>
    <w:rsid w:val="000F1AF7"/>
    <w:rsid w:val="000F23F7"/>
    <w:rsid w:val="000F36D7"/>
    <w:rsid w:val="000F3C3D"/>
    <w:rsid w:val="000F3CA0"/>
    <w:rsid w:val="000F522B"/>
    <w:rsid w:val="000F52D1"/>
    <w:rsid w:val="000F5AE8"/>
    <w:rsid w:val="000F5EC6"/>
    <w:rsid w:val="000F6570"/>
    <w:rsid w:val="000F6BD3"/>
    <w:rsid w:val="000F70DB"/>
    <w:rsid w:val="00101BBD"/>
    <w:rsid w:val="00102BE1"/>
    <w:rsid w:val="00102C5F"/>
    <w:rsid w:val="0010307D"/>
    <w:rsid w:val="0010312E"/>
    <w:rsid w:val="00104E2A"/>
    <w:rsid w:val="001056A8"/>
    <w:rsid w:val="001060E9"/>
    <w:rsid w:val="0010683B"/>
    <w:rsid w:val="00110206"/>
    <w:rsid w:val="00110BE2"/>
    <w:rsid w:val="00111DEB"/>
    <w:rsid w:val="00112CD5"/>
    <w:rsid w:val="0011388A"/>
    <w:rsid w:val="0011399E"/>
    <w:rsid w:val="00113F65"/>
    <w:rsid w:val="001147C1"/>
    <w:rsid w:val="0011510C"/>
    <w:rsid w:val="00115167"/>
    <w:rsid w:val="00115472"/>
    <w:rsid w:val="00115CF1"/>
    <w:rsid w:val="00116520"/>
    <w:rsid w:val="00120249"/>
    <w:rsid w:val="00120CF2"/>
    <w:rsid w:val="00123A3A"/>
    <w:rsid w:val="00123B12"/>
    <w:rsid w:val="00123CE3"/>
    <w:rsid w:val="001262C3"/>
    <w:rsid w:val="0012665E"/>
    <w:rsid w:val="00127B82"/>
    <w:rsid w:val="00130A26"/>
    <w:rsid w:val="00131078"/>
    <w:rsid w:val="00131545"/>
    <w:rsid w:val="00131734"/>
    <w:rsid w:val="00132761"/>
    <w:rsid w:val="00132858"/>
    <w:rsid w:val="00135157"/>
    <w:rsid w:val="00136DA0"/>
    <w:rsid w:val="0013720E"/>
    <w:rsid w:val="001372AD"/>
    <w:rsid w:val="00137BF1"/>
    <w:rsid w:val="00141D57"/>
    <w:rsid w:val="001422C8"/>
    <w:rsid w:val="0014243C"/>
    <w:rsid w:val="00142764"/>
    <w:rsid w:val="00142DF4"/>
    <w:rsid w:val="001431FA"/>
    <w:rsid w:val="001432CF"/>
    <w:rsid w:val="001435EB"/>
    <w:rsid w:val="00143764"/>
    <w:rsid w:val="00143A31"/>
    <w:rsid w:val="00143AEF"/>
    <w:rsid w:val="0014456D"/>
    <w:rsid w:val="00145AB9"/>
    <w:rsid w:val="00146889"/>
    <w:rsid w:val="001469AF"/>
    <w:rsid w:val="00146B00"/>
    <w:rsid w:val="00146BBB"/>
    <w:rsid w:val="00146E76"/>
    <w:rsid w:val="00151673"/>
    <w:rsid w:val="00151EC9"/>
    <w:rsid w:val="0015213D"/>
    <w:rsid w:val="00152154"/>
    <w:rsid w:val="00152643"/>
    <w:rsid w:val="00152E99"/>
    <w:rsid w:val="00156AC3"/>
    <w:rsid w:val="00156E91"/>
    <w:rsid w:val="00157002"/>
    <w:rsid w:val="0015756F"/>
    <w:rsid w:val="00157FD8"/>
    <w:rsid w:val="0016041E"/>
    <w:rsid w:val="00160530"/>
    <w:rsid w:val="0016154A"/>
    <w:rsid w:val="001623A1"/>
    <w:rsid w:val="00162C27"/>
    <w:rsid w:val="00163534"/>
    <w:rsid w:val="00164099"/>
    <w:rsid w:val="00164EFE"/>
    <w:rsid w:val="0016563B"/>
    <w:rsid w:val="00165C5E"/>
    <w:rsid w:val="0016636E"/>
    <w:rsid w:val="00166E7E"/>
    <w:rsid w:val="0017110F"/>
    <w:rsid w:val="00171998"/>
    <w:rsid w:val="00172D28"/>
    <w:rsid w:val="00172D51"/>
    <w:rsid w:val="00173AF4"/>
    <w:rsid w:val="00175395"/>
    <w:rsid w:val="00175F0B"/>
    <w:rsid w:val="001766F8"/>
    <w:rsid w:val="00176BCE"/>
    <w:rsid w:val="00176E8D"/>
    <w:rsid w:val="00177FF0"/>
    <w:rsid w:val="00180C5C"/>
    <w:rsid w:val="00182663"/>
    <w:rsid w:val="00184183"/>
    <w:rsid w:val="00185105"/>
    <w:rsid w:val="00185BEA"/>
    <w:rsid w:val="001872DC"/>
    <w:rsid w:val="00191A01"/>
    <w:rsid w:val="00191D71"/>
    <w:rsid w:val="001934C5"/>
    <w:rsid w:val="00193548"/>
    <w:rsid w:val="00193A1E"/>
    <w:rsid w:val="00193DCE"/>
    <w:rsid w:val="00193F40"/>
    <w:rsid w:val="00194133"/>
    <w:rsid w:val="0019466F"/>
    <w:rsid w:val="00196FBB"/>
    <w:rsid w:val="00197D1A"/>
    <w:rsid w:val="00197DF7"/>
    <w:rsid w:val="001A3967"/>
    <w:rsid w:val="001A3EF9"/>
    <w:rsid w:val="001A4258"/>
    <w:rsid w:val="001A4B04"/>
    <w:rsid w:val="001A58AB"/>
    <w:rsid w:val="001A7558"/>
    <w:rsid w:val="001B0125"/>
    <w:rsid w:val="001B0207"/>
    <w:rsid w:val="001B0DD2"/>
    <w:rsid w:val="001B10C8"/>
    <w:rsid w:val="001B2785"/>
    <w:rsid w:val="001B379B"/>
    <w:rsid w:val="001B420D"/>
    <w:rsid w:val="001B5BA0"/>
    <w:rsid w:val="001B5FDE"/>
    <w:rsid w:val="001B702B"/>
    <w:rsid w:val="001B7961"/>
    <w:rsid w:val="001C1CCA"/>
    <w:rsid w:val="001C24AB"/>
    <w:rsid w:val="001C2CC6"/>
    <w:rsid w:val="001C3A68"/>
    <w:rsid w:val="001C6509"/>
    <w:rsid w:val="001C7160"/>
    <w:rsid w:val="001C7C6B"/>
    <w:rsid w:val="001D205E"/>
    <w:rsid w:val="001D288E"/>
    <w:rsid w:val="001D3915"/>
    <w:rsid w:val="001D4B89"/>
    <w:rsid w:val="001D4BF8"/>
    <w:rsid w:val="001D5F52"/>
    <w:rsid w:val="001E163B"/>
    <w:rsid w:val="001E2AB3"/>
    <w:rsid w:val="001E2B42"/>
    <w:rsid w:val="001E44C5"/>
    <w:rsid w:val="001E5931"/>
    <w:rsid w:val="001E6327"/>
    <w:rsid w:val="001E7641"/>
    <w:rsid w:val="001E7A3F"/>
    <w:rsid w:val="001F1157"/>
    <w:rsid w:val="001F12AA"/>
    <w:rsid w:val="001F1589"/>
    <w:rsid w:val="001F1DD9"/>
    <w:rsid w:val="001F3845"/>
    <w:rsid w:val="001F3ADB"/>
    <w:rsid w:val="001F6EA2"/>
    <w:rsid w:val="001F7D65"/>
    <w:rsid w:val="001F7EAF"/>
    <w:rsid w:val="0020043F"/>
    <w:rsid w:val="0020103A"/>
    <w:rsid w:val="00201C6F"/>
    <w:rsid w:val="0020239C"/>
    <w:rsid w:val="00202E82"/>
    <w:rsid w:val="00203567"/>
    <w:rsid w:val="00203863"/>
    <w:rsid w:val="00203C40"/>
    <w:rsid w:val="00204750"/>
    <w:rsid w:val="002048E6"/>
    <w:rsid w:val="00206071"/>
    <w:rsid w:val="00206A96"/>
    <w:rsid w:val="00206E8D"/>
    <w:rsid w:val="0020773E"/>
    <w:rsid w:val="002079A4"/>
    <w:rsid w:val="00210686"/>
    <w:rsid w:val="00211345"/>
    <w:rsid w:val="00211CA1"/>
    <w:rsid w:val="00213A48"/>
    <w:rsid w:val="00213E93"/>
    <w:rsid w:val="002145A0"/>
    <w:rsid w:val="00214B08"/>
    <w:rsid w:val="0021668E"/>
    <w:rsid w:val="00216FD3"/>
    <w:rsid w:val="002218F5"/>
    <w:rsid w:val="002230CB"/>
    <w:rsid w:val="002249BC"/>
    <w:rsid w:val="00224D3A"/>
    <w:rsid w:val="00224E7E"/>
    <w:rsid w:val="00225ABB"/>
    <w:rsid w:val="00226379"/>
    <w:rsid w:val="00227A0B"/>
    <w:rsid w:val="00230C90"/>
    <w:rsid w:val="00230D93"/>
    <w:rsid w:val="00232BD4"/>
    <w:rsid w:val="00233963"/>
    <w:rsid w:val="00236770"/>
    <w:rsid w:val="00237730"/>
    <w:rsid w:val="0023782F"/>
    <w:rsid w:val="00237975"/>
    <w:rsid w:val="00240925"/>
    <w:rsid w:val="00241082"/>
    <w:rsid w:val="00241846"/>
    <w:rsid w:val="00241EA6"/>
    <w:rsid w:val="00242264"/>
    <w:rsid w:val="002446C4"/>
    <w:rsid w:val="002458D7"/>
    <w:rsid w:val="00245AA7"/>
    <w:rsid w:val="00245CB8"/>
    <w:rsid w:val="002465E8"/>
    <w:rsid w:val="0024670B"/>
    <w:rsid w:val="002470E1"/>
    <w:rsid w:val="00247759"/>
    <w:rsid w:val="0025013C"/>
    <w:rsid w:val="002505DE"/>
    <w:rsid w:val="00252202"/>
    <w:rsid w:val="002532B0"/>
    <w:rsid w:val="00253AD0"/>
    <w:rsid w:val="00253C31"/>
    <w:rsid w:val="00253DF8"/>
    <w:rsid w:val="00255586"/>
    <w:rsid w:val="002556C5"/>
    <w:rsid w:val="002563B4"/>
    <w:rsid w:val="0025692E"/>
    <w:rsid w:val="002607F6"/>
    <w:rsid w:val="00260E4B"/>
    <w:rsid w:val="0026195E"/>
    <w:rsid w:val="00261BAE"/>
    <w:rsid w:val="00262F5E"/>
    <w:rsid w:val="0026418D"/>
    <w:rsid w:val="002649DA"/>
    <w:rsid w:val="002657B7"/>
    <w:rsid w:val="00266214"/>
    <w:rsid w:val="0026656B"/>
    <w:rsid w:val="00266CA2"/>
    <w:rsid w:val="00266EAA"/>
    <w:rsid w:val="002676EF"/>
    <w:rsid w:val="00267A10"/>
    <w:rsid w:val="00267F19"/>
    <w:rsid w:val="0027040F"/>
    <w:rsid w:val="00270DB6"/>
    <w:rsid w:val="0027124E"/>
    <w:rsid w:val="00275626"/>
    <w:rsid w:val="002767F1"/>
    <w:rsid w:val="002768C9"/>
    <w:rsid w:val="00276B0F"/>
    <w:rsid w:val="002770AD"/>
    <w:rsid w:val="002813CB"/>
    <w:rsid w:val="00281456"/>
    <w:rsid w:val="00282E6D"/>
    <w:rsid w:val="00283148"/>
    <w:rsid w:val="00283191"/>
    <w:rsid w:val="00284D2B"/>
    <w:rsid w:val="00284DAE"/>
    <w:rsid w:val="00286C9E"/>
    <w:rsid w:val="0028738E"/>
    <w:rsid w:val="0029076C"/>
    <w:rsid w:val="00291BCA"/>
    <w:rsid w:val="00295037"/>
    <w:rsid w:val="00295D3C"/>
    <w:rsid w:val="0029692E"/>
    <w:rsid w:val="00296B3C"/>
    <w:rsid w:val="00296D77"/>
    <w:rsid w:val="00297815"/>
    <w:rsid w:val="002978E3"/>
    <w:rsid w:val="002A0B45"/>
    <w:rsid w:val="002A0CD5"/>
    <w:rsid w:val="002A0E37"/>
    <w:rsid w:val="002A1DCD"/>
    <w:rsid w:val="002A2762"/>
    <w:rsid w:val="002A295F"/>
    <w:rsid w:val="002A40D3"/>
    <w:rsid w:val="002A4DF3"/>
    <w:rsid w:val="002A6BF2"/>
    <w:rsid w:val="002A6D78"/>
    <w:rsid w:val="002A7A07"/>
    <w:rsid w:val="002B1A86"/>
    <w:rsid w:val="002B1EFE"/>
    <w:rsid w:val="002B1FCE"/>
    <w:rsid w:val="002B212F"/>
    <w:rsid w:val="002B2B25"/>
    <w:rsid w:val="002B3383"/>
    <w:rsid w:val="002B3693"/>
    <w:rsid w:val="002B407F"/>
    <w:rsid w:val="002B60C8"/>
    <w:rsid w:val="002B6F9F"/>
    <w:rsid w:val="002B7CAF"/>
    <w:rsid w:val="002C08B5"/>
    <w:rsid w:val="002C093A"/>
    <w:rsid w:val="002C13CE"/>
    <w:rsid w:val="002C21F5"/>
    <w:rsid w:val="002C38C0"/>
    <w:rsid w:val="002C4E05"/>
    <w:rsid w:val="002C5F4F"/>
    <w:rsid w:val="002C5F95"/>
    <w:rsid w:val="002C6872"/>
    <w:rsid w:val="002D11DE"/>
    <w:rsid w:val="002D405C"/>
    <w:rsid w:val="002D507B"/>
    <w:rsid w:val="002D5C5A"/>
    <w:rsid w:val="002D69BC"/>
    <w:rsid w:val="002D7808"/>
    <w:rsid w:val="002E0785"/>
    <w:rsid w:val="002E07C4"/>
    <w:rsid w:val="002E132A"/>
    <w:rsid w:val="002E2027"/>
    <w:rsid w:val="002E2CB7"/>
    <w:rsid w:val="002E3658"/>
    <w:rsid w:val="002E38AB"/>
    <w:rsid w:val="002E45B3"/>
    <w:rsid w:val="002E5268"/>
    <w:rsid w:val="002E5BE2"/>
    <w:rsid w:val="002E6624"/>
    <w:rsid w:val="002E69DE"/>
    <w:rsid w:val="002E6B4A"/>
    <w:rsid w:val="002E6DA4"/>
    <w:rsid w:val="002E72B7"/>
    <w:rsid w:val="002E757A"/>
    <w:rsid w:val="002F0A81"/>
    <w:rsid w:val="002F248B"/>
    <w:rsid w:val="002F2785"/>
    <w:rsid w:val="002F39BF"/>
    <w:rsid w:val="002F45A6"/>
    <w:rsid w:val="002F4980"/>
    <w:rsid w:val="002F5AF6"/>
    <w:rsid w:val="002F5C09"/>
    <w:rsid w:val="002F5E43"/>
    <w:rsid w:val="002F60B0"/>
    <w:rsid w:val="002F6E5F"/>
    <w:rsid w:val="002F7195"/>
    <w:rsid w:val="002F78A5"/>
    <w:rsid w:val="003017C5"/>
    <w:rsid w:val="00301B64"/>
    <w:rsid w:val="00302094"/>
    <w:rsid w:val="003023BE"/>
    <w:rsid w:val="003023DD"/>
    <w:rsid w:val="00303449"/>
    <w:rsid w:val="00303930"/>
    <w:rsid w:val="00303A38"/>
    <w:rsid w:val="00303C10"/>
    <w:rsid w:val="00304217"/>
    <w:rsid w:val="003042D4"/>
    <w:rsid w:val="003046DC"/>
    <w:rsid w:val="00304ABD"/>
    <w:rsid w:val="00305626"/>
    <w:rsid w:val="003066F1"/>
    <w:rsid w:val="003079AB"/>
    <w:rsid w:val="00307B78"/>
    <w:rsid w:val="003109E4"/>
    <w:rsid w:val="00311AF6"/>
    <w:rsid w:val="00312079"/>
    <w:rsid w:val="00312FFE"/>
    <w:rsid w:val="00313EDA"/>
    <w:rsid w:val="003152C2"/>
    <w:rsid w:val="0031595B"/>
    <w:rsid w:val="00316474"/>
    <w:rsid w:val="0031772A"/>
    <w:rsid w:val="00317A4C"/>
    <w:rsid w:val="00317F3E"/>
    <w:rsid w:val="00320A1B"/>
    <w:rsid w:val="00320E86"/>
    <w:rsid w:val="00321940"/>
    <w:rsid w:val="0032256F"/>
    <w:rsid w:val="0032280E"/>
    <w:rsid w:val="00322B4D"/>
    <w:rsid w:val="00322BBD"/>
    <w:rsid w:val="00323344"/>
    <w:rsid w:val="0032377C"/>
    <w:rsid w:val="0032410A"/>
    <w:rsid w:val="00324A99"/>
    <w:rsid w:val="00324BDA"/>
    <w:rsid w:val="00325548"/>
    <w:rsid w:val="00325ED9"/>
    <w:rsid w:val="00326382"/>
    <w:rsid w:val="00327FC7"/>
    <w:rsid w:val="003310C9"/>
    <w:rsid w:val="00331C64"/>
    <w:rsid w:val="0033243A"/>
    <w:rsid w:val="003369BA"/>
    <w:rsid w:val="00337464"/>
    <w:rsid w:val="0034044D"/>
    <w:rsid w:val="00342141"/>
    <w:rsid w:val="003429BB"/>
    <w:rsid w:val="003434F6"/>
    <w:rsid w:val="003447D8"/>
    <w:rsid w:val="00344CE0"/>
    <w:rsid w:val="0034521A"/>
    <w:rsid w:val="00345843"/>
    <w:rsid w:val="003461DD"/>
    <w:rsid w:val="0034680E"/>
    <w:rsid w:val="003470A3"/>
    <w:rsid w:val="00347FC6"/>
    <w:rsid w:val="0035006D"/>
    <w:rsid w:val="003506D6"/>
    <w:rsid w:val="003513D8"/>
    <w:rsid w:val="00352074"/>
    <w:rsid w:val="003526B4"/>
    <w:rsid w:val="00352782"/>
    <w:rsid w:val="00352EA1"/>
    <w:rsid w:val="003538CC"/>
    <w:rsid w:val="00354E6C"/>
    <w:rsid w:val="003552D6"/>
    <w:rsid w:val="00355386"/>
    <w:rsid w:val="00355E59"/>
    <w:rsid w:val="00357BC9"/>
    <w:rsid w:val="003608A2"/>
    <w:rsid w:val="00361C09"/>
    <w:rsid w:val="00362905"/>
    <w:rsid w:val="00363745"/>
    <w:rsid w:val="00365F72"/>
    <w:rsid w:val="00367433"/>
    <w:rsid w:val="0037044D"/>
    <w:rsid w:val="003705CC"/>
    <w:rsid w:val="003727E4"/>
    <w:rsid w:val="00373040"/>
    <w:rsid w:val="003734F0"/>
    <w:rsid w:val="00373550"/>
    <w:rsid w:val="00376762"/>
    <w:rsid w:val="0037702C"/>
    <w:rsid w:val="003772AA"/>
    <w:rsid w:val="00377375"/>
    <w:rsid w:val="00380912"/>
    <w:rsid w:val="00380E96"/>
    <w:rsid w:val="0038147D"/>
    <w:rsid w:val="00381539"/>
    <w:rsid w:val="00381695"/>
    <w:rsid w:val="00384220"/>
    <w:rsid w:val="00385649"/>
    <w:rsid w:val="0038646D"/>
    <w:rsid w:val="00386EE2"/>
    <w:rsid w:val="0038717B"/>
    <w:rsid w:val="0038776E"/>
    <w:rsid w:val="00387B04"/>
    <w:rsid w:val="00391627"/>
    <w:rsid w:val="0039239F"/>
    <w:rsid w:val="00392CD1"/>
    <w:rsid w:val="0039334F"/>
    <w:rsid w:val="003939E6"/>
    <w:rsid w:val="00394B30"/>
    <w:rsid w:val="003950ED"/>
    <w:rsid w:val="00395702"/>
    <w:rsid w:val="00395842"/>
    <w:rsid w:val="00395A03"/>
    <w:rsid w:val="00395BE7"/>
    <w:rsid w:val="0039618F"/>
    <w:rsid w:val="00396291"/>
    <w:rsid w:val="00396CDD"/>
    <w:rsid w:val="003A1936"/>
    <w:rsid w:val="003A1CE8"/>
    <w:rsid w:val="003A2E38"/>
    <w:rsid w:val="003A3A49"/>
    <w:rsid w:val="003A3B08"/>
    <w:rsid w:val="003A4D5C"/>
    <w:rsid w:val="003A6535"/>
    <w:rsid w:val="003A706B"/>
    <w:rsid w:val="003A7275"/>
    <w:rsid w:val="003B02B3"/>
    <w:rsid w:val="003B0A46"/>
    <w:rsid w:val="003B176A"/>
    <w:rsid w:val="003B1ED8"/>
    <w:rsid w:val="003B25A3"/>
    <w:rsid w:val="003B36DC"/>
    <w:rsid w:val="003B38A4"/>
    <w:rsid w:val="003B6810"/>
    <w:rsid w:val="003B68EC"/>
    <w:rsid w:val="003B71F5"/>
    <w:rsid w:val="003B7644"/>
    <w:rsid w:val="003C06CE"/>
    <w:rsid w:val="003C07D6"/>
    <w:rsid w:val="003C0BD6"/>
    <w:rsid w:val="003C1E11"/>
    <w:rsid w:val="003C2FE6"/>
    <w:rsid w:val="003C4BBE"/>
    <w:rsid w:val="003C4CD0"/>
    <w:rsid w:val="003C4F3B"/>
    <w:rsid w:val="003C6E73"/>
    <w:rsid w:val="003D1610"/>
    <w:rsid w:val="003D3E73"/>
    <w:rsid w:val="003D684E"/>
    <w:rsid w:val="003D7E50"/>
    <w:rsid w:val="003E2910"/>
    <w:rsid w:val="003E3275"/>
    <w:rsid w:val="003E3489"/>
    <w:rsid w:val="003E3B57"/>
    <w:rsid w:val="003E48AC"/>
    <w:rsid w:val="003E514D"/>
    <w:rsid w:val="003E76AE"/>
    <w:rsid w:val="003F0281"/>
    <w:rsid w:val="003F2ADC"/>
    <w:rsid w:val="003F2BC5"/>
    <w:rsid w:val="003F38C2"/>
    <w:rsid w:val="003F480B"/>
    <w:rsid w:val="003F4DFA"/>
    <w:rsid w:val="003F4F7F"/>
    <w:rsid w:val="003F5BF9"/>
    <w:rsid w:val="003F7683"/>
    <w:rsid w:val="003F7B79"/>
    <w:rsid w:val="003F7BBF"/>
    <w:rsid w:val="00400584"/>
    <w:rsid w:val="00400A10"/>
    <w:rsid w:val="00400A6C"/>
    <w:rsid w:val="004019AE"/>
    <w:rsid w:val="00401CEB"/>
    <w:rsid w:val="00402150"/>
    <w:rsid w:val="004024B1"/>
    <w:rsid w:val="004028C3"/>
    <w:rsid w:val="00402E6E"/>
    <w:rsid w:val="004031D0"/>
    <w:rsid w:val="00404661"/>
    <w:rsid w:val="00404AAE"/>
    <w:rsid w:val="0040526A"/>
    <w:rsid w:val="00405AEA"/>
    <w:rsid w:val="00405CFC"/>
    <w:rsid w:val="00405EE5"/>
    <w:rsid w:val="0040711D"/>
    <w:rsid w:val="00407848"/>
    <w:rsid w:val="00410345"/>
    <w:rsid w:val="00411688"/>
    <w:rsid w:val="004118F5"/>
    <w:rsid w:val="0041282C"/>
    <w:rsid w:val="00413199"/>
    <w:rsid w:val="00413341"/>
    <w:rsid w:val="00413E74"/>
    <w:rsid w:val="0041451D"/>
    <w:rsid w:val="0041536A"/>
    <w:rsid w:val="00416214"/>
    <w:rsid w:val="004163AF"/>
    <w:rsid w:val="00417078"/>
    <w:rsid w:val="00417CD5"/>
    <w:rsid w:val="00420CA7"/>
    <w:rsid w:val="0042223E"/>
    <w:rsid w:val="00422290"/>
    <w:rsid w:val="00422341"/>
    <w:rsid w:val="0042264A"/>
    <w:rsid w:val="00422F03"/>
    <w:rsid w:val="00422F56"/>
    <w:rsid w:val="004244F8"/>
    <w:rsid w:val="00425018"/>
    <w:rsid w:val="00425857"/>
    <w:rsid w:val="00427D3C"/>
    <w:rsid w:val="00430F49"/>
    <w:rsid w:val="00431101"/>
    <w:rsid w:val="004320E0"/>
    <w:rsid w:val="0043293C"/>
    <w:rsid w:val="00433B3A"/>
    <w:rsid w:val="00436E2E"/>
    <w:rsid w:val="00437037"/>
    <w:rsid w:val="0044012B"/>
    <w:rsid w:val="00440598"/>
    <w:rsid w:val="004406D2"/>
    <w:rsid w:val="0044074B"/>
    <w:rsid w:val="004414DE"/>
    <w:rsid w:val="00441782"/>
    <w:rsid w:val="00442DD1"/>
    <w:rsid w:val="004430BD"/>
    <w:rsid w:val="00443251"/>
    <w:rsid w:val="00443729"/>
    <w:rsid w:val="0044526C"/>
    <w:rsid w:val="0044597D"/>
    <w:rsid w:val="00445A9A"/>
    <w:rsid w:val="00445FFF"/>
    <w:rsid w:val="004466E2"/>
    <w:rsid w:val="00446AD2"/>
    <w:rsid w:val="00447349"/>
    <w:rsid w:val="004502BD"/>
    <w:rsid w:val="0045341C"/>
    <w:rsid w:val="0045453F"/>
    <w:rsid w:val="00455328"/>
    <w:rsid w:val="004554AE"/>
    <w:rsid w:val="004567CD"/>
    <w:rsid w:val="00460AD0"/>
    <w:rsid w:val="00460FE8"/>
    <w:rsid w:val="0046129D"/>
    <w:rsid w:val="00461414"/>
    <w:rsid w:val="0046147F"/>
    <w:rsid w:val="00462AAE"/>
    <w:rsid w:val="004640CF"/>
    <w:rsid w:val="0046567D"/>
    <w:rsid w:val="0046576E"/>
    <w:rsid w:val="004706BD"/>
    <w:rsid w:val="00470913"/>
    <w:rsid w:val="00470CDD"/>
    <w:rsid w:val="00471652"/>
    <w:rsid w:val="00472177"/>
    <w:rsid w:val="004728BA"/>
    <w:rsid w:val="004729E8"/>
    <w:rsid w:val="00472AC9"/>
    <w:rsid w:val="00472EA5"/>
    <w:rsid w:val="00472F00"/>
    <w:rsid w:val="00474527"/>
    <w:rsid w:val="00475828"/>
    <w:rsid w:val="0047610A"/>
    <w:rsid w:val="00476307"/>
    <w:rsid w:val="004770C0"/>
    <w:rsid w:val="004800DC"/>
    <w:rsid w:val="004819D5"/>
    <w:rsid w:val="00481C3E"/>
    <w:rsid w:val="004844E7"/>
    <w:rsid w:val="0048450B"/>
    <w:rsid w:val="00485625"/>
    <w:rsid w:val="00485A4A"/>
    <w:rsid w:val="00485DCC"/>
    <w:rsid w:val="0049040B"/>
    <w:rsid w:val="004919B7"/>
    <w:rsid w:val="004944A7"/>
    <w:rsid w:val="00494A2F"/>
    <w:rsid w:val="00494BE5"/>
    <w:rsid w:val="004953F5"/>
    <w:rsid w:val="00495496"/>
    <w:rsid w:val="004960BE"/>
    <w:rsid w:val="00496C6C"/>
    <w:rsid w:val="00496C74"/>
    <w:rsid w:val="00497DD1"/>
    <w:rsid w:val="004A03FC"/>
    <w:rsid w:val="004A1311"/>
    <w:rsid w:val="004A16BE"/>
    <w:rsid w:val="004A1868"/>
    <w:rsid w:val="004A2656"/>
    <w:rsid w:val="004A3D0C"/>
    <w:rsid w:val="004A4212"/>
    <w:rsid w:val="004A4A50"/>
    <w:rsid w:val="004A51DF"/>
    <w:rsid w:val="004A595E"/>
    <w:rsid w:val="004A6048"/>
    <w:rsid w:val="004A6600"/>
    <w:rsid w:val="004A7004"/>
    <w:rsid w:val="004B0184"/>
    <w:rsid w:val="004B02C3"/>
    <w:rsid w:val="004B0687"/>
    <w:rsid w:val="004B20E1"/>
    <w:rsid w:val="004B2A90"/>
    <w:rsid w:val="004B53F1"/>
    <w:rsid w:val="004B6E37"/>
    <w:rsid w:val="004B7783"/>
    <w:rsid w:val="004B780B"/>
    <w:rsid w:val="004B7FFA"/>
    <w:rsid w:val="004C09C9"/>
    <w:rsid w:val="004C11B3"/>
    <w:rsid w:val="004C1721"/>
    <w:rsid w:val="004C22FF"/>
    <w:rsid w:val="004C2306"/>
    <w:rsid w:val="004C5C6E"/>
    <w:rsid w:val="004C6E2B"/>
    <w:rsid w:val="004D0783"/>
    <w:rsid w:val="004D0F26"/>
    <w:rsid w:val="004D1619"/>
    <w:rsid w:val="004D191E"/>
    <w:rsid w:val="004D48A4"/>
    <w:rsid w:val="004D5201"/>
    <w:rsid w:val="004D541F"/>
    <w:rsid w:val="004E04A5"/>
    <w:rsid w:val="004E27BB"/>
    <w:rsid w:val="004E3709"/>
    <w:rsid w:val="004E384F"/>
    <w:rsid w:val="004E4BEC"/>
    <w:rsid w:val="004E4CD9"/>
    <w:rsid w:val="004E5844"/>
    <w:rsid w:val="004E6399"/>
    <w:rsid w:val="004E6B5E"/>
    <w:rsid w:val="004E79D8"/>
    <w:rsid w:val="004F0C09"/>
    <w:rsid w:val="004F0E34"/>
    <w:rsid w:val="004F0F91"/>
    <w:rsid w:val="004F12DE"/>
    <w:rsid w:val="004F161D"/>
    <w:rsid w:val="004F17A5"/>
    <w:rsid w:val="004F272A"/>
    <w:rsid w:val="004F2E47"/>
    <w:rsid w:val="004F3D4A"/>
    <w:rsid w:val="004F4038"/>
    <w:rsid w:val="004F4DE8"/>
    <w:rsid w:val="004F6098"/>
    <w:rsid w:val="004F667C"/>
    <w:rsid w:val="004F6A73"/>
    <w:rsid w:val="004F6E2B"/>
    <w:rsid w:val="004F7C9D"/>
    <w:rsid w:val="0050287F"/>
    <w:rsid w:val="00502A4A"/>
    <w:rsid w:val="00502BA8"/>
    <w:rsid w:val="00502E8E"/>
    <w:rsid w:val="00503903"/>
    <w:rsid w:val="00503EAA"/>
    <w:rsid w:val="00504AA6"/>
    <w:rsid w:val="00505A33"/>
    <w:rsid w:val="00505BC4"/>
    <w:rsid w:val="00507316"/>
    <w:rsid w:val="005073DB"/>
    <w:rsid w:val="00507E89"/>
    <w:rsid w:val="005102AA"/>
    <w:rsid w:val="00512FB0"/>
    <w:rsid w:val="005135D4"/>
    <w:rsid w:val="005141C5"/>
    <w:rsid w:val="0051443B"/>
    <w:rsid w:val="0051464E"/>
    <w:rsid w:val="0051642C"/>
    <w:rsid w:val="00517AD7"/>
    <w:rsid w:val="005215DF"/>
    <w:rsid w:val="00521738"/>
    <w:rsid w:val="005238D2"/>
    <w:rsid w:val="00523A71"/>
    <w:rsid w:val="00523ABB"/>
    <w:rsid w:val="00524AD6"/>
    <w:rsid w:val="005250B9"/>
    <w:rsid w:val="00525706"/>
    <w:rsid w:val="00525D57"/>
    <w:rsid w:val="00526348"/>
    <w:rsid w:val="005265A3"/>
    <w:rsid w:val="00526E38"/>
    <w:rsid w:val="00526F03"/>
    <w:rsid w:val="00527B47"/>
    <w:rsid w:val="00527DE8"/>
    <w:rsid w:val="0053069B"/>
    <w:rsid w:val="00530978"/>
    <w:rsid w:val="00530F0D"/>
    <w:rsid w:val="00531397"/>
    <w:rsid w:val="0053192F"/>
    <w:rsid w:val="005325A1"/>
    <w:rsid w:val="005327C8"/>
    <w:rsid w:val="00532E2B"/>
    <w:rsid w:val="005346DF"/>
    <w:rsid w:val="00534706"/>
    <w:rsid w:val="00534944"/>
    <w:rsid w:val="00534B1D"/>
    <w:rsid w:val="00534C8F"/>
    <w:rsid w:val="00536746"/>
    <w:rsid w:val="005371FE"/>
    <w:rsid w:val="005401EB"/>
    <w:rsid w:val="00540973"/>
    <w:rsid w:val="00540B44"/>
    <w:rsid w:val="00541B55"/>
    <w:rsid w:val="00542014"/>
    <w:rsid w:val="00542462"/>
    <w:rsid w:val="0054355D"/>
    <w:rsid w:val="00543A8A"/>
    <w:rsid w:val="00544171"/>
    <w:rsid w:val="00544CFE"/>
    <w:rsid w:val="005462AB"/>
    <w:rsid w:val="00546A86"/>
    <w:rsid w:val="005510DA"/>
    <w:rsid w:val="00551CF2"/>
    <w:rsid w:val="0055321F"/>
    <w:rsid w:val="00553D78"/>
    <w:rsid w:val="00555417"/>
    <w:rsid w:val="00556412"/>
    <w:rsid w:val="00556FE5"/>
    <w:rsid w:val="00557BE7"/>
    <w:rsid w:val="00557D05"/>
    <w:rsid w:val="005600C0"/>
    <w:rsid w:val="00560397"/>
    <w:rsid w:val="00560621"/>
    <w:rsid w:val="0056080F"/>
    <w:rsid w:val="0056116C"/>
    <w:rsid w:val="00561939"/>
    <w:rsid w:val="005619A8"/>
    <w:rsid w:val="00561A33"/>
    <w:rsid w:val="00561EA2"/>
    <w:rsid w:val="0056309F"/>
    <w:rsid w:val="00563622"/>
    <w:rsid w:val="00563817"/>
    <w:rsid w:val="00564949"/>
    <w:rsid w:val="005649BD"/>
    <w:rsid w:val="00564EBA"/>
    <w:rsid w:val="00565C89"/>
    <w:rsid w:val="005727D6"/>
    <w:rsid w:val="00573D90"/>
    <w:rsid w:val="005742C1"/>
    <w:rsid w:val="00575351"/>
    <w:rsid w:val="00575CF9"/>
    <w:rsid w:val="00576B06"/>
    <w:rsid w:val="005774F7"/>
    <w:rsid w:val="00577590"/>
    <w:rsid w:val="00577802"/>
    <w:rsid w:val="00580EAD"/>
    <w:rsid w:val="00581F2E"/>
    <w:rsid w:val="00581FA8"/>
    <w:rsid w:val="005825A8"/>
    <w:rsid w:val="00583FAB"/>
    <w:rsid w:val="00585A6B"/>
    <w:rsid w:val="005876A7"/>
    <w:rsid w:val="00590274"/>
    <w:rsid w:val="0059117B"/>
    <w:rsid w:val="0059245B"/>
    <w:rsid w:val="00593632"/>
    <w:rsid w:val="005949FC"/>
    <w:rsid w:val="00594A4C"/>
    <w:rsid w:val="005A041F"/>
    <w:rsid w:val="005A0B2E"/>
    <w:rsid w:val="005A0F3A"/>
    <w:rsid w:val="005A13E4"/>
    <w:rsid w:val="005A3001"/>
    <w:rsid w:val="005A393C"/>
    <w:rsid w:val="005A460C"/>
    <w:rsid w:val="005A525F"/>
    <w:rsid w:val="005A6DFB"/>
    <w:rsid w:val="005B1DF3"/>
    <w:rsid w:val="005B2E09"/>
    <w:rsid w:val="005B3738"/>
    <w:rsid w:val="005B3FFD"/>
    <w:rsid w:val="005B438E"/>
    <w:rsid w:val="005B5C20"/>
    <w:rsid w:val="005B67DD"/>
    <w:rsid w:val="005B6D79"/>
    <w:rsid w:val="005B78FE"/>
    <w:rsid w:val="005C4182"/>
    <w:rsid w:val="005C5A5A"/>
    <w:rsid w:val="005C7255"/>
    <w:rsid w:val="005D101C"/>
    <w:rsid w:val="005D1D6C"/>
    <w:rsid w:val="005D2618"/>
    <w:rsid w:val="005D39DC"/>
    <w:rsid w:val="005D50BA"/>
    <w:rsid w:val="005D562B"/>
    <w:rsid w:val="005D56A0"/>
    <w:rsid w:val="005D5C08"/>
    <w:rsid w:val="005D6B3A"/>
    <w:rsid w:val="005E04F1"/>
    <w:rsid w:val="005E0A1C"/>
    <w:rsid w:val="005E19C1"/>
    <w:rsid w:val="005E23ED"/>
    <w:rsid w:val="005E4125"/>
    <w:rsid w:val="005E4E0E"/>
    <w:rsid w:val="005E606A"/>
    <w:rsid w:val="005E62CE"/>
    <w:rsid w:val="005F0114"/>
    <w:rsid w:val="005F043B"/>
    <w:rsid w:val="005F18C7"/>
    <w:rsid w:val="005F19C4"/>
    <w:rsid w:val="005F28EB"/>
    <w:rsid w:val="005F35D9"/>
    <w:rsid w:val="005F43F1"/>
    <w:rsid w:val="005F5EB1"/>
    <w:rsid w:val="005F6C33"/>
    <w:rsid w:val="005F6ECD"/>
    <w:rsid w:val="005F7BFB"/>
    <w:rsid w:val="00600270"/>
    <w:rsid w:val="00600663"/>
    <w:rsid w:val="00600B00"/>
    <w:rsid w:val="006023E7"/>
    <w:rsid w:val="00602A42"/>
    <w:rsid w:val="00603123"/>
    <w:rsid w:val="00603396"/>
    <w:rsid w:val="00603901"/>
    <w:rsid w:val="0060399C"/>
    <w:rsid w:val="00604583"/>
    <w:rsid w:val="00605760"/>
    <w:rsid w:val="00605AA0"/>
    <w:rsid w:val="006060CB"/>
    <w:rsid w:val="00606D23"/>
    <w:rsid w:val="00610267"/>
    <w:rsid w:val="0061128C"/>
    <w:rsid w:val="00611FB2"/>
    <w:rsid w:val="00613CF9"/>
    <w:rsid w:val="00614F80"/>
    <w:rsid w:val="006153A5"/>
    <w:rsid w:val="006163CA"/>
    <w:rsid w:val="0061758D"/>
    <w:rsid w:val="00617F10"/>
    <w:rsid w:val="00620102"/>
    <w:rsid w:val="00621688"/>
    <w:rsid w:val="006229C2"/>
    <w:rsid w:val="00622D34"/>
    <w:rsid w:val="006230FB"/>
    <w:rsid w:val="0062343E"/>
    <w:rsid w:val="00623DAF"/>
    <w:rsid w:val="0062423C"/>
    <w:rsid w:val="00624877"/>
    <w:rsid w:val="00625C56"/>
    <w:rsid w:val="006260FB"/>
    <w:rsid w:val="006266F4"/>
    <w:rsid w:val="0062733A"/>
    <w:rsid w:val="00630109"/>
    <w:rsid w:val="006303B4"/>
    <w:rsid w:val="00631111"/>
    <w:rsid w:val="00632CAB"/>
    <w:rsid w:val="00634993"/>
    <w:rsid w:val="00634ABD"/>
    <w:rsid w:val="0063510D"/>
    <w:rsid w:val="00635765"/>
    <w:rsid w:val="006363F3"/>
    <w:rsid w:val="00636E1D"/>
    <w:rsid w:val="006372F5"/>
    <w:rsid w:val="00637A2C"/>
    <w:rsid w:val="00637EF8"/>
    <w:rsid w:val="006402A9"/>
    <w:rsid w:val="0064050E"/>
    <w:rsid w:val="00640D45"/>
    <w:rsid w:val="00640DEB"/>
    <w:rsid w:val="00640F3C"/>
    <w:rsid w:val="006413AA"/>
    <w:rsid w:val="00641554"/>
    <w:rsid w:val="00643053"/>
    <w:rsid w:val="0064381A"/>
    <w:rsid w:val="00643BC6"/>
    <w:rsid w:val="00643F2A"/>
    <w:rsid w:val="00645132"/>
    <w:rsid w:val="006452C8"/>
    <w:rsid w:val="0064590F"/>
    <w:rsid w:val="006505DC"/>
    <w:rsid w:val="00650EEB"/>
    <w:rsid w:val="006520DB"/>
    <w:rsid w:val="0065272B"/>
    <w:rsid w:val="00654864"/>
    <w:rsid w:val="00661254"/>
    <w:rsid w:val="00662CEB"/>
    <w:rsid w:val="0066496A"/>
    <w:rsid w:val="00665CC3"/>
    <w:rsid w:val="00666B86"/>
    <w:rsid w:val="006670A0"/>
    <w:rsid w:val="00667628"/>
    <w:rsid w:val="00670283"/>
    <w:rsid w:val="006735CD"/>
    <w:rsid w:val="00673894"/>
    <w:rsid w:val="006739E9"/>
    <w:rsid w:val="00674361"/>
    <w:rsid w:val="0067438D"/>
    <w:rsid w:val="0067582A"/>
    <w:rsid w:val="00676427"/>
    <w:rsid w:val="006765A5"/>
    <w:rsid w:val="0067667F"/>
    <w:rsid w:val="00677250"/>
    <w:rsid w:val="00680C07"/>
    <w:rsid w:val="00680C5F"/>
    <w:rsid w:val="006826BB"/>
    <w:rsid w:val="0068304C"/>
    <w:rsid w:val="006844FF"/>
    <w:rsid w:val="00686279"/>
    <w:rsid w:val="0069099D"/>
    <w:rsid w:val="006918B4"/>
    <w:rsid w:val="00692D18"/>
    <w:rsid w:val="00693851"/>
    <w:rsid w:val="00695813"/>
    <w:rsid w:val="00695CDC"/>
    <w:rsid w:val="00696719"/>
    <w:rsid w:val="0069729F"/>
    <w:rsid w:val="006974D4"/>
    <w:rsid w:val="00697970"/>
    <w:rsid w:val="006A064A"/>
    <w:rsid w:val="006A0A90"/>
    <w:rsid w:val="006A0C4D"/>
    <w:rsid w:val="006A11B5"/>
    <w:rsid w:val="006A1AC5"/>
    <w:rsid w:val="006A22C4"/>
    <w:rsid w:val="006A31A5"/>
    <w:rsid w:val="006A368E"/>
    <w:rsid w:val="006A3AB6"/>
    <w:rsid w:val="006A7FA2"/>
    <w:rsid w:val="006A7FE8"/>
    <w:rsid w:val="006B069D"/>
    <w:rsid w:val="006B0D89"/>
    <w:rsid w:val="006B144B"/>
    <w:rsid w:val="006B1468"/>
    <w:rsid w:val="006B2947"/>
    <w:rsid w:val="006B2DFD"/>
    <w:rsid w:val="006B2F01"/>
    <w:rsid w:val="006B6A9E"/>
    <w:rsid w:val="006B6E4E"/>
    <w:rsid w:val="006B7E62"/>
    <w:rsid w:val="006C1AB4"/>
    <w:rsid w:val="006C2FC7"/>
    <w:rsid w:val="006C3805"/>
    <w:rsid w:val="006C6277"/>
    <w:rsid w:val="006C6FAB"/>
    <w:rsid w:val="006D03DC"/>
    <w:rsid w:val="006D0668"/>
    <w:rsid w:val="006D0E7A"/>
    <w:rsid w:val="006D1108"/>
    <w:rsid w:val="006D2071"/>
    <w:rsid w:val="006D2369"/>
    <w:rsid w:val="006D3CFD"/>
    <w:rsid w:val="006D4044"/>
    <w:rsid w:val="006D4D60"/>
    <w:rsid w:val="006D59B2"/>
    <w:rsid w:val="006D5E3D"/>
    <w:rsid w:val="006D6854"/>
    <w:rsid w:val="006D6DC7"/>
    <w:rsid w:val="006E0216"/>
    <w:rsid w:val="006E0A56"/>
    <w:rsid w:val="006E18AC"/>
    <w:rsid w:val="006E1D0C"/>
    <w:rsid w:val="006E1D0D"/>
    <w:rsid w:val="006E2028"/>
    <w:rsid w:val="006E3F6B"/>
    <w:rsid w:val="006E3FD9"/>
    <w:rsid w:val="006E4290"/>
    <w:rsid w:val="006E5894"/>
    <w:rsid w:val="006E5AF6"/>
    <w:rsid w:val="006E6871"/>
    <w:rsid w:val="006E7E39"/>
    <w:rsid w:val="006F1BCC"/>
    <w:rsid w:val="006F2769"/>
    <w:rsid w:val="006F46C5"/>
    <w:rsid w:val="006F4E50"/>
    <w:rsid w:val="006F53DE"/>
    <w:rsid w:val="006F5B34"/>
    <w:rsid w:val="006F5DA4"/>
    <w:rsid w:val="00701161"/>
    <w:rsid w:val="00701C68"/>
    <w:rsid w:val="0070227C"/>
    <w:rsid w:val="007023E8"/>
    <w:rsid w:val="00702620"/>
    <w:rsid w:val="007031A5"/>
    <w:rsid w:val="007038B0"/>
    <w:rsid w:val="00703B00"/>
    <w:rsid w:val="00703B47"/>
    <w:rsid w:val="0070428C"/>
    <w:rsid w:val="00704807"/>
    <w:rsid w:val="00706F0F"/>
    <w:rsid w:val="00710B6F"/>
    <w:rsid w:val="00711F76"/>
    <w:rsid w:val="00712029"/>
    <w:rsid w:val="0071207D"/>
    <w:rsid w:val="00712C35"/>
    <w:rsid w:val="00712EF3"/>
    <w:rsid w:val="0071533A"/>
    <w:rsid w:val="00715FDB"/>
    <w:rsid w:val="0071654E"/>
    <w:rsid w:val="00716F57"/>
    <w:rsid w:val="00717058"/>
    <w:rsid w:val="00720908"/>
    <w:rsid w:val="007209B7"/>
    <w:rsid w:val="00722852"/>
    <w:rsid w:val="00722876"/>
    <w:rsid w:val="00722D05"/>
    <w:rsid w:val="00722E68"/>
    <w:rsid w:val="0072336D"/>
    <w:rsid w:val="00723558"/>
    <w:rsid w:val="007236FA"/>
    <w:rsid w:val="00723B76"/>
    <w:rsid w:val="00723B9D"/>
    <w:rsid w:val="00724A88"/>
    <w:rsid w:val="0072515F"/>
    <w:rsid w:val="00725277"/>
    <w:rsid w:val="007255A4"/>
    <w:rsid w:val="00727416"/>
    <w:rsid w:val="00727E48"/>
    <w:rsid w:val="00727E4A"/>
    <w:rsid w:val="007307E7"/>
    <w:rsid w:val="00732720"/>
    <w:rsid w:val="007327C8"/>
    <w:rsid w:val="00732B5D"/>
    <w:rsid w:val="00732E53"/>
    <w:rsid w:val="00732EC3"/>
    <w:rsid w:val="00733C52"/>
    <w:rsid w:val="007354C1"/>
    <w:rsid w:val="00735A38"/>
    <w:rsid w:val="00736F73"/>
    <w:rsid w:val="00740329"/>
    <w:rsid w:val="007403E3"/>
    <w:rsid w:val="00741C77"/>
    <w:rsid w:val="007421A8"/>
    <w:rsid w:val="0074280A"/>
    <w:rsid w:val="00744297"/>
    <w:rsid w:val="007446EE"/>
    <w:rsid w:val="00744808"/>
    <w:rsid w:val="0074597A"/>
    <w:rsid w:val="007464D7"/>
    <w:rsid w:val="00746757"/>
    <w:rsid w:val="00750063"/>
    <w:rsid w:val="00750AE3"/>
    <w:rsid w:val="007525A4"/>
    <w:rsid w:val="0075292D"/>
    <w:rsid w:val="00752B81"/>
    <w:rsid w:val="00752BDD"/>
    <w:rsid w:val="0075425B"/>
    <w:rsid w:val="0075456C"/>
    <w:rsid w:val="00754B1D"/>
    <w:rsid w:val="00755D14"/>
    <w:rsid w:val="0075744A"/>
    <w:rsid w:val="00757D6F"/>
    <w:rsid w:val="00757ECC"/>
    <w:rsid w:val="007608A0"/>
    <w:rsid w:val="00762B2D"/>
    <w:rsid w:val="00762D0D"/>
    <w:rsid w:val="007638D0"/>
    <w:rsid w:val="00764920"/>
    <w:rsid w:val="00764D21"/>
    <w:rsid w:val="0076613C"/>
    <w:rsid w:val="0076719B"/>
    <w:rsid w:val="007671F3"/>
    <w:rsid w:val="0077042B"/>
    <w:rsid w:val="007708C7"/>
    <w:rsid w:val="00770B17"/>
    <w:rsid w:val="00770BA7"/>
    <w:rsid w:val="00771009"/>
    <w:rsid w:val="007717F3"/>
    <w:rsid w:val="00771D4F"/>
    <w:rsid w:val="00772553"/>
    <w:rsid w:val="007732AE"/>
    <w:rsid w:val="0077389B"/>
    <w:rsid w:val="007741EB"/>
    <w:rsid w:val="00774A0F"/>
    <w:rsid w:val="007751A2"/>
    <w:rsid w:val="00775F77"/>
    <w:rsid w:val="007762AD"/>
    <w:rsid w:val="007775F9"/>
    <w:rsid w:val="007813E2"/>
    <w:rsid w:val="00781F64"/>
    <w:rsid w:val="00782065"/>
    <w:rsid w:val="007824BD"/>
    <w:rsid w:val="007827C9"/>
    <w:rsid w:val="00783690"/>
    <w:rsid w:val="00784304"/>
    <w:rsid w:val="00784676"/>
    <w:rsid w:val="0078500A"/>
    <w:rsid w:val="0078756D"/>
    <w:rsid w:val="00787A19"/>
    <w:rsid w:val="00787F76"/>
    <w:rsid w:val="007911F3"/>
    <w:rsid w:val="00791571"/>
    <w:rsid w:val="00791D3E"/>
    <w:rsid w:val="00791E1E"/>
    <w:rsid w:val="00792B66"/>
    <w:rsid w:val="00793035"/>
    <w:rsid w:val="00793186"/>
    <w:rsid w:val="00793E06"/>
    <w:rsid w:val="007946A6"/>
    <w:rsid w:val="00796176"/>
    <w:rsid w:val="0079772C"/>
    <w:rsid w:val="007A0F7D"/>
    <w:rsid w:val="007A12E9"/>
    <w:rsid w:val="007A1AE0"/>
    <w:rsid w:val="007A572E"/>
    <w:rsid w:val="007A6E70"/>
    <w:rsid w:val="007A7F20"/>
    <w:rsid w:val="007B05C5"/>
    <w:rsid w:val="007B0981"/>
    <w:rsid w:val="007B1AA3"/>
    <w:rsid w:val="007B1E7C"/>
    <w:rsid w:val="007B3B84"/>
    <w:rsid w:val="007B46DC"/>
    <w:rsid w:val="007B5725"/>
    <w:rsid w:val="007B58A7"/>
    <w:rsid w:val="007B592F"/>
    <w:rsid w:val="007B6BD0"/>
    <w:rsid w:val="007B6ED8"/>
    <w:rsid w:val="007B7082"/>
    <w:rsid w:val="007B73A6"/>
    <w:rsid w:val="007B7641"/>
    <w:rsid w:val="007C03AC"/>
    <w:rsid w:val="007C088F"/>
    <w:rsid w:val="007C1282"/>
    <w:rsid w:val="007C1A68"/>
    <w:rsid w:val="007C1E98"/>
    <w:rsid w:val="007C1F65"/>
    <w:rsid w:val="007C2A43"/>
    <w:rsid w:val="007C30D4"/>
    <w:rsid w:val="007C30D7"/>
    <w:rsid w:val="007C4532"/>
    <w:rsid w:val="007C5762"/>
    <w:rsid w:val="007C633A"/>
    <w:rsid w:val="007C64FD"/>
    <w:rsid w:val="007C6955"/>
    <w:rsid w:val="007C705A"/>
    <w:rsid w:val="007C70A1"/>
    <w:rsid w:val="007C798B"/>
    <w:rsid w:val="007C7DE5"/>
    <w:rsid w:val="007D1052"/>
    <w:rsid w:val="007D10C0"/>
    <w:rsid w:val="007D1FBE"/>
    <w:rsid w:val="007D2EFB"/>
    <w:rsid w:val="007D342A"/>
    <w:rsid w:val="007D4465"/>
    <w:rsid w:val="007D4FB8"/>
    <w:rsid w:val="007D5E16"/>
    <w:rsid w:val="007D62E3"/>
    <w:rsid w:val="007D7739"/>
    <w:rsid w:val="007E0207"/>
    <w:rsid w:val="007E02A3"/>
    <w:rsid w:val="007E02BF"/>
    <w:rsid w:val="007E03D0"/>
    <w:rsid w:val="007E0D26"/>
    <w:rsid w:val="007E0F49"/>
    <w:rsid w:val="007E1365"/>
    <w:rsid w:val="007E1877"/>
    <w:rsid w:val="007E1A47"/>
    <w:rsid w:val="007E1CAF"/>
    <w:rsid w:val="007E3627"/>
    <w:rsid w:val="007E59D7"/>
    <w:rsid w:val="007E5BA7"/>
    <w:rsid w:val="007E5C2A"/>
    <w:rsid w:val="007E5FCB"/>
    <w:rsid w:val="007E7738"/>
    <w:rsid w:val="007F0673"/>
    <w:rsid w:val="007F1FF6"/>
    <w:rsid w:val="007F20BE"/>
    <w:rsid w:val="007F2BB2"/>
    <w:rsid w:val="007F3003"/>
    <w:rsid w:val="007F33C8"/>
    <w:rsid w:val="007F3A0A"/>
    <w:rsid w:val="007F3D1F"/>
    <w:rsid w:val="007F4041"/>
    <w:rsid w:val="007F60DA"/>
    <w:rsid w:val="007F7062"/>
    <w:rsid w:val="00800594"/>
    <w:rsid w:val="00800EA2"/>
    <w:rsid w:val="00801A77"/>
    <w:rsid w:val="008025EB"/>
    <w:rsid w:val="00802B3B"/>
    <w:rsid w:val="00803310"/>
    <w:rsid w:val="008035EA"/>
    <w:rsid w:val="00804576"/>
    <w:rsid w:val="00806258"/>
    <w:rsid w:val="00806ABF"/>
    <w:rsid w:val="00806CF6"/>
    <w:rsid w:val="0080705D"/>
    <w:rsid w:val="00807D4C"/>
    <w:rsid w:val="00810905"/>
    <w:rsid w:val="00812C13"/>
    <w:rsid w:val="00812E13"/>
    <w:rsid w:val="00812EF3"/>
    <w:rsid w:val="00813412"/>
    <w:rsid w:val="0081422A"/>
    <w:rsid w:val="008142B8"/>
    <w:rsid w:val="008143A3"/>
    <w:rsid w:val="00814DD8"/>
    <w:rsid w:val="00815E20"/>
    <w:rsid w:val="00815E58"/>
    <w:rsid w:val="00816122"/>
    <w:rsid w:val="008167D8"/>
    <w:rsid w:val="008174E7"/>
    <w:rsid w:val="0082204C"/>
    <w:rsid w:val="00822993"/>
    <w:rsid w:val="008229D9"/>
    <w:rsid w:val="00822D12"/>
    <w:rsid w:val="00822F53"/>
    <w:rsid w:val="008232FA"/>
    <w:rsid w:val="008269CD"/>
    <w:rsid w:val="00827AB1"/>
    <w:rsid w:val="00827E06"/>
    <w:rsid w:val="00830B2F"/>
    <w:rsid w:val="00830E0B"/>
    <w:rsid w:val="008312D7"/>
    <w:rsid w:val="008317D6"/>
    <w:rsid w:val="008320BC"/>
    <w:rsid w:val="00832A7F"/>
    <w:rsid w:val="008338BB"/>
    <w:rsid w:val="00833B55"/>
    <w:rsid w:val="00833D19"/>
    <w:rsid w:val="00833FA5"/>
    <w:rsid w:val="00835261"/>
    <w:rsid w:val="008359E0"/>
    <w:rsid w:val="00835AE7"/>
    <w:rsid w:val="00835BDF"/>
    <w:rsid w:val="0083700F"/>
    <w:rsid w:val="00837427"/>
    <w:rsid w:val="0084005E"/>
    <w:rsid w:val="008401EA"/>
    <w:rsid w:val="0084087E"/>
    <w:rsid w:val="00840A47"/>
    <w:rsid w:val="00840F4B"/>
    <w:rsid w:val="008415F9"/>
    <w:rsid w:val="0084470E"/>
    <w:rsid w:val="00846D66"/>
    <w:rsid w:val="0084768E"/>
    <w:rsid w:val="008507AA"/>
    <w:rsid w:val="008512CC"/>
    <w:rsid w:val="00851617"/>
    <w:rsid w:val="0085166A"/>
    <w:rsid w:val="0085218F"/>
    <w:rsid w:val="00852E15"/>
    <w:rsid w:val="008538D3"/>
    <w:rsid w:val="00853E91"/>
    <w:rsid w:val="00854BD9"/>
    <w:rsid w:val="008553B3"/>
    <w:rsid w:val="00855AE9"/>
    <w:rsid w:val="00856375"/>
    <w:rsid w:val="00856E14"/>
    <w:rsid w:val="00856F7B"/>
    <w:rsid w:val="00857B7F"/>
    <w:rsid w:val="00860F9E"/>
    <w:rsid w:val="008619FC"/>
    <w:rsid w:val="008622B3"/>
    <w:rsid w:val="008624A5"/>
    <w:rsid w:val="00863499"/>
    <w:rsid w:val="00863DB7"/>
    <w:rsid w:val="008640C3"/>
    <w:rsid w:val="00865937"/>
    <w:rsid w:val="0086757F"/>
    <w:rsid w:val="00867760"/>
    <w:rsid w:val="00867F0F"/>
    <w:rsid w:val="00870205"/>
    <w:rsid w:val="00870A63"/>
    <w:rsid w:val="0087171A"/>
    <w:rsid w:val="008720E4"/>
    <w:rsid w:val="00873A32"/>
    <w:rsid w:val="0087586A"/>
    <w:rsid w:val="00880BD9"/>
    <w:rsid w:val="00881035"/>
    <w:rsid w:val="008812DD"/>
    <w:rsid w:val="0088204C"/>
    <w:rsid w:val="008823DE"/>
    <w:rsid w:val="008828B8"/>
    <w:rsid w:val="0088353E"/>
    <w:rsid w:val="008837AA"/>
    <w:rsid w:val="00883B5B"/>
    <w:rsid w:val="00883C05"/>
    <w:rsid w:val="00883D7D"/>
    <w:rsid w:val="00883E91"/>
    <w:rsid w:val="0088639E"/>
    <w:rsid w:val="008873D9"/>
    <w:rsid w:val="00890FA5"/>
    <w:rsid w:val="00891B39"/>
    <w:rsid w:val="00891B75"/>
    <w:rsid w:val="00891D8B"/>
    <w:rsid w:val="008928B9"/>
    <w:rsid w:val="008928E0"/>
    <w:rsid w:val="00893758"/>
    <w:rsid w:val="0089511A"/>
    <w:rsid w:val="00897D48"/>
    <w:rsid w:val="00897F1A"/>
    <w:rsid w:val="008A093E"/>
    <w:rsid w:val="008A0B34"/>
    <w:rsid w:val="008A0D6E"/>
    <w:rsid w:val="008A1AF3"/>
    <w:rsid w:val="008A1DE6"/>
    <w:rsid w:val="008A22E1"/>
    <w:rsid w:val="008A3CC8"/>
    <w:rsid w:val="008A3E4B"/>
    <w:rsid w:val="008A4D45"/>
    <w:rsid w:val="008A5257"/>
    <w:rsid w:val="008A5A5D"/>
    <w:rsid w:val="008A5E83"/>
    <w:rsid w:val="008A5E9D"/>
    <w:rsid w:val="008A5FA6"/>
    <w:rsid w:val="008B0819"/>
    <w:rsid w:val="008B1537"/>
    <w:rsid w:val="008B15FE"/>
    <w:rsid w:val="008B187E"/>
    <w:rsid w:val="008B2383"/>
    <w:rsid w:val="008B238F"/>
    <w:rsid w:val="008B2407"/>
    <w:rsid w:val="008B34FD"/>
    <w:rsid w:val="008B35FE"/>
    <w:rsid w:val="008B517D"/>
    <w:rsid w:val="008B68BB"/>
    <w:rsid w:val="008B68DA"/>
    <w:rsid w:val="008B6A6E"/>
    <w:rsid w:val="008B6BA5"/>
    <w:rsid w:val="008B6C39"/>
    <w:rsid w:val="008B7D08"/>
    <w:rsid w:val="008C2D6F"/>
    <w:rsid w:val="008C2F90"/>
    <w:rsid w:val="008C2FE1"/>
    <w:rsid w:val="008C3584"/>
    <w:rsid w:val="008C4DE2"/>
    <w:rsid w:val="008C4F7D"/>
    <w:rsid w:val="008C6559"/>
    <w:rsid w:val="008C7494"/>
    <w:rsid w:val="008C7792"/>
    <w:rsid w:val="008C789D"/>
    <w:rsid w:val="008C7A21"/>
    <w:rsid w:val="008C7F90"/>
    <w:rsid w:val="008D0CBD"/>
    <w:rsid w:val="008D0CDB"/>
    <w:rsid w:val="008D126A"/>
    <w:rsid w:val="008D2C80"/>
    <w:rsid w:val="008D31FA"/>
    <w:rsid w:val="008D501F"/>
    <w:rsid w:val="008D7BCC"/>
    <w:rsid w:val="008E02F0"/>
    <w:rsid w:val="008E0CAD"/>
    <w:rsid w:val="008E0D87"/>
    <w:rsid w:val="008E15B2"/>
    <w:rsid w:val="008E3126"/>
    <w:rsid w:val="008E3548"/>
    <w:rsid w:val="008E4095"/>
    <w:rsid w:val="008E40D0"/>
    <w:rsid w:val="008E4CF5"/>
    <w:rsid w:val="008E4D27"/>
    <w:rsid w:val="008E5296"/>
    <w:rsid w:val="008E6B79"/>
    <w:rsid w:val="008F0519"/>
    <w:rsid w:val="008F0578"/>
    <w:rsid w:val="008F0E33"/>
    <w:rsid w:val="008F1565"/>
    <w:rsid w:val="008F1782"/>
    <w:rsid w:val="008F1D01"/>
    <w:rsid w:val="008F1D5B"/>
    <w:rsid w:val="008F257D"/>
    <w:rsid w:val="008F2BFB"/>
    <w:rsid w:val="008F3DFA"/>
    <w:rsid w:val="008F4A49"/>
    <w:rsid w:val="008F4DCF"/>
    <w:rsid w:val="008F6863"/>
    <w:rsid w:val="008F7375"/>
    <w:rsid w:val="008F74D5"/>
    <w:rsid w:val="009000F9"/>
    <w:rsid w:val="009011D5"/>
    <w:rsid w:val="00901C17"/>
    <w:rsid w:val="0090236C"/>
    <w:rsid w:val="009028B8"/>
    <w:rsid w:val="0090331F"/>
    <w:rsid w:val="00903AB6"/>
    <w:rsid w:val="00905A92"/>
    <w:rsid w:val="009071B3"/>
    <w:rsid w:val="00910D5B"/>
    <w:rsid w:val="00910E0F"/>
    <w:rsid w:val="00912130"/>
    <w:rsid w:val="00912AB2"/>
    <w:rsid w:val="00912E90"/>
    <w:rsid w:val="00913139"/>
    <w:rsid w:val="00913947"/>
    <w:rsid w:val="009147A2"/>
    <w:rsid w:val="00915FE0"/>
    <w:rsid w:val="009175A7"/>
    <w:rsid w:val="009176BA"/>
    <w:rsid w:val="00920821"/>
    <w:rsid w:val="009219F8"/>
    <w:rsid w:val="00922252"/>
    <w:rsid w:val="0092288B"/>
    <w:rsid w:val="009243B6"/>
    <w:rsid w:val="00925D65"/>
    <w:rsid w:val="0092636F"/>
    <w:rsid w:val="009265E0"/>
    <w:rsid w:val="009267E6"/>
    <w:rsid w:val="00927B2B"/>
    <w:rsid w:val="009310FF"/>
    <w:rsid w:val="009313FB"/>
    <w:rsid w:val="00931CA1"/>
    <w:rsid w:val="00931F2A"/>
    <w:rsid w:val="009320D2"/>
    <w:rsid w:val="009325A3"/>
    <w:rsid w:val="00932798"/>
    <w:rsid w:val="00934311"/>
    <w:rsid w:val="00936254"/>
    <w:rsid w:val="00936A33"/>
    <w:rsid w:val="00936A56"/>
    <w:rsid w:val="009409AE"/>
    <w:rsid w:val="00941715"/>
    <w:rsid w:val="009421BC"/>
    <w:rsid w:val="009431C7"/>
    <w:rsid w:val="009458F1"/>
    <w:rsid w:val="00945B55"/>
    <w:rsid w:val="00945D8F"/>
    <w:rsid w:val="009475D5"/>
    <w:rsid w:val="0094769A"/>
    <w:rsid w:val="00950116"/>
    <w:rsid w:val="00950F1D"/>
    <w:rsid w:val="0095100C"/>
    <w:rsid w:val="009527BF"/>
    <w:rsid w:val="00952AF1"/>
    <w:rsid w:val="00952C80"/>
    <w:rsid w:val="00953474"/>
    <w:rsid w:val="0095451E"/>
    <w:rsid w:val="00957F65"/>
    <w:rsid w:val="0096046D"/>
    <w:rsid w:val="00961192"/>
    <w:rsid w:val="0096120B"/>
    <w:rsid w:val="009639FA"/>
    <w:rsid w:val="00965025"/>
    <w:rsid w:val="009653D8"/>
    <w:rsid w:val="00965867"/>
    <w:rsid w:val="009658B9"/>
    <w:rsid w:val="00965A0B"/>
    <w:rsid w:val="00965AF5"/>
    <w:rsid w:val="00965EB7"/>
    <w:rsid w:val="00966D0C"/>
    <w:rsid w:val="009701DE"/>
    <w:rsid w:val="00970854"/>
    <w:rsid w:val="00970C7A"/>
    <w:rsid w:val="0097128D"/>
    <w:rsid w:val="00971AE7"/>
    <w:rsid w:val="00971CCA"/>
    <w:rsid w:val="0097226F"/>
    <w:rsid w:val="00972A47"/>
    <w:rsid w:val="009730E6"/>
    <w:rsid w:val="00973A0B"/>
    <w:rsid w:val="00973B21"/>
    <w:rsid w:val="0097415F"/>
    <w:rsid w:val="00977247"/>
    <w:rsid w:val="00980046"/>
    <w:rsid w:val="009805F0"/>
    <w:rsid w:val="00981D18"/>
    <w:rsid w:val="00984123"/>
    <w:rsid w:val="0098653A"/>
    <w:rsid w:val="009875DC"/>
    <w:rsid w:val="009876E3"/>
    <w:rsid w:val="009902DC"/>
    <w:rsid w:val="009936D7"/>
    <w:rsid w:val="00993911"/>
    <w:rsid w:val="00993A15"/>
    <w:rsid w:val="00993DDD"/>
    <w:rsid w:val="009945E0"/>
    <w:rsid w:val="00994647"/>
    <w:rsid w:val="0099466C"/>
    <w:rsid w:val="0099691F"/>
    <w:rsid w:val="009A1E27"/>
    <w:rsid w:val="009A2B47"/>
    <w:rsid w:val="009A362D"/>
    <w:rsid w:val="009A3997"/>
    <w:rsid w:val="009A3DC9"/>
    <w:rsid w:val="009A4B93"/>
    <w:rsid w:val="009A5003"/>
    <w:rsid w:val="009A50E7"/>
    <w:rsid w:val="009A5802"/>
    <w:rsid w:val="009A5CF0"/>
    <w:rsid w:val="009A6714"/>
    <w:rsid w:val="009A7AB6"/>
    <w:rsid w:val="009B111D"/>
    <w:rsid w:val="009B14E9"/>
    <w:rsid w:val="009B315C"/>
    <w:rsid w:val="009B38F4"/>
    <w:rsid w:val="009B568F"/>
    <w:rsid w:val="009B5CB9"/>
    <w:rsid w:val="009B6288"/>
    <w:rsid w:val="009B6560"/>
    <w:rsid w:val="009B6B51"/>
    <w:rsid w:val="009C01E2"/>
    <w:rsid w:val="009C063A"/>
    <w:rsid w:val="009C089D"/>
    <w:rsid w:val="009C11B9"/>
    <w:rsid w:val="009C19F5"/>
    <w:rsid w:val="009C2BE6"/>
    <w:rsid w:val="009C2E6A"/>
    <w:rsid w:val="009C2F6B"/>
    <w:rsid w:val="009C3191"/>
    <w:rsid w:val="009C3230"/>
    <w:rsid w:val="009C3B9B"/>
    <w:rsid w:val="009C631F"/>
    <w:rsid w:val="009C6B02"/>
    <w:rsid w:val="009C7809"/>
    <w:rsid w:val="009C7B2C"/>
    <w:rsid w:val="009D017A"/>
    <w:rsid w:val="009D0A77"/>
    <w:rsid w:val="009D0C52"/>
    <w:rsid w:val="009D16E0"/>
    <w:rsid w:val="009D18E0"/>
    <w:rsid w:val="009D1966"/>
    <w:rsid w:val="009D2056"/>
    <w:rsid w:val="009D21FC"/>
    <w:rsid w:val="009D24C1"/>
    <w:rsid w:val="009D4B84"/>
    <w:rsid w:val="009D6655"/>
    <w:rsid w:val="009D7091"/>
    <w:rsid w:val="009D7787"/>
    <w:rsid w:val="009D7C3B"/>
    <w:rsid w:val="009E1058"/>
    <w:rsid w:val="009E1AED"/>
    <w:rsid w:val="009E3D79"/>
    <w:rsid w:val="009E40ED"/>
    <w:rsid w:val="009E41A3"/>
    <w:rsid w:val="009E427B"/>
    <w:rsid w:val="009E4A10"/>
    <w:rsid w:val="009E573B"/>
    <w:rsid w:val="009E5DFB"/>
    <w:rsid w:val="009F004D"/>
    <w:rsid w:val="009F0DB0"/>
    <w:rsid w:val="009F0F1B"/>
    <w:rsid w:val="009F1832"/>
    <w:rsid w:val="009F1A1C"/>
    <w:rsid w:val="009F2802"/>
    <w:rsid w:val="009F3C54"/>
    <w:rsid w:val="009F4929"/>
    <w:rsid w:val="009F4AC7"/>
    <w:rsid w:val="009F4E76"/>
    <w:rsid w:val="009F5086"/>
    <w:rsid w:val="009F72BE"/>
    <w:rsid w:val="009F77A3"/>
    <w:rsid w:val="00A00116"/>
    <w:rsid w:val="00A008A6"/>
    <w:rsid w:val="00A010A4"/>
    <w:rsid w:val="00A0168B"/>
    <w:rsid w:val="00A01EBA"/>
    <w:rsid w:val="00A0397E"/>
    <w:rsid w:val="00A03EA1"/>
    <w:rsid w:val="00A04160"/>
    <w:rsid w:val="00A05796"/>
    <w:rsid w:val="00A05F2A"/>
    <w:rsid w:val="00A07236"/>
    <w:rsid w:val="00A10A27"/>
    <w:rsid w:val="00A10B9A"/>
    <w:rsid w:val="00A10F2B"/>
    <w:rsid w:val="00A11E90"/>
    <w:rsid w:val="00A13412"/>
    <w:rsid w:val="00A14AF0"/>
    <w:rsid w:val="00A150AF"/>
    <w:rsid w:val="00A1586A"/>
    <w:rsid w:val="00A165EB"/>
    <w:rsid w:val="00A167A0"/>
    <w:rsid w:val="00A177FE"/>
    <w:rsid w:val="00A1784D"/>
    <w:rsid w:val="00A17E37"/>
    <w:rsid w:val="00A20B0A"/>
    <w:rsid w:val="00A238B7"/>
    <w:rsid w:val="00A238FA"/>
    <w:rsid w:val="00A2431F"/>
    <w:rsid w:val="00A24E9D"/>
    <w:rsid w:val="00A253A7"/>
    <w:rsid w:val="00A25CE2"/>
    <w:rsid w:val="00A267A2"/>
    <w:rsid w:val="00A27963"/>
    <w:rsid w:val="00A306E8"/>
    <w:rsid w:val="00A30F92"/>
    <w:rsid w:val="00A31BF2"/>
    <w:rsid w:val="00A347CD"/>
    <w:rsid w:val="00A34D1B"/>
    <w:rsid w:val="00A40A85"/>
    <w:rsid w:val="00A4100A"/>
    <w:rsid w:val="00A416B8"/>
    <w:rsid w:val="00A41E48"/>
    <w:rsid w:val="00A43BA5"/>
    <w:rsid w:val="00A43EED"/>
    <w:rsid w:val="00A44FA3"/>
    <w:rsid w:val="00A4638B"/>
    <w:rsid w:val="00A51300"/>
    <w:rsid w:val="00A513BC"/>
    <w:rsid w:val="00A51832"/>
    <w:rsid w:val="00A5224D"/>
    <w:rsid w:val="00A52717"/>
    <w:rsid w:val="00A52824"/>
    <w:rsid w:val="00A5360F"/>
    <w:rsid w:val="00A53676"/>
    <w:rsid w:val="00A53EFC"/>
    <w:rsid w:val="00A549BF"/>
    <w:rsid w:val="00A552F6"/>
    <w:rsid w:val="00A5648F"/>
    <w:rsid w:val="00A57636"/>
    <w:rsid w:val="00A57E4F"/>
    <w:rsid w:val="00A600C0"/>
    <w:rsid w:val="00A602C3"/>
    <w:rsid w:val="00A61FA3"/>
    <w:rsid w:val="00A64196"/>
    <w:rsid w:val="00A65417"/>
    <w:rsid w:val="00A66F07"/>
    <w:rsid w:val="00A67070"/>
    <w:rsid w:val="00A717D4"/>
    <w:rsid w:val="00A71BA9"/>
    <w:rsid w:val="00A71CBF"/>
    <w:rsid w:val="00A71E2C"/>
    <w:rsid w:val="00A73018"/>
    <w:rsid w:val="00A7327B"/>
    <w:rsid w:val="00A73C63"/>
    <w:rsid w:val="00A742C3"/>
    <w:rsid w:val="00A74D40"/>
    <w:rsid w:val="00A75832"/>
    <w:rsid w:val="00A75C58"/>
    <w:rsid w:val="00A76B65"/>
    <w:rsid w:val="00A76D16"/>
    <w:rsid w:val="00A7746E"/>
    <w:rsid w:val="00A776F8"/>
    <w:rsid w:val="00A835A2"/>
    <w:rsid w:val="00A8460E"/>
    <w:rsid w:val="00A84F56"/>
    <w:rsid w:val="00A8528A"/>
    <w:rsid w:val="00A85E4E"/>
    <w:rsid w:val="00A8774F"/>
    <w:rsid w:val="00A90F6F"/>
    <w:rsid w:val="00A92D60"/>
    <w:rsid w:val="00A9301C"/>
    <w:rsid w:val="00A9342D"/>
    <w:rsid w:val="00A9387B"/>
    <w:rsid w:val="00A94552"/>
    <w:rsid w:val="00A96998"/>
    <w:rsid w:val="00A9774F"/>
    <w:rsid w:val="00A977A3"/>
    <w:rsid w:val="00AA12AA"/>
    <w:rsid w:val="00AA1347"/>
    <w:rsid w:val="00AA323A"/>
    <w:rsid w:val="00AA39DE"/>
    <w:rsid w:val="00AA3FFE"/>
    <w:rsid w:val="00AA42B4"/>
    <w:rsid w:val="00AA4720"/>
    <w:rsid w:val="00AA682C"/>
    <w:rsid w:val="00AA7AED"/>
    <w:rsid w:val="00AB04EB"/>
    <w:rsid w:val="00AB0EDA"/>
    <w:rsid w:val="00AB153D"/>
    <w:rsid w:val="00AB26F8"/>
    <w:rsid w:val="00AB2AA0"/>
    <w:rsid w:val="00AB31FE"/>
    <w:rsid w:val="00AB3B96"/>
    <w:rsid w:val="00AB5EB8"/>
    <w:rsid w:val="00AB62AB"/>
    <w:rsid w:val="00AB6376"/>
    <w:rsid w:val="00AB775E"/>
    <w:rsid w:val="00AB7F7C"/>
    <w:rsid w:val="00AC0665"/>
    <w:rsid w:val="00AC0BB5"/>
    <w:rsid w:val="00AC1137"/>
    <w:rsid w:val="00AC1D05"/>
    <w:rsid w:val="00AC2114"/>
    <w:rsid w:val="00AC2635"/>
    <w:rsid w:val="00AC2BC4"/>
    <w:rsid w:val="00AC30C9"/>
    <w:rsid w:val="00AC4259"/>
    <w:rsid w:val="00AC44A6"/>
    <w:rsid w:val="00AC48C7"/>
    <w:rsid w:val="00AC49AC"/>
    <w:rsid w:val="00AC527C"/>
    <w:rsid w:val="00AC695C"/>
    <w:rsid w:val="00AD0273"/>
    <w:rsid w:val="00AD053B"/>
    <w:rsid w:val="00AD05B9"/>
    <w:rsid w:val="00AD0E4B"/>
    <w:rsid w:val="00AD1529"/>
    <w:rsid w:val="00AD203F"/>
    <w:rsid w:val="00AD2110"/>
    <w:rsid w:val="00AD214F"/>
    <w:rsid w:val="00AD250F"/>
    <w:rsid w:val="00AD2C58"/>
    <w:rsid w:val="00AD483C"/>
    <w:rsid w:val="00AD5909"/>
    <w:rsid w:val="00AD6853"/>
    <w:rsid w:val="00AD6ECC"/>
    <w:rsid w:val="00AD71FF"/>
    <w:rsid w:val="00AD742E"/>
    <w:rsid w:val="00AE0517"/>
    <w:rsid w:val="00AE0C69"/>
    <w:rsid w:val="00AE109A"/>
    <w:rsid w:val="00AE1C8A"/>
    <w:rsid w:val="00AE24E6"/>
    <w:rsid w:val="00AE251D"/>
    <w:rsid w:val="00AE2AA7"/>
    <w:rsid w:val="00AE2F39"/>
    <w:rsid w:val="00AE3D60"/>
    <w:rsid w:val="00AE4223"/>
    <w:rsid w:val="00AE4503"/>
    <w:rsid w:val="00AE4609"/>
    <w:rsid w:val="00AE5795"/>
    <w:rsid w:val="00AE5D27"/>
    <w:rsid w:val="00AE6594"/>
    <w:rsid w:val="00AF1242"/>
    <w:rsid w:val="00AF22EC"/>
    <w:rsid w:val="00AF32C4"/>
    <w:rsid w:val="00AF3610"/>
    <w:rsid w:val="00AF43F9"/>
    <w:rsid w:val="00AF5512"/>
    <w:rsid w:val="00AF5ABB"/>
    <w:rsid w:val="00AF6D7B"/>
    <w:rsid w:val="00AF701D"/>
    <w:rsid w:val="00AF756C"/>
    <w:rsid w:val="00B0051E"/>
    <w:rsid w:val="00B01250"/>
    <w:rsid w:val="00B02A7B"/>
    <w:rsid w:val="00B03BBE"/>
    <w:rsid w:val="00B03F7F"/>
    <w:rsid w:val="00B0614F"/>
    <w:rsid w:val="00B0695E"/>
    <w:rsid w:val="00B06EF8"/>
    <w:rsid w:val="00B102BF"/>
    <w:rsid w:val="00B10DE2"/>
    <w:rsid w:val="00B1187A"/>
    <w:rsid w:val="00B12815"/>
    <w:rsid w:val="00B1406B"/>
    <w:rsid w:val="00B14766"/>
    <w:rsid w:val="00B1591A"/>
    <w:rsid w:val="00B15B8B"/>
    <w:rsid w:val="00B170AA"/>
    <w:rsid w:val="00B175F8"/>
    <w:rsid w:val="00B2025B"/>
    <w:rsid w:val="00B22730"/>
    <w:rsid w:val="00B2273A"/>
    <w:rsid w:val="00B2427A"/>
    <w:rsid w:val="00B257B0"/>
    <w:rsid w:val="00B25891"/>
    <w:rsid w:val="00B26C9E"/>
    <w:rsid w:val="00B30BDB"/>
    <w:rsid w:val="00B30F8D"/>
    <w:rsid w:val="00B32B27"/>
    <w:rsid w:val="00B33D4A"/>
    <w:rsid w:val="00B343B1"/>
    <w:rsid w:val="00B3452F"/>
    <w:rsid w:val="00B3491D"/>
    <w:rsid w:val="00B34CB2"/>
    <w:rsid w:val="00B36C2A"/>
    <w:rsid w:val="00B40220"/>
    <w:rsid w:val="00B40D8B"/>
    <w:rsid w:val="00B40E18"/>
    <w:rsid w:val="00B440A9"/>
    <w:rsid w:val="00B507E2"/>
    <w:rsid w:val="00B5081B"/>
    <w:rsid w:val="00B51147"/>
    <w:rsid w:val="00B51BCB"/>
    <w:rsid w:val="00B51CE7"/>
    <w:rsid w:val="00B521E6"/>
    <w:rsid w:val="00B530A4"/>
    <w:rsid w:val="00B533BF"/>
    <w:rsid w:val="00B53E52"/>
    <w:rsid w:val="00B5432F"/>
    <w:rsid w:val="00B55059"/>
    <w:rsid w:val="00B562D5"/>
    <w:rsid w:val="00B562FE"/>
    <w:rsid w:val="00B5661E"/>
    <w:rsid w:val="00B57874"/>
    <w:rsid w:val="00B57AEE"/>
    <w:rsid w:val="00B57D07"/>
    <w:rsid w:val="00B6072B"/>
    <w:rsid w:val="00B62851"/>
    <w:rsid w:val="00B62DCA"/>
    <w:rsid w:val="00B63254"/>
    <w:rsid w:val="00B638BE"/>
    <w:rsid w:val="00B63B96"/>
    <w:rsid w:val="00B65167"/>
    <w:rsid w:val="00B6571F"/>
    <w:rsid w:val="00B65EFA"/>
    <w:rsid w:val="00B6640D"/>
    <w:rsid w:val="00B66D90"/>
    <w:rsid w:val="00B70781"/>
    <w:rsid w:val="00B71D8B"/>
    <w:rsid w:val="00B729A8"/>
    <w:rsid w:val="00B729E5"/>
    <w:rsid w:val="00B72AE2"/>
    <w:rsid w:val="00B732EA"/>
    <w:rsid w:val="00B74340"/>
    <w:rsid w:val="00B753E8"/>
    <w:rsid w:val="00B75402"/>
    <w:rsid w:val="00B755FC"/>
    <w:rsid w:val="00B75E4B"/>
    <w:rsid w:val="00B75E55"/>
    <w:rsid w:val="00B76183"/>
    <w:rsid w:val="00B77584"/>
    <w:rsid w:val="00B77622"/>
    <w:rsid w:val="00B80E0C"/>
    <w:rsid w:val="00B81405"/>
    <w:rsid w:val="00B82A54"/>
    <w:rsid w:val="00B83EB9"/>
    <w:rsid w:val="00B83FDE"/>
    <w:rsid w:val="00B842A3"/>
    <w:rsid w:val="00B87942"/>
    <w:rsid w:val="00B87C36"/>
    <w:rsid w:val="00B903E4"/>
    <w:rsid w:val="00B91801"/>
    <w:rsid w:val="00B9192F"/>
    <w:rsid w:val="00B93C1C"/>
    <w:rsid w:val="00B94285"/>
    <w:rsid w:val="00B94F4F"/>
    <w:rsid w:val="00B95088"/>
    <w:rsid w:val="00B9621C"/>
    <w:rsid w:val="00B9693B"/>
    <w:rsid w:val="00B96996"/>
    <w:rsid w:val="00B969C7"/>
    <w:rsid w:val="00B973EC"/>
    <w:rsid w:val="00BA07B8"/>
    <w:rsid w:val="00BA09BE"/>
    <w:rsid w:val="00BA0C16"/>
    <w:rsid w:val="00BA16AD"/>
    <w:rsid w:val="00BA195C"/>
    <w:rsid w:val="00BA21B7"/>
    <w:rsid w:val="00BA22B3"/>
    <w:rsid w:val="00BA2B00"/>
    <w:rsid w:val="00BA2CE3"/>
    <w:rsid w:val="00BA3117"/>
    <w:rsid w:val="00BA38F2"/>
    <w:rsid w:val="00BA52D9"/>
    <w:rsid w:val="00BA55BD"/>
    <w:rsid w:val="00BA575A"/>
    <w:rsid w:val="00BA58BF"/>
    <w:rsid w:val="00BA626B"/>
    <w:rsid w:val="00BA6721"/>
    <w:rsid w:val="00BA681D"/>
    <w:rsid w:val="00BA723B"/>
    <w:rsid w:val="00BA7AF5"/>
    <w:rsid w:val="00BB16B5"/>
    <w:rsid w:val="00BB26CD"/>
    <w:rsid w:val="00BB4D41"/>
    <w:rsid w:val="00BB549C"/>
    <w:rsid w:val="00BB550C"/>
    <w:rsid w:val="00BB593C"/>
    <w:rsid w:val="00BB5DA1"/>
    <w:rsid w:val="00BB67DE"/>
    <w:rsid w:val="00BB6804"/>
    <w:rsid w:val="00BB74B1"/>
    <w:rsid w:val="00BB7749"/>
    <w:rsid w:val="00BB7C3A"/>
    <w:rsid w:val="00BC01C0"/>
    <w:rsid w:val="00BC02D5"/>
    <w:rsid w:val="00BC0916"/>
    <w:rsid w:val="00BC1135"/>
    <w:rsid w:val="00BC13F7"/>
    <w:rsid w:val="00BC23AA"/>
    <w:rsid w:val="00BC27FF"/>
    <w:rsid w:val="00BC3B51"/>
    <w:rsid w:val="00BC4960"/>
    <w:rsid w:val="00BC51B4"/>
    <w:rsid w:val="00BC5A44"/>
    <w:rsid w:val="00BC5CB2"/>
    <w:rsid w:val="00BC5F9E"/>
    <w:rsid w:val="00BC6C18"/>
    <w:rsid w:val="00BD13B6"/>
    <w:rsid w:val="00BD2909"/>
    <w:rsid w:val="00BD33F4"/>
    <w:rsid w:val="00BD3750"/>
    <w:rsid w:val="00BD3CD4"/>
    <w:rsid w:val="00BD5264"/>
    <w:rsid w:val="00BD598C"/>
    <w:rsid w:val="00BD5F2E"/>
    <w:rsid w:val="00BD6481"/>
    <w:rsid w:val="00BD79D2"/>
    <w:rsid w:val="00BE02B7"/>
    <w:rsid w:val="00BE0BFD"/>
    <w:rsid w:val="00BE2F3D"/>
    <w:rsid w:val="00BE3580"/>
    <w:rsid w:val="00BE35D4"/>
    <w:rsid w:val="00BE3763"/>
    <w:rsid w:val="00BE3AF3"/>
    <w:rsid w:val="00BE40B5"/>
    <w:rsid w:val="00BE41F8"/>
    <w:rsid w:val="00BE4681"/>
    <w:rsid w:val="00BE51EE"/>
    <w:rsid w:val="00BE6304"/>
    <w:rsid w:val="00BE6A19"/>
    <w:rsid w:val="00BF01A3"/>
    <w:rsid w:val="00BF2EED"/>
    <w:rsid w:val="00BF4CF9"/>
    <w:rsid w:val="00BF648C"/>
    <w:rsid w:val="00C00F1F"/>
    <w:rsid w:val="00C02CF3"/>
    <w:rsid w:val="00C04B12"/>
    <w:rsid w:val="00C05104"/>
    <w:rsid w:val="00C05AE9"/>
    <w:rsid w:val="00C0643C"/>
    <w:rsid w:val="00C065C5"/>
    <w:rsid w:val="00C06BC5"/>
    <w:rsid w:val="00C0731D"/>
    <w:rsid w:val="00C073CA"/>
    <w:rsid w:val="00C07621"/>
    <w:rsid w:val="00C1011B"/>
    <w:rsid w:val="00C1057A"/>
    <w:rsid w:val="00C11502"/>
    <w:rsid w:val="00C115E3"/>
    <w:rsid w:val="00C124AC"/>
    <w:rsid w:val="00C134DD"/>
    <w:rsid w:val="00C13743"/>
    <w:rsid w:val="00C17457"/>
    <w:rsid w:val="00C175D0"/>
    <w:rsid w:val="00C2080A"/>
    <w:rsid w:val="00C216AC"/>
    <w:rsid w:val="00C21980"/>
    <w:rsid w:val="00C22720"/>
    <w:rsid w:val="00C25753"/>
    <w:rsid w:val="00C25EE3"/>
    <w:rsid w:val="00C26E13"/>
    <w:rsid w:val="00C270BA"/>
    <w:rsid w:val="00C3068B"/>
    <w:rsid w:val="00C3177F"/>
    <w:rsid w:val="00C31E5A"/>
    <w:rsid w:val="00C3208D"/>
    <w:rsid w:val="00C33056"/>
    <w:rsid w:val="00C33F39"/>
    <w:rsid w:val="00C340F0"/>
    <w:rsid w:val="00C34C2C"/>
    <w:rsid w:val="00C365F7"/>
    <w:rsid w:val="00C36645"/>
    <w:rsid w:val="00C3665D"/>
    <w:rsid w:val="00C36BD8"/>
    <w:rsid w:val="00C37180"/>
    <w:rsid w:val="00C40017"/>
    <w:rsid w:val="00C4035C"/>
    <w:rsid w:val="00C40829"/>
    <w:rsid w:val="00C40E04"/>
    <w:rsid w:val="00C4198D"/>
    <w:rsid w:val="00C41C39"/>
    <w:rsid w:val="00C42BAE"/>
    <w:rsid w:val="00C43005"/>
    <w:rsid w:val="00C4310D"/>
    <w:rsid w:val="00C434DD"/>
    <w:rsid w:val="00C449D0"/>
    <w:rsid w:val="00C46537"/>
    <w:rsid w:val="00C46638"/>
    <w:rsid w:val="00C47526"/>
    <w:rsid w:val="00C475F9"/>
    <w:rsid w:val="00C5010D"/>
    <w:rsid w:val="00C50BA0"/>
    <w:rsid w:val="00C51851"/>
    <w:rsid w:val="00C52C02"/>
    <w:rsid w:val="00C53088"/>
    <w:rsid w:val="00C5351C"/>
    <w:rsid w:val="00C53ED1"/>
    <w:rsid w:val="00C54875"/>
    <w:rsid w:val="00C54ACA"/>
    <w:rsid w:val="00C54DE5"/>
    <w:rsid w:val="00C562F8"/>
    <w:rsid w:val="00C57B4B"/>
    <w:rsid w:val="00C604AB"/>
    <w:rsid w:val="00C605DA"/>
    <w:rsid w:val="00C61384"/>
    <w:rsid w:val="00C6211B"/>
    <w:rsid w:val="00C626CF"/>
    <w:rsid w:val="00C627F0"/>
    <w:rsid w:val="00C63C09"/>
    <w:rsid w:val="00C63C51"/>
    <w:rsid w:val="00C6422D"/>
    <w:rsid w:val="00C64325"/>
    <w:rsid w:val="00C64426"/>
    <w:rsid w:val="00C64769"/>
    <w:rsid w:val="00C64980"/>
    <w:rsid w:val="00C64AF9"/>
    <w:rsid w:val="00C64FE5"/>
    <w:rsid w:val="00C66349"/>
    <w:rsid w:val="00C6747B"/>
    <w:rsid w:val="00C67D6C"/>
    <w:rsid w:val="00C729F5"/>
    <w:rsid w:val="00C72F4F"/>
    <w:rsid w:val="00C73197"/>
    <w:rsid w:val="00C73B78"/>
    <w:rsid w:val="00C74573"/>
    <w:rsid w:val="00C765A2"/>
    <w:rsid w:val="00C76792"/>
    <w:rsid w:val="00C770D0"/>
    <w:rsid w:val="00C811A9"/>
    <w:rsid w:val="00C816F2"/>
    <w:rsid w:val="00C81D76"/>
    <w:rsid w:val="00C81FF3"/>
    <w:rsid w:val="00C82067"/>
    <w:rsid w:val="00C82DC9"/>
    <w:rsid w:val="00C8384A"/>
    <w:rsid w:val="00C83DFF"/>
    <w:rsid w:val="00C83EA1"/>
    <w:rsid w:val="00C84B55"/>
    <w:rsid w:val="00C85F27"/>
    <w:rsid w:val="00C862B7"/>
    <w:rsid w:val="00C86906"/>
    <w:rsid w:val="00C8783C"/>
    <w:rsid w:val="00C906EE"/>
    <w:rsid w:val="00C90AE4"/>
    <w:rsid w:val="00C916E4"/>
    <w:rsid w:val="00C91AF9"/>
    <w:rsid w:val="00C91DB1"/>
    <w:rsid w:val="00C923FD"/>
    <w:rsid w:val="00C92C64"/>
    <w:rsid w:val="00C9314E"/>
    <w:rsid w:val="00C939EE"/>
    <w:rsid w:val="00C959DA"/>
    <w:rsid w:val="00C97AEE"/>
    <w:rsid w:val="00CA14A2"/>
    <w:rsid w:val="00CA1C7A"/>
    <w:rsid w:val="00CA2554"/>
    <w:rsid w:val="00CA2E08"/>
    <w:rsid w:val="00CA319B"/>
    <w:rsid w:val="00CA33F6"/>
    <w:rsid w:val="00CA403A"/>
    <w:rsid w:val="00CA4E8B"/>
    <w:rsid w:val="00CA50B8"/>
    <w:rsid w:val="00CA5168"/>
    <w:rsid w:val="00CA5B6C"/>
    <w:rsid w:val="00CA653F"/>
    <w:rsid w:val="00CA78BB"/>
    <w:rsid w:val="00CA7A01"/>
    <w:rsid w:val="00CB007C"/>
    <w:rsid w:val="00CB258E"/>
    <w:rsid w:val="00CB3FCE"/>
    <w:rsid w:val="00CB4477"/>
    <w:rsid w:val="00CB4656"/>
    <w:rsid w:val="00CB57A0"/>
    <w:rsid w:val="00CB6848"/>
    <w:rsid w:val="00CC0147"/>
    <w:rsid w:val="00CC0FBE"/>
    <w:rsid w:val="00CC11AB"/>
    <w:rsid w:val="00CC2139"/>
    <w:rsid w:val="00CC485C"/>
    <w:rsid w:val="00CC4DC0"/>
    <w:rsid w:val="00CC618C"/>
    <w:rsid w:val="00CC6E0A"/>
    <w:rsid w:val="00CC7256"/>
    <w:rsid w:val="00CC7F15"/>
    <w:rsid w:val="00CD05F5"/>
    <w:rsid w:val="00CD1524"/>
    <w:rsid w:val="00CD187D"/>
    <w:rsid w:val="00CD3108"/>
    <w:rsid w:val="00CD5137"/>
    <w:rsid w:val="00CD5446"/>
    <w:rsid w:val="00CD64A0"/>
    <w:rsid w:val="00CD68D0"/>
    <w:rsid w:val="00CD6C0C"/>
    <w:rsid w:val="00CE013A"/>
    <w:rsid w:val="00CE1C99"/>
    <w:rsid w:val="00CE1CFA"/>
    <w:rsid w:val="00CE37DF"/>
    <w:rsid w:val="00CE4DAD"/>
    <w:rsid w:val="00CE5566"/>
    <w:rsid w:val="00CE622F"/>
    <w:rsid w:val="00CE74FF"/>
    <w:rsid w:val="00CE761D"/>
    <w:rsid w:val="00CE7DCD"/>
    <w:rsid w:val="00CF018E"/>
    <w:rsid w:val="00CF12F4"/>
    <w:rsid w:val="00CF17A4"/>
    <w:rsid w:val="00CF2BF8"/>
    <w:rsid w:val="00CF425E"/>
    <w:rsid w:val="00CF4E17"/>
    <w:rsid w:val="00CF5561"/>
    <w:rsid w:val="00CF592E"/>
    <w:rsid w:val="00CF5C20"/>
    <w:rsid w:val="00CF7CE2"/>
    <w:rsid w:val="00D00604"/>
    <w:rsid w:val="00D006CF"/>
    <w:rsid w:val="00D01712"/>
    <w:rsid w:val="00D02799"/>
    <w:rsid w:val="00D037D8"/>
    <w:rsid w:val="00D03C4A"/>
    <w:rsid w:val="00D06699"/>
    <w:rsid w:val="00D074E7"/>
    <w:rsid w:val="00D07EF9"/>
    <w:rsid w:val="00D115C2"/>
    <w:rsid w:val="00D1199E"/>
    <w:rsid w:val="00D11E5A"/>
    <w:rsid w:val="00D1288B"/>
    <w:rsid w:val="00D14F57"/>
    <w:rsid w:val="00D20376"/>
    <w:rsid w:val="00D211E4"/>
    <w:rsid w:val="00D21B6E"/>
    <w:rsid w:val="00D22B1B"/>
    <w:rsid w:val="00D2455F"/>
    <w:rsid w:val="00D272FD"/>
    <w:rsid w:val="00D27360"/>
    <w:rsid w:val="00D278CF"/>
    <w:rsid w:val="00D30997"/>
    <w:rsid w:val="00D30E6F"/>
    <w:rsid w:val="00D313AE"/>
    <w:rsid w:val="00D3199C"/>
    <w:rsid w:val="00D32006"/>
    <w:rsid w:val="00D32EE7"/>
    <w:rsid w:val="00D33097"/>
    <w:rsid w:val="00D33125"/>
    <w:rsid w:val="00D348C2"/>
    <w:rsid w:val="00D36207"/>
    <w:rsid w:val="00D36A82"/>
    <w:rsid w:val="00D37032"/>
    <w:rsid w:val="00D37C2D"/>
    <w:rsid w:val="00D37C5D"/>
    <w:rsid w:val="00D40AA6"/>
    <w:rsid w:val="00D41765"/>
    <w:rsid w:val="00D42CE4"/>
    <w:rsid w:val="00D44275"/>
    <w:rsid w:val="00D443B0"/>
    <w:rsid w:val="00D4446A"/>
    <w:rsid w:val="00D44E55"/>
    <w:rsid w:val="00D45CE1"/>
    <w:rsid w:val="00D45EC6"/>
    <w:rsid w:val="00D45FC0"/>
    <w:rsid w:val="00D4615F"/>
    <w:rsid w:val="00D4682B"/>
    <w:rsid w:val="00D46F1E"/>
    <w:rsid w:val="00D47B93"/>
    <w:rsid w:val="00D501BF"/>
    <w:rsid w:val="00D52A3F"/>
    <w:rsid w:val="00D52FA7"/>
    <w:rsid w:val="00D538E9"/>
    <w:rsid w:val="00D53AEA"/>
    <w:rsid w:val="00D541E6"/>
    <w:rsid w:val="00D5669A"/>
    <w:rsid w:val="00D56D3D"/>
    <w:rsid w:val="00D604F0"/>
    <w:rsid w:val="00D60F98"/>
    <w:rsid w:val="00D62044"/>
    <w:rsid w:val="00D627A6"/>
    <w:rsid w:val="00D6299A"/>
    <w:rsid w:val="00D6434C"/>
    <w:rsid w:val="00D65202"/>
    <w:rsid w:val="00D65F36"/>
    <w:rsid w:val="00D66743"/>
    <w:rsid w:val="00D66A81"/>
    <w:rsid w:val="00D67F3D"/>
    <w:rsid w:val="00D71361"/>
    <w:rsid w:val="00D7292F"/>
    <w:rsid w:val="00D72C9F"/>
    <w:rsid w:val="00D73A03"/>
    <w:rsid w:val="00D73CC1"/>
    <w:rsid w:val="00D74124"/>
    <w:rsid w:val="00D74D75"/>
    <w:rsid w:val="00D77EA5"/>
    <w:rsid w:val="00D814EE"/>
    <w:rsid w:val="00D83045"/>
    <w:rsid w:val="00D83BC6"/>
    <w:rsid w:val="00D844B3"/>
    <w:rsid w:val="00D84761"/>
    <w:rsid w:val="00D850E4"/>
    <w:rsid w:val="00D85186"/>
    <w:rsid w:val="00D8523D"/>
    <w:rsid w:val="00D915A3"/>
    <w:rsid w:val="00D91F45"/>
    <w:rsid w:val="00D9227D"/>
    <w:rsid w:val="00D92D3D"/>
    <w:rsid w:val="00D957E4"/>
    <w:rsid w:val="00D96067"/>
    <w:rsid w:val="00D978FB"/>
    <w:rsid w:val="00DA01F8"/>
    <w:rsid w:val="00DA04D3"/>
    <w:rsid w:val="00DA1974"/>
    <w:rsid w:val="00DA1D96"/>
    <w:rsid w:val="00DA330D"/>
    <w:rsid w:val="00DA3E92"/>
    <w:rsid w:val="00DA4150"/>
    <w:rsid w:val="00DA5608"/>
    <w:rsid w:val="00DA582E"/>
    <w:rsid w:val="00DA600B"/>
    <w:rsid w:val="00DA63E1"/>
    <w:rsid w:val="00DA675D"/>
    <w:rsid w:val="00DB005D"/>
    <w:rsid w:val="00DB14F8"/>
    <w:rsid w:val="00DB1F46"/>
    <w:rsid w:val="00DB2359"/>
    <w:rsid w:val="00DB34C4"/>
    <w:rsid w:val="00DB36E7"/>
    <w:rsid w:val="00DB38DD"/>
    <w:rsid w:val="00DB402B"/>
    <w:rsid w:val="00DB7ED8"/>
    <w:rsid w:val="00DB7F2A"/>
    <w:rsid w:val="00DC028F"/>
    <w:rsid w:val="00DC2013"/>
    <w:rsid w:val="00DC2C0A"/>
    <w:rsid w:val="00DC2C76"/>
    <w:rsid w:val="00DC3F35"/>
    <w:rsid w:val="00DC573D"/>
    <w:rsid w:val="00DC638D"/>
    <w:rsid w:val="00DC66A6"/>
    <w:rsid w:val="00DC7791"/>
    <w:rsid w:val="00DD0308"/>
    <w:rsid w:val="00DD11AD"/>
    <w:rsid w:val="00DD1CF6"/>
    <w:rsid w:val="00DD2912"/>
    <w:rsid w:val="00DD2B4A"/>
    <w:rsid w:val="00DD3806"/>
    <w:rsid w:val="00DD44D7"/>
    <w:rsid w:val="00DD4503"/>
    <w:rsid w:val="00DD7BDE"/>
    <w:rsid w:val="00DE1528"/>
    <w:rsid w:val="00DE37FC"/>
    <w:rsid w:val="00DE422C"/>
    <w:rsid w:val="00DE5594"/>
    <w:rsid w:val="00DE5F42"/>
    <w:rsid w:val="00DE6408"/>
    <w:rsid w:val="00DF15A5"/>
    <w:rsid w:val="00DF189F"/>
    <w:rsid w:val="00DF1940"/>
    <w:rsid w:val="00DF24C7"/>
    <w:rsid w:val="00DF42C0"/>
    <w:rsid w:val="00DF46BE"/>
    <w:rsid w:val="00DF529B"/>
    <w:rsid w:val="00DF5A19"/>
    <w:rsid w:val="00DF61CB"/>
    <w:rsid w:val="00DF62CA"/>
    <w:rsid w:val="00DF67D4"/>
    <w:rsid w:val="00DF69E0"/>
    <w:rsid w:val="00E00F37"/>
    <w:rsid w:val="00E01628"/>
    <w:rsid w:val="00E017B2"/>
    <w:rsid w:val="00E020C2"/>
    <w:rsid w:val="00E03830"/>
    <w:rsid w:val="00E03C64"/>
    <w:rsid w:val="00E03FCA"/>
    <w:rsid w:val="00E05174"/>
    <w:rsid w:val="00E057A2"/>
    <w:rsid w:val="00E11ADF"/>
    <w:rsid w:val="00E11F09"/>
    <w:rsid w:val="00E1249D"/>
    <w:rsid w:val="00E1252A"/>
    <w:rsid w:val="00E125C3"/>
    <w:rsid w:val="00E1425D"/>
    <w:rsid w:val="00E14E88"/>
    <w:rsid w:val="00E1627F"/>
    <w:rsid w:val="00E162F3"/>
    <w:rsid w:val="00E16486"/>
    <w:rsid w:val="00E1680F"/>
    <w:rsid w:val="00E177DD"/>
    <w:rsid w:val="00E17876"/>
    <w:rsid w:val="00E200B0"/>
    <w:rsid w:val="00E2017B"/>
    <w:rsid w:val="00E20272"/>
    <w:rsid w:val="00E21D60"/>
    <w:rsid w:val="00E22534"/>
    <w:rsid w:val="00E22B4A"/>
    <w:rsid w:val="00E24207"/>
    <w:rsid w:val="00E242DD"/>
    <w:rsid w:val="00E24ABC"/>
    <w:rsid w:val="00E2613D"/>
    <w:rsid w:val="00E26170"/>
    <w:rsid w:val="00E276BD"/>
    <w:rsid w:val="00E27C01"/>
    <w:rsid w:val="00E307C7"/>
    <w:rsid w:val="00E32624"/>
    <w:rsid w:val="00E331C9"/>
    <w:rsid w:val="00E33B5C"/>
    <w:rsid w:val="00E34F5A"/>
    <w:rsid w:val="00E3549C"/>
    <w:rsid w:val="00E36E5F"/>
    <w:rsid w:val="00E37856"/>
    <w:rsid w:val="00E379EF"/>
    <w:rsid w:val="00E40302"/>
    <w:rsid w:val="00E40373"/>
    <w:rsid w:val="00E4192C"/>
    <w:rsid w:val="00E41DC5"/>
    <w:rsid w:val="00E42667"/>
    <w:rsid w:val="00E42796"/>
    <w:rsid w:val="00E427BB"/>
    <w:rsid w:val="00E43611"/>
    <w:rsid w:val="00E44EEC"/>
    <w:rsid w:val="00E450B6"/>
    <w:rsid w:val="00E45991"/>
    <w:rsid w:val="00E462C2"/>
    <w:rsid w:val="00E47E00"/>
    <w:rsid w:val="00E50254"/>
    <w:rsid w:val="00E50C14"/>
    <w:rsid w:val="00E5128A"/>
    <w:rsid w:val="00E51476"/>
    <w:rsid w:val="00E51F89"/>
    <w:rsid w:val="00E52486"/>
    <w:rsid w:val="00E52BB8"/>
    <w:rsid w:val="00E52E81"/>
    <w:rsid w:val="00E54A67"/>
    <w:rsid w:val="00E55350"/>
    <w:rsid w:val="00E55D8D"/>
    <w:rsid w:val="00E577F2"/>
    <w:rsid w:val="00E608AE"/>
    <w:rsid w:val="00E613C9"/>
    <w:rsid w:val="00E62A68"/>
    <w:rsid w:val="00E62F0C"/>
    <w:rsid w:val="00E637A4"/>
    <w:rsid w:val="00E63F9E"/>
    <w:rsid w:val="00E65851"/>
    <w:rsid w:val="00E6710B"/>
    <w:rsid w:val="00E67177"/>
    <w:rsid w:val="00E71068"/>
    <w:rsid w:val="00E731D0"/>
    <w:rsid w:val="00E7410C"/>
    <w:rsid w:val="00E74E3A"/>
    <w:rsid w:val="00E75F66"/>
    <w:rsid w:val="00E76FB7"/>
    <w:rsid w:val="00E7754F"/>
    <w:rsid w:val="00E775C9"/>
    <w:rsid w:val="00E80E90"/>
    <w:rsid w:val="00E81E9A"/>
    <w:rsid w:val="00E82409"/>
    <w:rsid w:val="00E8306A"/>
    <w:rsid w:val="00E83568"/>
    <w:rsid w:val="00E83FB5"/>
    <w:rsid w:val="00E840D1"/>
    <w:rsid w:val="00E84D9B"/>
    <w:rsid w:val="00E8534F"/>
    <w:rsid w:val="00E85979"/>
    <w:rsid w:val="00E9171A"/>
    <w:rsid w:val="00E927DD"/>
    <w:rsid w:val="00E92A06"/>
    <w:rsid w:val="00E93615"/>
    <w:rsid w:val="00E940CF"/>
    <w:rsid w:val="00E967E7"/>
    <w:rsid w:val="00E973A0"/>
    <w:rsid w:val="00E97F08"/>
    <w:rsid w:val="00EA4905"/>
    <w:rsid w:val="00EA58EC"/>
    <w:rsid w:val="00EA593F"/>
    <w:rsid w:val="00EA6100"/>
    <w:rsid w:val="00EA629F"/>
    <w:rsid w:val="00EA7083"/>
    <w:rsid w:val="00EA7B31"/>
    <w:rsid w:val="00EB038E"/>
    <w:rsid w:val="00EB0FBB"/>
    <w:rsid w:val="00EB20E4"/>
    <w:rsid w:val="00EB20EF"/>
    <w:rsid w:val="00EB2866"/>
    <w:rsid w:val="00EB29E5"/>
    <w:rsid w:val="00EB4EF2"/>
    <w:rsid w:val="00EB5AC1"/>
    <w:rsid w:val="00EB607A"/>
    <w:rsid w:val="00EB6325"/>
    <w:rsid w:val="00EB655A"/>
    <w:rsid w:val="00EB7351"/>
    <w:rsid w:val="00EB79F6"/>
    <w:rsid w:val="00EC060B"/>
    <w:rsid w:val="00EC10E6"/>
    <w:rsid w:val="00EC1BB7"/>
    <w:rsid w:val="00EC1BEB"/>
    <w:rsid w:val="00EC1D06"/>
    <w:rsid w:val="00EC1D18"/>
    <w:rsid w:val="00EC259C"/>
    <w:rsid w:val="00EC26F1"/>
    <w:rsid w:val="00EC30CB"/>
    <w:rsid w:val="00EC406B"/>
    <w:rsid w:val="00EC5C22"/>
    <w:rsid w:val="00EC5D6E"/>
    <w:rsid w:val="00EC63A7"/>
    <w:rsid w:val="00EC7F2B"/>
    <w:rsid w:val="00ED066C"/>
    <w:rsid w:val="00ED0C56"/>
    <w:rsid w:val="00ED0CF9"/>
    <w:rsid w:val="00ED1E5C"/>
    <w:rsid w:val="00ED25D0"/>
    <w:rsid w:val="00ED29D8"/>
    <w:rsid w:val="00ED29DD"/>
    <w:rsid w:val="00ED431B"/>
    <w:rsid w:val="00ED4AA8"/>
    <w:rsid w:val="00ED506E"/>
    <w:rsid w:val="00ED5CD0"/>
    <w:rsid w:val="00ED5D9F"/>
    <w:rsid w:val="00ED6E25"/>
    <w:rsid w:val="00ED6E90"/>
    <w:rsid w:val="00ED7288"/>
    <w:rsid w:val="00ED7708"/>
    <w:rsid w:val="00EE18CD"/>
    <w:rsid w:val="00EE210E"/>
    <w:rsid w:val="00EE276F"/>
    <w:rsid w:val="00EE2BBE"/>
    <w:rsid w:val="00EE2DF8"/>
    <w:rsid w:val="00EE3A17"/>
    <w:rsid w:val="00EE3FA6"/>
    <w:rsid w:val="00EE5829"/>
    <w:rsid w:val="00EE59F4"/>
    <w:rsid w:val="00EE6DEA"/>
    <w:rsid w:val="00EE7B61"/>
    <w:rsid w:val="00EF1E64"/>
    <w:rsid w:val="00EF2B3D"/>
    <w:rsid w:val="00EF304B"/>
    <w:rsid w:val="00EF3261"/>
    <w:rsid w:val="00EF3BE3"/>
    <w:rsid w:val="00EF40DD"/>
    <w:rsid w:val="00EF4A2F"/>
    <w:rsid w:val="00EF683D"/>
    <w:rsid w:val="00EF7023"/>
    <w:rsid w:val="00F002F3"/>
    <w:rsid w:val="00F00E5C"/>
    <w:rsid w:val="00F00F88"/>
    <w:rsid w:val="00F01071"/>
    <w:rsid w:val="00F022A1"/>
    <w:rsid w:val="00F0234D"/>
    <w:rsid w:val="00F02CDF"/>
    <w:rsid w:val="00F02E91"/>
    <w:rsid w:val="00F033D2"/>
    <w:rsid w:val="00F03413"/>
    <w:rsid w:val="00F03E82"/>
    <w:rsid w:val="00F04689"/>
    <w:rsid w:val="00F04927"/>
    <w:rsid w:val="00F05204"/>
    <w:rsid w:val="00F05D87"/>
    <w:rsid w:val="00F05E6C"/>
    <w:rsid w:val="00F06CF1"/>
    <w:rsid w:val="00F06F86"/>
    <w:rsid w:val="00F07297"/>
    <w:rsid w:val="00F07375"/>
    <w:rsid w:val="00F0781F"/>
    <w:rsid w:val="00F078F8"/>
    <w:rsid w:val="00F103F8"/>
    <w:rsid w:val="00F10D73"/>
    <w:rsid w:val="00F119C1"/>
    <w:rsid w:val="00F11E6B"/>
    <w:rsid w:val="00F11F17"/>
    <w:rsid w:val="00F129C6"/>
    <w:rsid w:val="00F12ED1"/>
    <w:rsid w:val="00F13191"/>
    <w:rsid w:val="00F14084"/>
    <w:rsid w:val="00F15CDC"/>
    <w:rsid w:val="00F17323"/>
    <w:rsid w:val="00F202F9"/>
    <w:rsid w:val="00F20BD0"/>
    <w:rsid w:val="00F21087"/>
    <w:rsid w:val="00F21317"/>
    <w:rsid w:val="00F2172B"/>
    <w:rsid w:val="00F22B8F"/>
    <w:rsid w:val="00F269F7"/>
    <w:rsid w:val="00F27084"/>
    <w:rsid w:val="00F27335"/>
    <w:rsid w:val="00F3084E"/>
    <w:rsid w:val="00F30AFE"/>
    <w:rsid w:val="00F31A90"/>
    <w:rsid w:val="00F31D76"/>
    <w:rsid w:val="00F323B2"/>
    <w:rsid w:val="00F33532"/>
    <w:rsid w:val="00F33993"/>
    <w:rsid w:val="00F34083"/>
    <w:rsid w:val="00F342FE"/>
    <w:rsid w:val="00F34B31"/>
    <w:rsid w:val="00F34C53"/>
    <w:rsid w:val="00F36929"/>
    <w:rsid w:val="00F3748D"/>
    <w:rsid w:val="00F40ADC"/>
    <w:rsid w:val="00F40C59"/>
    <w:rsid w:val="00F40C5A"/>
    <w:rsid w:val="00F40F3C"/>
    <w:rsid w:val="00F40FDC"/>
    <w:rsid w:val="00F4409F"/>
    <w:rsid w:val="00F45003"/>
    <w:rsid w:val="00F4634A"/>
    <w:rsid w:val="00F46917"/>
    <w:rsid w:val="00F5032A"/>
    <w:rsid w:val="00F50B31"/>
    <w:rsid w:val="00F50D6A"/>
    <w:rsid w:val="00F52410"/>
    <w:rsid w:val="00F52789"/>
    <w:rsid w:val="00F52867"/>
    <w:rsid w:val="00F52BD8"/>
    <w:rsid w:val="00F547CD"/>
    <w:rsid w:val="00F54964"/>
    <w:rsid w:val="00F56699"/>
    <w:rsid w:val="00F579D6"/>
    <w:rsid w:val="00F57F3D"/>
    <w:rsid w:val="00F60298"/>
    <w:rsid w:val="00F603BA"/>
    <w:rsid w:val="00F60520"/>
    <w:rsid w:val="00F60FA5"/>
    <w:rsid w:val="00F640CE"/>
    <w:rsid w:val="00F65AB4"/>
    <w:rsid w:val="00F66080"/>
    <w:rsid w:val="00F66189"/>
    <w:rsid w:val="00F66D86"/>
    <w:rsid w:val="00F67E99"/>
    <w:rsid w:val="00F70DDF"/>
    <w:rsid w:val="00F714BD"/>
    <w:rsid w:val="00F71A83"/>
    <w:rsid w:val="00F7380C"/>
    <w:rsid w:val="00F74751"/>
    <w:rsid w:val="00F74CF6"/>
    <w:rsid w:val="00F770D4"/>
    <w:rsid w:val="00F7720F"/>
    <w:rsid w:val="00F77AD7"/>
    <w:rsid w:val="00F81CFF"/>
    <w:rsid w:val="00F820CA"/>
    <w:rsid w:val="00F84CC0"/>
    <w:rsid w:val="00F86335"/>
    <w:rsid w:val="00F86EE2"/>
    <w:rsid w:val="00F903C4"/>
    <w:rsid w:val="00F90622"/>
    <w:rsid w:val="00F91503"/>
    <w:rsid w:val="00F917EA"/>
    <w:rsid w:val="00F92458"/>
    <w:rsid w:val="00F92CAE"/>
    <w:rsid w:val="00F93F9E"/>
    <w:rsid w:val="00F93FB9"/>
    <w:rsid w:val="00F94515"/>
    <w:rsid w:val="00F955A1"/>
    <w:rsid w:val="00F97E52"/>
    <w:rsid w:val="00FA288E"/>
    <w:rsid w:val="00FA4720"/>
    <w:rsid w:val="00FA518D"/>
    <w:rsid w:val="00FA5BA7"/>
    <w:rsid w:val="00FA5C4C"/>
    <w:rsid w:val="00FA5CD2"/>
    <w:rsid w:val="00FA5E7D"/>
    <w:rsid w:val="00FA6710"/>
    <w:rsid w:val="00FA6ED8"/>
    <w:rsid w:val="00FB03F6"/>
    <w:rsid w:val="00FB2F1A"/>
    <w:rsid w:val="00FB4759"/>
    <w:rsid w:val="00FB5600"/>
    <w:rsid w:val="00FB565D"/>
    <w:rsid w:val="00FB5EE4"/>
    <w:rsid w:val="00FB6098"/>
    <w:rsid w:val="00FB7208"/>
    <w:rsid w:val="00FC307B"/>
    <w:rsid w:val="00FC31F6"/>
    <w:rsid w:val="00FC4620"/>
    <w:rsid w:val="00FC46B7"/>
    <w:rsid w:val="00FC5455"/>
    <w:rsid w:val="00FC5F0C"/>
    <w:rsid w:val="00FC67DE"/>
    <w:rsid w:val="00FC7EA3"/>
    <w:rsid w:val="00FD0A80"/>
    <w:rsid w:val="00FD0AEE"/>
    <w:rsid w:val="00FD0FDE"/>
    <w:rsid w:val="00FD1000"/>
    <w:rsid w:val="00FD19A1"/>
    <w:rsid w:val="00FD2A91"/>
    <w:rsid w:val="00FD42F5"/>
    <w:rsid w:val="00FD5F79"/>
    <w:rsid w:val="00FD7B67"/>
    <w:rsid w:val="00FE0298"/>
    <w:rsid w:val="00FE09B7"/>
    <w:rsid w:val="00FE2A1E"/>
    <w:rsid w:val="00FE3EE9"/>
    <w:rsid w:val="00FE41C3"/>
    <w:rsid w:val="00FE6497"/>
    <w:rsid w:val="00FE6837"/>
    <w:rsid w:val="00FF0D18"/>
    <w:rsid w:val="00FF1D6D"/>
    <w:rsid w:val="00FF2FF5"/>
    <w:rsid w:val="00FF3E5F"/>
    <w:rsid w:val="00FF509E"/>
    <w:rsid w:val="00FF69E9"/>
    <w:rsid w:val="00FF73F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D1128B1"/>
  <w15:chartTrackingRefBased/>
  <w15:docId w15:val="{9E3BF375-216A-4CCA-A472-0C7E66A01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D211E4"/>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body txt,Znak,Glava - napis"/>
    <w:basedOn w:val="Navaden"/>
    <w:link w:val="GlavaZnak"/>
    <w:uiPriority w:val="99"/>
    <w:rsid w:val="007C70A1"/>
    <w:pPr>
      <w:tabs>
        <w:tab w:val="center" w:pos="4536"/>
        <w:tab w:val="right" w:pos="9072"/>
      </w:tabs>
    </w:pPr>
    <w:rPr>
      <w:sz w:val="24"/>
    </w:rPr>
  </w:style>
  <w:style w:type="character" w:customStyle="1" w:styleId="GlavaZnak">
    <w:name w:val="Glava Znak"/>
    <w:aliases w:val="E-PVO-glava Znak,body txt Znak,Znak Znak,Glava - napis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3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uiPriority w:val="99"/>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uiPriority w:val="99"/>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
    <w:link w:val="Pripombabesedilo"/>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
    <w:basedOn w:val="Navaden"/>
    <w:link w:val="PripombabesediloZnak1"/>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uiPriority w:val="99"/>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AB List 1,Bullet Points"/>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uiPriority w:val="99"/>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uiPriority w:val="99"/>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uiPriority w:val="99"/>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5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uiPriority w:val="99"/>
    <w:rsid w:val="00832A7F"/>
    <w:rPr>
      <w:rFonts w:ascii="Times New Roman" w:eastAsia="Times New Roman" w:hAnsi="Times New Roman"/>
    </w:rPr>
  </w:style>
  <w:style w:type="character" w:customStyle="1" w:styleId="ZadevapripombeZnak">
    <w:name w:val="Zadeva pripombe Znak"/>
    <w:uiPriority w:val="99"/>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unhideWhenUsed/>
    <w:rsid w:val="00F05E6C"/>
  </w:style>
  <w:style w:type="character" w:customStyle="1" w:styleId="Sprotnaopomba-besediloZnak">
    <w:name w:val="Sprotna opomba - besedilo Znak"/>
    <w:link w:val="Sprotnaopomba-besedilo"/>
    <w:uiPriority w:val="99"/>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PripombabesediloZnak2">
    <w:name w:val="Pripomba – besedilo Znak2"/>
    <w:basedOn w:val="Privzetapisavaodstavka"/>
    <w:rsid w:val="00CB007C"/>
    <w:rPr>
      <w:lang w:eastAsia="en-US"/>
    </w:rPr>
  </w:style>
  <w:style w:type="character" w:customStyle="1" w:styleId="OdstavekseznamaZnak">
    <w:name w:val="Odstavek seznama Znak"/>
    <w:aliases w:val="za tekst Znak,Odstavek seznama_IP Znak,AB List 1 Znak,Bullet Points Znak"/>
    <w:link w:val="Odstavekseznama"/>
    <w:uiPriority w:val="34"/>
    <w:qFormat/>
    <w:rsid w:val="00C47526"/>
    <w:rPr>
      <w:rFonts w:ascii="Times New Roman" w:eastAsia="Times New Roman" w:hAnsi="Times New Roman"/>
    </w:rPr>
  </w:style>
  <w:style w:type="paragraph" w:customStyle="1" w:styleId="tevilnatoka">
    <w:name w:val="tevilnatoka"/>
    <w:basedOn w:val="Navaden"/>
    <w:rsid w:val="008C2D6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74812671">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469439835">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64162346">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86656495">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7029549">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1199315488">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283540873">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18814094">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767265922">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yperlink" Target="https://ejn.gov.si/eJN2"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yperlink" Target="https://www.kpk-rs.si/sl/pogosta-vprasanj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jn.gov.si/espd/" TargetMode="External"/><Relationship Id="rId23" Type="http://schemas.openxmlformats.org/officeDocument/2006/relationships/footer" Target="footer3.xml"/><Relationship Id="rId10" Type="http://schemas.openxmlformats.org/officeDocument/2006/relationships/header" Target="header2.xml"/><Relationship Id="rId19" Type="http://schemas.openxmlformats.org/officeDocument/2006/relationships/hyperlink" Target="https://ejn.gov.si/eJN2"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uradni-list.si/glasilo-uradni-list-rs/vsebina/2023-01-4075" TargetMode="External"/><Relationship Id="rId22"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_rels/header4.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0BC0B-1CAA-49BF-AE91-93612C2A9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55</Pages>
  <Words>19077</Words>
  <Characters>108744</Characters>
  <Application>Microsoft Office Word</Application>
  <DocSecurity>0</DocSecurity>
  <Lines>906</Lines>
  <Paragraphs>255</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127566</CharactersWithSpaces>
  <SharedDoc>false</SharedDoc>
  <HLinks>
    <vt:vector size="24"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655454</vt:i4>
      </vt:variant>
      <vt:variant>
        <vt:i4>3</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RD LPT 02-09 semaforska oprema</dc:subject>
  <dc:creator>SJN</dc:creator>
  <cp:keywords/>
  <cp:lastModifiedBy>Jana Nahtigal</cp:lastModifiedBy>
  <cp:revision>2</cp:revision>
  <cp:lastPrinted>2025-01-14T13:31:00Z</cp:lastPrinted>
  <dcterms:created xsi:type="dcterms:W3CDTF">2025-04-25T07:30:00Z</dcterms:created>
  <dcterms:modified xsi:type="dcterms:W3CDTF">2025-04-25T07:30:00Z</dcterms:modified>
</cp:coreProperties>
</file>